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912" w:rsidRDefault="00134912"/>
    <w:p w:rsidR="00134912" w:rsidRDefault="00134912"/>
    <w:p w:rsidR="00134912" w:rsidRDefault="00134912"/>
    <w:p w:rsidR="00134912" w:rsidRDefault="00134912"/>
    <w:p w:rsidR="00134912" w:rsidRDefault="00134912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134912" w:rsidRDefault="00A34FB0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134912" w:rsidRDefault="00134912"/>
    <w:p w:rsidR="00134912" w:rsidRDefault="00134912"/>
    <w:p w:rsidR="00134912" w:rsidRDefault="00134912"/>
    <w:p w:rsidR="00134912" w:rsidRDefault="00134912"/>
    <w:p w:rsidR="00134912" w:rsidRDefault="00134912"/>
    <w:p w:rsidR="00134912" w:rsidRDefault="00134912"/>
    <w:p w:rsidR="00134912" w:rsidRDefault="00A34FB0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proofErr w:type="gramStart"/>
      <w:r w:rsidR="00E96E0B" w:rsidRPr="00E96E0B">
        <w:rPr>
          <w:rFonts w:ascii="宋体" w:eastAsia="宋体" w:hAnsi="宋体" w:hint="eastAsia"/>
          <w:b/>
          <w:sz w:val="32"/>
          <w:szCs w:val="32"/>
        </w:rPr>
        <w:t>六轴振动</w:t>
      </w:r>
      <w:proofErr w:type="gramEnd"/>
      <w:r w:rsidR="00E96E0B" w:rsidRPr="00E96E0B">
        <w:rPr>
          <w:rFonts w:ascii="宋体" w:eastAsia="宋体" w:hAnsi="宋体" w:hint="eastAsia"/>
          <w:b/>
          <w:sz w:val="32"/>
          <w:szCs w:val="32"/>
        </w:rPr>
        <w:t>综合试验</w:t>
      </w:r>
    </w:p>
    <w:p w:rsidR="00134912" w:rsidRDefault="00134912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134912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134912" w:rsidRDefault="00A34FB0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134912" w:rsidRDefault="00F8005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2"/>
                <w:picture/>
              </w:sdtPr>
              <w:sdtEndPr/>
              <w:sdtContent>
                <w:r w:rsidR="00A34FB0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777240" cy="457200"/>
                      <wp:effectExtent l="0" t="0" r="3810" b="0"/>
                      <wp:docPr id="1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724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34912" w:rsidRDefault="00A34FB0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34912" w:rsidRDefault="00E96E0B" w:rsidP="001E4822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2025</w:t>
            </w:r>
            <w:r w:rsidR="00A34FB0"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1E4822">
              <w:rPr>
                <w:rFonts w:ascii="Calibri" w:eastAsia="宋体" w:hAnsi="Calibri" w:cs="Times New Roman" w:hint="eastAsia"/>
                <w:sz w:val="28"/>
              </w:rPr>
              <w:t>1</w:t>
            </w:r>
            <w:r w:rsidR="00A34FB0"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1E4822">
              <w:rPr>
                <w:rFonts w:ascii="Calibri" w:eastAsia="宋体" w:hAnsi="Calibri" w:cs="Times New Roman" w:hint="eastAsia"/>
                <w:sz w:val="28"/>
              </w:rPr>
              <w:t>24</w:t>
            </w:r>
            <w:r w:rsidR="00A34FB0"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134912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134912" w:rsidRDefault="00A34FB0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134912" w:rsidRDefault="00F8005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hint="eastAsia"/>
                </w:rPr>
                <w:id w:val="170783794"/>
                <w:picture/>
              </w:sdtPr>
              <w:sdtEndPr/>
              <w:sdtContent>
                <w:r w:rsidR="00A34FB0">
                  <w:rPr>
                    <w:noProof/>
                  </w:rPr>
                  <w:drawing>
                    <wp:inline distT="0" distB="0" distL="0" distR="0">
                      <wp:extent cx="654579" cy="584194"/>
                      <wp:effectExtent l="0" t="0" r="0" b="6985"/>
                      <wp:docPr id="3" name="图片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图片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54579" cy="5841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34912" w:rsidRDefault="00A34FB0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34912" w:rsidRDefault="00A34FB0" w:rsidP="001E4822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 w:rsidR="00E96E0B">
              <w:rPr>
                <w:rFonts w:ascii="Calibri" w:eastAsia="宋体" w:hAnsi="Calibri" w:cs="Times New Roman" w:hint="eastAsia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1E4822">
              <w:rPr>
                <w:rFonts w:ascii="Calibri" w:eastAsia="宋体" w:hAnsi="Calibri" w:cs="Times New Roman" w:hint="eastAsia"/>
                <w:sz w:val="28"/>
              </w:rPr>
              <w:t>1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1E4822">
              <w:rPr>
                <w:rFonts w:ascii="Calibri" w:eastAsia="宋体" w:hAnsi="Calibri" w:cs="Times New Roman" w:hint="eastAsia"/>
                <w:sz w:val="28"/>
              </w:rPr>
              <w:t>24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134912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134912" w:rsidRDefault="00A34FB0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134912" w:rsidRDefault="00E96E0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F19224F" wp14:editId="5245E513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488315</wp:posOffset>
                  </wp:positionV>
                  <wp:extent cx="1876425" cy="1714500"/>
                  <wp:effectExtent l="0" t="0" r="0" b="0"/>
                  <wp:wrapNone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jtjj.gif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2" t="5778" r="24494" b="14222"/>
                          <a:stretch/>
                        </pic:blipFill>
                        <pic:spPr bwMode="auto">
                          <a:xfrm>
                            <a:off x="0" y="0"/>
                            <a:ext cx="1876425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sdt>
              <w:sdtPr>
                <w:rPr>
                  <w:rFonts w:hint="eastAsia"/>
                </w:rPr>
                <w:id w:val="170783796"/>
                <w:picture/>
              </w:sdtPr>
              <w:sdtEndPr/>
              <w:sdtContent>
                <w:r w:rsidR="00A34FB0">
                  <w:rPr>
                    <w:noProof/>
                  </w:rPr>
                  <w:drawing>
                    <wp:inline distT="0" distB="0" distL="0" distR="0" wp14:anchorId="4AE5C3A9" wp14:editId="6B9004E8">
                      <wp:extent cx="739622" cy="660093"/>
                      <wp:effectExtent l="0" t="0" r="3810" b="6985"/>
                      <wp:docPr id="6" name="图片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图片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39622" cy="6600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34912" w:rsidRDefault="00A34FB0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34912" w:rsidRDefault="00A34FB0" w:rsidP="001E4822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</w:t>
            </w:r>
            <w:r w:rsidR="00E96E0B">
              <w:rPr>
                <w:rFonts w:ascii="Calibri" w:eastAsia="宋体" w:hAnsi="Calibri" w:cs="Times New Roman" w:hint="eastAsia"/>
                <w:sz w:val="28"/>
              </w:rPr>
              <w:t>25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1E4822">
              <w:rPr>
                <w:rFonts w:ascii="Calibri" w:eastAsia="宋体" w:hAnsi="Calibri" w:cs="Times New Roman" w:hint="eastAsia"/>
                <w:sz w:val="28"/>
              </w:rPr>
              <w:t>1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1E4822">
              <w:rPr>
                <w:rFonts w:ascii="Calibri" w:eastAsia="宋体" w:hAnsi="Calibri" w:cs="Times New Roman" w:hint="eastAsia"/>
                <w:sz w:val="28"/>
              </w:rPr>
              <w:t>24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134912" w:rsidRDefault="00134912"/>
    <w:p w:rsidR="00134912" w:rsidRDefault="00134912"/>
    <w:p w:rsidR="00134912" w:rsidRDefault="00134912"/>
    <w:p w:rsidR="00134912" w:rsidRDefault="00134912"/>
    <w:p w:rsidR="00134912" w:rsidRDefault="00134912"/>
    <w:p w:rsidR="00134912" w:rsidRDefault="00A34FB0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134912" w:rsidRDefault="00134912">
      <w:pPr>
        <w:rPr>
          <w:b/>
        </w:rPr>
      </w:pPr>
    </w:p>
    <w:p w:rsidR="00134912" w:rsidRDefault="00A34FB0">
      <w:pPr>
        <w:widowControl/>
        <w:jc w:val="left"/>
        <w:rPr>
          <w:b/>
        </w:rPr>
      </w:pPr>
      <w:r>
        <w:rPr>
          <w:b/>
        </w:rPr>
        <w:br w:type="page"/>
      </w:r>
    </w:p>
    <w:p w:rsidR="00134912" w:rsidRDefault="00A34FB0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134912" w:rsidRDefault="00134912">
      <w:pPr>
        <w:spacing w:line="360" w:lineRule="auto"/>
        <w:ind w:firstLineChars="400" w:firstLine="1280"/>
        <w:rPr>
          <w:sz w:val="32"/>
        </w:rPr>
      </w:pPr>
    </w:p>
    <w:p w:rsidR="00134912" w:rsidRDefault="00134912">
      <w:pPr>
        <w:spacing w:line="360" w:lineRule="auto"/>
        <w:ind w:firstLineChars="400" w:firstLine="1280"/>
        <w:rPr>
          <w:sz w:val="32"/>
        </w:rPr>
      </w:pPr>
    </w:p>
    <w:p w:rsidR="00134912" w:rsidRDefault="00A34FB0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134912" w:rsidRDefault="00A34FB0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134912" w:rsidRDefault="00A34FB0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134912" w:rsidRDefault="00A34FB0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134912" w:rsidRDefault="00A34FB0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</w:t>
      </w:r>
      <w:proofErr w:type="gramStart"/>
      <w:r>
        <w:rPr>
          <w:rFonts w:ascii="Calibri" w:hAnsi="Calibri" w:hint="eastAsia"/>
          <w:iCs/>
          <w:sz w:val="32"/>
        </w:rPr>
        <w:t>请收到</w:t>
      </w:r>
      <w:proofErr w:type="gramEnd"/>
      <w:r>
        <w:rPr>
          <w:rFonts w:ascii="Calibri" w:hAnsi="Calibri" w:hint="eastAsia"/>
          <w:iCs/>
          <w:sz w:val="32"/>
        </w:rPr>
        <w:t>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134912" w:rsidRDefault="00A34FB0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134912" w:rsidRDefault="00A34FB0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134912" w:rsidRDefault="00134912">
      <w:pPr>
        <w:spacing w:line="360" w:lineRule="auto"/>
        <w:rPr>
          <w:sz w:val="32"/>
        </w:rPr>
      </w:pPr>
    </w:p>
    <w:p w:rsidR="00134912" w:rsidRDefault="00134912">
      <w:pPr>
        <w:spacing w:line="360" w:lineRule="auto"/>
        <w:rPr>
          <w:sz w:val="32"/>
        </w:rPr>
      </w:pPr>
    </w:p>
    <w:p w:rsidR="00134912" w:rsidRDefault="00134912">
      <w:pPr>
        <w:spacing w:line="360" w:lineRule="auto"/>
        <w:rPr>
          <w:sz w:val="32"/>
        </w:rPr>
      </w:pPr>
    </w:p>
    <w:p w:rsidR="00134912" w:rsidRDefault="00134912">
      <w:pPr>
        <w:spacing w:line="360" w:lineRule="auto"/>
        <w:rPr>
          <w:sz w:val="32"/>
        </w:rPr>
      </w:pPr>
    </w:p>
    <w:p w:rsidR="00134912" w:rsidRDefault="00134912">
      <w:pPr>
        <w:spacing w:line="360" w:lineRule="auto"/>
        <w:rPr>
          <w:sz w:val="32"/>
        </w:rPr>
      </w:pPr>
    </w:p>
    <w:p w:rsidR="00134912" w:rsidRDefault="00134912">
      <w:pPr>
        <w:spacing w:line="360" w:lineRule="auto"/>
        <w:rPr>
          <w:sz w:val="32"/>
        </w:rPr>
      </w:pPr>
    </w:p>
    <w:p w:rsidR="00134912" w:rsidRDefault="00A34FB0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134912" w:rsidRDefault="00A34FB0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134912" w:rsidRDefault="00A34FB0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134912" w:rsidRDefault="00134912">
      <w:pPr>
        <w:rPr>
          <w:b/>
        </w:rPr>
      </w:pPr>
    </w:p>
    <w:p w:rsidR="00134912" w:rsidRDefault="00A34FB0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7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134912">
        <w:trPr>
          <w:trHeight w:hRule="exact" w:val="721"/>
        </w:trPr>
        <w:tc>
          <w:tcPr>
            <w:tcW w:w="1951" w:type="dxa"/>
            <w:vAlign w:val="center"/>
          </w:tcPr>
          <w:p w:rsidR="00134912" w:rsidRDefault="00A34FB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134912" w:rsidRDefault="00E96E0B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副</w:t>
            </w:r>
            <w:r w:rsidR="00A34FB0">
              <w:rPr>
                <w:rFonts w:ascii="Calibri" w:eastAsia="宋体" w:hAnsi="宋体" w:cs="Times New Roman" w:hint="eastAsia"/>
                <w:kern w:val="0"/>
                <w:sz w:val="22"/>
              </w:rPr>
              <w:t>驾驶员座椅总成</w:t>
            </w:r>
          </w:p>
        </w:tc>
        <w:tc>
          <w:tcPr>
            <w:tcW w:w="2056" w:type="dxa"/>
            <w:vAlign w:val="center"/>
          </w:tcPr>
          <w:p w:rsidR="00134912" w:rsidRDefault="00A34FB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134912" w:rsidRDefault="00E96E0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Theme="minorEastAsia" w:hAnsiTheme="minorEastAsia" w:hint="eastAsia"/>
                <w:szCs w:val="21"/>
              </w:rPr>
              <w:t>A6</w:t>
            </w:r>
          </w:p>
        </w:tc>
      </w:tr>
      <w:tr w:rsidR="00134912">
        <w:trPr>
          <w:trHeight w:hRule="exact" w:val="703"/>
        </w:trPr>
        <w:tc>
          <w:tcPr>
            <w:tcW w:w="1951" w:type="dxa"/>
            <w:vAlign w:val="center"/>
          </w:tcPr>
          <w:p w:rsidR="00134912" w:rsidRDefault="00A34FB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134912" w:rsidRDefault="00E96E0B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eastAsia="宋体" w:hAnsi="宋体" w:hint="eastAsia"/>
              </w:rPr>
              <w:t>A668100000025</w:t>
            </w:r>
          </w:p>
        </w:tc>
        <w:tc>
          <w:tcPr>
            <w:tcW w:w="2056" w:type="dxa"/>
            <w:vAlign w:val="center"/>
          </w:tcPr>
          <w:p w:rsidR="00134912" w:rsidRDefault="00A34FB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134912" w:rsidRDefault="00A34FB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1件</w:t>
            </w:r>
          </w:p>
        </w:tc>
      </w:tr>
      <w:tr w:rsidR="00134912">
        <w:trPr>
          <w:trHeight w:hRule="exact" w:val="718"/>
        </w:trPr>
        <w:tc>
          <w:tcPr>
            <w:tcW w:w="1951" w:type="dxa"/>
            <w:vAlign w:val="center"/>
          </w:tcPr>
          <w:p w:rsidR="00134912" w:rsidRDefault="00A34FB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/>
          <w:sdtContent>
            <w:tc>
              <w:tcPr>
                <w:tcW w:w="3402" w:type="dxa"/>
                <w:vAlign w:val="center"/>
              </w:tcPr>
              <w:p w:rsidR="00134912" w:rsidRDefault="005B64B6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座椅开发部</w:t>
                </w:r>
              </w:p>
            </w:tc>
          </w:sdtContent>
        </w:sdt>
        <w:tc>
          <w:tcPr>
            <w:tcW w:w="2056" w:type="dxa"/>
            <w:vAlign w:val="center"/>
          </w:tcPr>
          <w:p w:rsidR="00134912" w:rsidRDefault="00A34FB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134912" w:rsidRDefault="00A34FB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134912">
        <w:trPr>
          <w:trHeight w:hRule="exact" w:val="700"/>
        </w:trPr>
        <w:tc>
          <w:tcPr>
            <w:tcW w:w="1951" w:type="dxa"/>
            <w:vAlign w:val="center"/>
          </w:tcPr>
          <w:p w:rsidR="00134912" w:rsidRDefault="00A34FB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134912" w:rsidRDefault="00E96E0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张甲</w:t>
            </w:r>
          </w:p>
          <w:p w:rsidR="00134912" w:rsidRDefault="00A34FB0" w:rsidP="00E96E0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 w:rsidR="00E96E0B">
              <w:rPr>
                <w:rFonts w:ascii="宋体" w:hAnsi="宋体" w:hint="eastAsia"/>
              </w:rPr>
              <w:t>15028210325</w:t>
            </w:r>
          </w:p>
        </w:tc>
        <w:tc>
          <w:tcPr>
            <w:tcW w:w="2056" w:type="dxa"/>
            <w:vAlign w:val="center"/>
          </w:tcPr>
          <w:p w:rsidR="00134912" w:rsidRDefault="00A34FB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5-01-07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134912" w:rsidRDefault="005B64B6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2025年1月7日</w:t>
                </w:r>
              </w:p>
            </w:sdtContent>
          </w:sdt>
        </w:tc>
      </w:tr>
      <w:tr w:rsidR="00134912">
        <w:trPr>
          <w:trHeight w:hRule="exact" w:val="711"/>
        </w:trPr>
        <w:tc>
          <w:tcPr>
            <w:tcW w:w="1951" w:type="dxa"/>
            <w:vAlign w:val="center"/>
          </w:tcPr>
          <w:p w:rsidR="00134912" w:rsidRDefault="00A34FB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134912" w:rsidRDefault="00A34FB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134912" w:rsidRDefault="00A34FB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134912" w:rsidRDefault="00A34FB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5-01-0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134912" w:rsidRDefault="005B64B6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2025年1月8日</w:t>
                </w:r>
              </w:p>
            </w:sdtContent>
          </w:sdt>
        </w:tc>
      </w:tr>
      <w:tr w:rsidR="00134912">
        <w:trPr>
          <w:trHeight w:val="792"/>
        </w:trPr>
        <w:tc>
          <w:tcPr>
            <w:tcW w:w="1951" w:type="dxa"/>
            <w:vAlign w:val="center"/>
          </w:tcPr>
          <w:p w:rsidR="00134912" w:rsidRDefault="00A34FB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134912" w:rsidRDefault="00E96E0B">
            <w:pPr>
              <w:ind w:right="-102"/>
              <w:jc w:val="center"/>
              <w:rPr>
                <w:rFonts w:ascii="宋体" w:hAnsi="宋体"/>
              </w:rPr>
            </w:pPr>
            <w:proofErr w:type="gramStart"/>
            <w:r w:rsidRPr="00E96E0B">
              <w:rPr>
                <w:rFonts w:ascii="宋体" w:hAnsi="宋体" w:hint="eastAsia"/>
                <w:kern w:val="0"/>
                <w:szCs w:val="20"/>
              </w:rPr>
              <w:t>六轴振动</w:t>
            </w:r>
            <w:proofErr w:type="gramEnd"/>
            <w:r w:rsidRPr="00E96E0B">
              <w:rPr>
                <w:rFonts w:ascii="宋体" w:hAnsi="宋体" w:hint="eastAsia"/>
                <w:kern w:val="0"/>
                <w:szCs w:val="20"/>
              </w:rPr>
              <w:t>综合试验</w:t>
            </w:r>
          </w:p>
        </w:tc>
      </w:tr>
      <w:tr w:rsidR="00134912">
        <w:trPr>
          <w:trHeight w:val="704"/>
        </w:trPr>
        <w:tc>
          <w:tcPr>
            <w:tcW w:w="1951" w:type="dxa"/>
            <w:vAlign w:val="center"/>
          </w:tcPr>
          <w:p w:rsidR="00134912" w:rsidRDefault="00A34FB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134912" w:rsidRDefault="00A34FB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详见编号</w:t>
            </w:r>
            <w:r w:rsidR="00E96E0B" w:rsidRPr="00E96E0B">
              <w:rPr>
                <w:rFonts w:ascii="宋体" w:eastAsia="宋体" w:hAnsi="宋体"/>
                <w:szCs w:val="21"/>
              </w:rPr>
              <w:t xml:space="preserve"> GR20250107SQS003</w:t>
            </w:r>
            <w:r>
              <w:rPr>
                <w:rFonts w:asciiTheme="minorEastAsia" w:hAnsiTheme="minorEastAsia" w:hint="eastAsia"/>
              </w:rPr>
              <w:t>申请单</w:t>
            </w:r>
          </w:p>
        </w:tc>
      </w:tr>
      <w:tr w:rsidR="00134912">
        <w:trPr>
          <w:trHeight w:val="722"/>
        </w:trPr>
        <w:tc>
          <w:tcPr>
            <w:tcW w:w="1951" w:type="dxa"/>
            <w:vAlign w:val="center"/>
          </w:tcPr>
          <w:p w:rsidR="00134912" w:rsidRDefault="00A34FB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134912" w:rsidRDefault="005B64B6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量产品</w:t>
                </w:r>
              </w:p>
            </w:tc>
          </w:sdtContent>
        </w:sdt>
      </w:tr>
      <w:tr w:rsidR="00134912">
        <w:trPr>
          <w:trHeight w:val="3701"/>
        </w:trPr>
        <w:tc>
          <w:tcPr>
            <w:tcW w:w="1951" w:type="dxa"/>
            <w:vAlign w:val="center"/>
          </w:tcPr>
          <w:p w:rsidR="00134912" w:rsidRDefault="00A34FB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134912" w:rsidRDefault="00A34FB0" w:rsidP="00E96E0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对202</w:t>
            </w:r>
            <w:r w:rsidR="00E96E0B">
              <w:rPr>
                <w:rFonts w:ascii="宋体" w:eastAsia="宋体" w:hAnsi="宋体" w:hint="eastAsia"/>
              </w:rPr>
              <w:t>5</w:t>
            </w:r>
            <w:r>
              <w:rPr>
                <w:rFonts w:ascii="宋体" w:eastAsia="宋体" w:hAnsi="宋体" w:hint="eastAsia"/>
              </w:rPr>
              <w:t>年1月</w:t>
            </w:r>
            <w:r w:rsidR="00E96E0B">
              <w:rPr>
                <w:rFonts w:ascii="宋体" w:eastAsia="宋体" w:hAnsi="宋体" w:hint="eastAsia"/>
              </w:rPr>
              <w:t>7</w:t>
            </w:r>
            <w:r>
              <w:rPr>
                <w:rFonts w:ascii="宋体" w:eastAsia="宋体" w:hAnsi="宋体" w:hint="eastAsia"/>
              </w:rPr>
              <w:t>日座椅开发部送检的</w:t>
            </w:r>
            <w:r w:rsidR="00E96E0B">
              <w:rPr>
                <w:rFonts w:ascii="宋体" w:eastAsia="宋体" w:hAnsi="宋体" w:hint="eastAsia"/>
              </w:rPr>
              <w:t>A6副</w:t>
            </w: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驾驶员座椅总成</w:t>
            </w:r>
            <w:r>
              <w:rPr>
                <w:rFonts w:ascii="宋体" w:eastAsia="宋体" w:hAnsi="宋体" w:hint="eastAsia"/>
              </w:rPr>
              <w:t>按照</w:t>
            </w:r>
            <w:r>
              <w:rPr>
                <w:rFonts w:ascii="宋体" w:hAnsi="宋体" w:hint="eastAsia"/>
                <w:kern w:val="0"/>
                <w:szCs w:val="20"/>
              </w:rPr>
              <w:t>编号</w:t>
            </w:r>
            <w:r w:rsidR="00E96E0B" w:rsidRPr="00E96E0B">
              <w:rPr>
                <w:rFonts w:ascii="宋体" w:eastAsia="宋体" w:hAnsi="宋体"/>
                <w:szCs w:val="21"/>
              </w:rPr>
              <w:t xml:space="preserve"> GR20250107SQS003</w:t>
            </w:r>
            <w:r>
              <w:rPr>
                <w:rFonts w:asciiTheme="minorEastAsia" w:hAnsiTheme="minorEastAsia" w:hint="eastAsia"/>
              </w:rPr>
              <w:t>申请单</w:t>
            </w:r>
            <w:proofErr w:type="gramStart"/>
            <w:r>
              <w:rPr>
                <w:rFonts w:ascii="宋体" w:eastAsia="宋体" w:hAnsi="宋体" w:hint="eastAsia"/>
              </w:rPr>
              <w:t>进行</w:t>
            </w:r>
            <w:r w:rsidR="00E96E0B" w:rsidRPr="00E96E0B">
              <w:rPr>
                <w:rFonts w:ascii="宋体" w:hAnsi="宋体" w:hint="eastAsia"/>
                <w:kern w:val="0"/>
                <w:szCs w:val="20"/>
              </w:rPr>
              <w:t>六轴振动</w:t>
            </w:r>
            <w:proofErr w:type="gramEnd"/>
            <w:r w:rsidR="00E96E0B" w:rsidRPr="00E96E0B">
              <w:rPr>
                <w:rFonts w:ascii="宋体" w:hAnsi="宋体" w:hint="eastAsia"/>
                <w:kern w:val="0"/>
                <w:szCs w:val="20"/>
              </w:rPr>
              <w:t>综合试验</w:t>
            </w:r>
            <w:r>
              <w:rPr>
                <w:rFonts w:ascii="宋体" w:eastAsia="宋体" w:hAnsi="宋体" w:hint="eastAsia"/>
              </w:rPr>
              <w:t>，</w:t>
            </w:r>
            <w:r w:rsidR="001E4822">
              <w:rPr>
                <w:rFonts w:ascii="宋体" w:eastAsia="宋体" w:hAnsi="宋体" w:hint="eastAsia"/>
              </w:rPr>
              <w:t>经</w:t>
            </w:r>
            <w:r w:rsidR="00E96E0B">
              <w:rPr>
                <w:rFonts w:ascii="宋体" w:eastAsia="宋体" w:hAnsi="宋体" w:hint="eastAsia"/>
              </w:rPr>
              <w:t>检测</w:t>
            </w:r>
            <w:r w:rsidR="001E4822">
              <w:rPr>
                <w:rFonts w:ascii="宋体" w:eastAsia="宋体" w:hAnsi="宋体" w:hint="eastAsia"/>
              </w:rPr>
              <w:t>其</w:t>
            </w:r>
            <w:r w:rsidR="00E96E0B">
              <w:rPr>
                <w:rFonts w:ascii="宋体" w:eastAsia="宋体" w:hAnsi="宋体" w:hint="eastAsia"/>
              </w:rPr>
              <w:t>结果</w:t>
            </w:r>
            <w:r w:rsidR="00816465">
              <w:rPr>
                <w:rFonts w:ascii="宋体" w:eastAsia="宋体" w:hAnsi="宋体" w:hint="eastAsia"/>
              </w:rPr>
              <w:t>不</w:t>
            </w:r>
            <w:r w:rsidR="00E96E0B">
              <w:rPr>
                <w:rFonts w:ascii="宋体" w:eastAsia="宋体" w:hAnsi="宋体" w:hint="eastAsia"/>
              </w:rPr>
              <w:t>符合标准要求</w:t>
            </w:r>
            <w:r>
              <w:rPr>
                <w:rFonts w:ascii="宋体" w:eastAsia="宋体" w:hAnsi="宋体" w:hint="eastAsia"/>
              </w:rPr>
              <w:t>。</w:t>
            </w:r>
          </w:p>
        </w:tc>
      </w:tr>
      <w:tr w:rsidR="00134912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134912" w:rsidRDefault="00A34FB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134912" w:rsidRDefault="00A34FB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134912" w:rsidRDefault="00134912">
      <w:pPr>
        <w:rPr>
          <w:b/>
        </w:rPr>
      </w:pPr>
    </w:p>
    <w:p w:rsidR="00134912" w:rsidRDefault="00A34FB0">
      <w:pPr>
        <w:widowControl/>
        <w:jc w:val="left"/>
        <w:rPr>
          <w:b/>
        </w:rPr>
      </w:pPr>
      <w:r>
        <w:rPr>
          <w:b/>
        </w:rPr>
        <w:br w:type="page"/>
      </w:r>
    </w:p>
    <w:p w:rsidR="00134912" w:rsidRDefault="00A34FB0">
      <w:pPr>
        <w:pStyle w:val="a9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134912">
        <w:trPr>
          <w:trHeight w:val="385"/>
        </w:trPr>
        <w:tc>
          <w:tcPr>
            <w:tcW w:w="2235" w:type="dxa"/>
          </w:tcPr>
          <w:p w:rsidR="00134912" w:rsidRDefault="00A34FB0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 w:rsidR="00134912" w:rsidRDefault="00F80059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5-01-0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5B64B6">
                  <w:rPr>
                    <w:rFonts w:eastAsia="宋体" w:cs="Arial" w:hint="eastAsia"/>
                    <w:color w:val="000000"/>
                  </w:rPr>
                  <w:t>2025</w:t>
                </w:r>
                <w:r w:rsidR="005B64B6">
                  <w:rPr>
                    <w:rFonts w:eastAsia="宋体" w:cs="Arial" w:hint="eastAsia"/>
                    <w:color w:val="000000"/>
                  </w:rPr>
                  <w:t>年</w:t>
                </w:r>
                <w:r w:rsidR="005B64B6">
                  <w:rPr>
                    <w:rFonts w:eastAsia="宋体" w:cs="Arial" w:hint="eastAsia"/>
                    <w:color w:val="000000"/>
                  </w:rPr>
                  <w:t>1</w:t>
                </w:r>
                <w:r w:rsidR="005B64B6">
                  <w:rPr>
                    <w:rFonts w:eastAsia="宋体" w:cs="Arial" w:hint="eastAsia"/>
                    <w:color w:val="000000"/>
                  </w:rPr>
                  <w:t>月</w:t>
                </w:r>
                <w:r w:rsidR="005B64B6">
                  <w:rPr>
                    <w:rFonts w:eastAsia="宋体" w:cs="Arial" w:hint="eastAsia"/>
                    <w:color w:val="000000"/>
                  </w:rPr>
                  <w:t>8</w:t>
                </w:r>
                <w:r w:rsidR="005B64B6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A34FB0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5-01-23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5B64B6">
                  <w:rPr>
                    <w:rFonts w:eastAsia="宋体" w:cs="Arial" w:hint="eastAsia"/>
                    <w:color w:val="000000"/>
                  </w:rPr>
                  <w:t>2025</w:t>
                </w:r>
                <w:r w:rsidR="005B64B6">
                  <w:rPr>
                    <w:rFonts w:eastAsia="宋体" w:cs="Arial" w:hint="eastAsia"/>
                    <w:color w:val="000000"/>
                  </w:rPr>
                  <w:t>年</w:t>
                </w:r>
                <w:r w:rsidR="005B64B6">
                  <w:rPr>
                    <w:rFonts w:eastAsia="宋体" w:cs="Arial" w:hint="eastAsia"/>
                    <w:color w:val="000000"/>
                  </w:rPr>
                  <w:t>1</w:t>
                </w:r>
                <w:r w:rsidR="005B64B6">
                  <w:rPr>
                    <w:rFonts w:eastAsia="宋体" w:cs="Arial" w:hint="eastAsia"/>
                    <w:color w:val="000000"/>
                  </w:rPr>
                  <w:t>月</w:t>
                </w:r>
                <w:r w:rsidR="005B64B6">
                  <w:rPr>
                    <w:rFonts w:eastAsia="宋体" w:cs="Arial" w:hint="eastAsia"/>
                    <w:color w:val="000000"/>
                  </w:rPr>
                  <w:t>23</w:t>
                </w:r>
                <w:r w:rsidR="005B64B6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134912">
        <w:trPr>
          <w:trHeight w:val="323"/>
        </w:trPr>
        <w:tc>
          <w:tcPr>
            <w:tcW w:w="2235" w:type="dxa"/>
          </w:tcPr>
          <w:p w:rsidR="00134912" w:rsidRDefault="00A34FB0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 w:rsidR="00134912" w:rsidRDefault="00A34FB0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134912">
        <w:trPr>
          <w:trHeight w:val="225"/>
        </w:trPr>
        <w:tc>
          <w:tcPr>
            <w:tcW w:w="2235" w:type="dxa"/>
          </w:tcPr>
          <w:p w:rsidR="00134912" w:rsidRDefault="00A34FB0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 w:rsidR="00134912" w:rsidRDefault="00E96E0B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134912">
        <w:trPr>
          <w:trHeight w:val="329"/>
        </w:trPr>
        <w:tc>
          <w:tcPr>
            <w:tcW w:w="2235" w:type="dxa"/>
          </w:tcPr>
          <w:p w:rsidR="00134912" w:rsidRDefault="00A34FB0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  <w:vAlign w:val="center"/>
          </w:tcPr>
          <w:p w:rsidR="00134912" w:rsidRDefault="00A34FB0" w:rsidP="00E96E0B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E96E0B">
              <w:rPr>
                <w:rFonts w:eastAsia="宋体" w:cs="Arial" w:hint="eastAsia"/>
                <w:color w:val="000000"/>
              </w:rPr>
              <w:t>8.2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E96E0B">
              <w:rPr>
                <w:rFonts w:eastAsia="宋体" w:cs="Arial" w:hint="eastAsia"/>
                <w:color w:val="000000"/>
              </w:rPr>
              <w:t>25.2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134912" w:rsidRDefault="00A34FB0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646"/>
        <w:gridCol w:w="1856"/>
        <w:gridCol w:w="971"/>
        <w:gridCol w:w="2001"/>
        <w:gridCol w:w="1856"/>
        <w:gridCol w:w="1266"/>
        <w:gridCol w:w="2002"/>
      </w:tblGrid>
      <w:tr w:rsidR="00134912">
        <w:tc>
          <w:tcPr>
            <w:tcW w:w="675" w:type="dxa"/>
            <w:vAlign w:val="center"/>
          </w:tcPr>
          <w:p w:rsidR="00134912" w:rsidRDefault="00A34FB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85" w:type="dxa"/>
            <w:vAlign w:val="center"/>
          </w:tcPr>
          <w:p w:rsidR="00134912" w:rsidRDefault="00A34FB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 w:rsidR="00134912" w:rsidRDefault="00A34FB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59" w:type="dxa"/>
            <w:vAlign w:val="center"/>
          </w:tcPr>
          <w:p w:rsidR="00134912" w:rsidRDefault="00A34FB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85" w:type="dxa"/>
            <w:vAlign w:val="center"/>
          </w:tcPr>
          <w:p w:rsidR="00134912" w:rsidRDefault="00A34FB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 w:rsidR="00134912" w:rsidRDefault="00A34FB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26" w:type="dxa"/>
            <w:vAlign w:val="center"/>
          </w:tcPr>
          <w:p w:rsidR="00134912" w:rsidRDefault="00A34FB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134912">
        <w:tc>
          <w:tcPr>
            <w:tcW w:w="675" w:type="dxa"/>
            <w:vAlign w:val="center"/>
          </w:tcPr>
          <w:p w:rsidR="00134912" w:rsidRDefault="00A34FB0">
            <w:pPr>
              <w:ind w:right="-102"/>
              <w:jc w:val="center"/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985" w:type="dxa"/>
            <w:vAlign w:val="center"/>
          </w:tcPr>
          <w:p w:rsidR="00134912" w:rsidRDefault="00A34FB0">
            <w:pPr>
              <w:jc w:val="center"/>
            </w:pPr>
            <w:r>
              <w:rPr>
                <w:rFonts w:ascii="宋体" w:eastAsia="宋体" w:hAnsi="宋体" w:cs="宋体" w:hint="eastAsia"/>
                <w:kern w:val="0"/>
                <w:szCs w:val="20"/>
              </w:rPr>
              <w:t>六自由度摇摆台</w:t>
            </w:r>
          </w:p>
        </w:tc>
        <w:tc>
          <w:tcPr>
            <w:tcW w:w="992" w:type="dxa"/>
            <w:vAlign w:val="center"/>
          </w:tcPr>
          <w:p w:rsidR="00134912" w:rsidRDefault="00A34FB0">
            <w:pPr>
              <w:jc w:val="center"/>
            </w:pPr>
            <w:r>
              <w:rPr>
                <w:rFonts w:ascii="宋体" w:eastAsia="宋体" w:hAnsi="宋体" w:cs="宋体" w:hint="eastAsia"/>
                <w:kern w:val="0"/>
                <w:szCs w:val="20"/>
              </w:rPr>
              <w:t>Q-062</w:t>
            </w:r>
          </w:p>
        </w:tc>
        <w:tc>
          <w:tcPr>
            <w:tcW w:w="1559" w:type="dxa"/>
            <w:vAlign w:val="center"/>
          </w:tcPr>
          <w:p w:rsidR="00134912" w:rsidRDefault="00A34FB0">
            <w:pPr>
              <w:jc w:val="center"/>
            </w:pPr>
            <w:r>
              <w:rPr>
                <w:rFonts w:ascii="宋体" w:eastAsia="宋体" w:hAnsi="宋体" w:cs="宋体" w:hint="eastAsia"/>
              </w:rPr>
              <w:t>RC/ZDT-6/3-300(H)</w:t>
            </w:r>
          </w:p>
        </w:tc>
        <w:tc>
          <w:tcPr>
            <w:tcW w:w="1985" w:type="dxa"/>
            <w:vAlign w:val="center"/>
          </w:tcPr>
          <w:p w:rsidR="00134912" w:rsidRDefault="00A34FB0">
            <w:pPr>
              <w:jc w:val="center"/>
            </w:pPr>
            <w:proofErr w:type="gramStart"/>
            <w:r>
              <w:rPr>
                <w:rFonts w:ascii="宋体" w:eastAsia="宋体" w:hAnsi="宋体" w:cs="宋体" w:hint="eastAsia"/>
              </w:rPr>
              <w:t>四平锐创动感</w:t>
            </w:r>
            <w:proofErr w:type="gramEnd"/>
            <w:r>
              <w:rPr>
                <w:rFonts w:ascii="宋体" w:eastAsia="宋体" w:hAnsi="宋体" w:cs="宋体" w:hint="eastAsia"/>
              </w:rPr>
              <w:t>电子科技有限公司</w:t>
            </w:r>
          </w:p>
        </w:tc>
        <w:tc>
          <w:tcPr>
            <w:tcW w:w="1276" w:type="dxa"/>
            <w:vAlign w:val="center"/>
          </w:tcPr>
          <w:p w:rsidR="00134912" w:rsidRDefault="00A34FB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平移：X、Y、Z≤±0.75mm</w:t>
            </w:r>
          </w:p>
          <w:p w:rsidR="00134912" w:rsidRDefault="00A34FB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角度：X≤±0.14°、Y≤±0.145°、Z≤±0.19°</w:t>
            </w:r>
          </w:p>
          <w:p w:rsidR="00134912" w:rsidRDefault="00A34FB0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行程回差：≤1mm</w:t>
            </w:r>
          </w:p>
          <w:p w:rsidR="00134912" w:rsidRDefault="00A34FB0">
            <w:pPr>
              <w:jc w:val="center"/>
            </w:pPr>
            <w:r>
              <w:rPr>
                <w:rFonts w:ascii="宋体" w:eastAsia="宋体" w:hAnsi="宋体" w:cs="宋体" w:hint="eastAsia"/>
              </w:rPr>
              <w:t>位置漂移：≤0.25mm</w:t>
            </w:r>
          </w:p>
        </w:tc>
        <w:tc>
          <w:tcPr>
            <w:tcW w:w="2126" w:type="dxa"/>
            <w:vAlign w:val="center"/>
          </w:tcPr>
          <w:p w:rsidR="00134912" w:rsidRDefault="00A34FB0">
            <w:pPr>
              <w:jc w:val="center"/>
            </w:pPr>
            <w:r>
              <w:rPr>
                <w:rFonts w:ascii="宋体" w:eastAsia="宋体" w:hAnsi="宋体" w:cs="宋体" w:hint="eastAsia"/>
              </w:rPr>
              <w:t>2025年7月4日</w:t>
            </w:r>
          </w:p>
        </w:tc>
      </w:tr>
      <w:tr w:rsidR="00E96E0B">
        <w:tc>
          <w:tcPr>
            <w:tcW w:w="675" w:type="dxa"/>
            <w:vAlign w:val="center"/>
          </w:tcPr>
          <w:p w:rsidR="00E96E0B" w:rsidRDefault="00E96E0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1985" w:type="dxa"/>
            <w:vAlign w:val="center"/>
          </w:tcPr>
          <w:p w:rsidR="00E96E0B" w:rsidRDefault="00E96E0B">
            <w:pPr>
              <w:jc w:val="center"/>
              <w:rPr>
                <w:rFonts w:ascii="宋体" w:eastAsia="宋体" w:hAnsi="宋体" w:cs="宋体"/>
                <w:kern w:val="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Cs w:val="20"/>
              </w:rPr>
              <w:t>声级计</w:t>
            </w:r>
          </w:p>
        </w:tc>
        <w:tc>
          <w:tcPr>
            <w:tcW w:w="992" w:type="dxa"/>
            <w:vAlign w:val="center"/>
          </w:tcPr>
          <w:p w:rsidR="00E96E0B" w:rsidRDefault="00E96E0B">
            <w:pPr>
              <w:jc w:val="center"/>
              <w:rPr>
                <w:rFonts w:ascii="宋体" w:eastAsia="宋体" w:hAnsi="宋体" w:cs="宋体"/>
                <w:kern w:val="0"/>
                <w:szCs w:val="20"/>
              </w:rPr>
            </w:pPr>
            <w:r w:rsidRPr="00E96E0B">
              <w:rPr>
                <w:rFonts w:ascii="宋体" w:eastAsia="宋体" w:hAnsi="宋体" w:cs="宋体"/>
                <w:kern w:val="0"/>
                <w:szCs w:val="20"/>
              </w:rPr>
              <w:t>Q-077</w:t>
            </w:r>
          </w:p>
        </w:tc>
        <w:tc>
          <w:tcPr>
            <w:tcW w:w="1559" w:type="dxa"/>
            <w:vAlign w:val="center"/>
          </w:tcPr>
          <w:p w:rsidR="00E96E0B" w:rsidRDefault="00E96E0B">
            <w:pPr>
              <w:jc w:val="center"/>
              <w:rPr>
                <w:rFonts w:ascii="宋体" w:eastAsia="宋体" w:hAnsi="宋体" w:cs="宋体"/>
              </w:rPr>
            </w:pPr>
            <w:r w:rsidRPr="00E96E0B">
              <w:rPr>
                <w:rFonts w:ascii="宋体" w:eastAsia="宋体" w:hAnsi="宋体" w:cs="宋体"/>
              </w:rPr>
              <w:t>AWA6292</w:t>
            </w:r>
          </w:p>
        </w:tc>
        <w:tc>
          <w:tcPr>
            <w:tcW w:w="1985" w:type="dxa"/>
            <w:vAlign w:val="center"/>
          </w:tcPr>
          <w:p w:rsidR="00E96E0B" w:rsidRDefault="00E96E0B">
            <w:pPr>
              <w:jc w:val="center"/>
              <w:rPr>
                <w:rFonts w:ascii="宋体" w:eastAsia="宋体" w:hAnsi="宋体" w:cs="宋体"/>
              </w:rPr>
            </w:pPr>
            <w:r w:rsidRPr="00E96E0B">
              <w:rPr>
                <w:rFonts w:ascii="宋体" w:eastAsia="宋体" w:hAnsi="宋体" w:cs="宋体" w:hint="eastAsia"/>
              </w:rPr>
              <w:t>杭州爱华仪器有限公司</w:t>
            </w:r>
          </w:p>
        </w:tc>
        <w:tc>
          <w:tcPr>
            <w:tcW w:w="1276" w:type="dxa"/>
            <w:vAlign w:val="center"/>
          </w:tcPr>
          <w:p w:rsidR="00E96E0B" w:rsidRDefault="00531F4F">
            <w:pPr>
              <w:jc w:val="center"/>
              <w:rPr>
                <w:rFonts w:ascii="宋体" w:eastAsia="宋体" w:hAnsi="宋体" w:cs="宋体"/>
              </w:rPr>
            </w:pPr>
            <w:r w:rsidRPr="00531F4F">
              <w:rPr>
                <w:rFonts w:ascii="宋体" w:eastAsia="宋体" w:hAnsi="宋体" w:cs="宋体" w:hint="eastAsia"/>
              </w:rPr>
              <w:t>1级</w:t>
            </w:r>
          </w:p>
        </w:tc>
        <w:tc>
          <w:tcPr>
            <w:tcW w:w="2126" w:type="dxa"/>
            <w:vAlign w:val="center"/>
          </w:tcPr>
          <w:p w:rsidR="00E96E0B" w:rsidRDefault="00531F4F" w:rsidP="00531F4F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2025年3月3日</w:t>
            </w:r>
          </w:p>
        </w:tc>
      </w:tr>
    </w:tbl>
    <w:p w:rsidR="00134912" w:rsidRDefault="00A34FB0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134912">
        <w:tc>
          <w:tcPr>
            <w:tcW w:w="10564" w:type="dxa"/>
          </w:tcPr>
          <w:p w:rsidR="00134912" w:rsidRDefault="00A34FB0">
            <w:pPr>
              <w:pStyle w:val="a9"/>
              <w:numPr>
                <w:ilvl w:val="0"/>
                <w:numId w:val="2"/>
              </w:numPr>
              <w:ind w:right="-102" w:firstLineChars="0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试验方法</w:t>
            </w:r>
          </w:p>
        </w:tc>
      </w:tr>
      <w:tr w:rsidR="00134912" w:rsidTr="0007566D">
        <w:trPr>
          <w:trHeight w:val="543"/>
        </w:trPr>
        <w:tc>
          <w:tcPr>
            <w:tcW w:w="10564" w:type="dxa"/>
            <w:vAlign w:val="center"/>
          </w:tcPr>
          <w:p w:rsidR="00134912" w:rsidRDefault="000F66D9">
            <w:pPr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将座椅固定</w:t>
            </w:r>
            <w:r w:rsidR="00531F4F">
              <w:rPr>
                <w:rFonts w:ascii="宋体" w:eastAsia="宋体" w:hAnsi="宋体" w:cs="宋体" w:hint="eastAsia"/>
                <w:szCs w:val="21"/>
              </w:rPr>
              <w:t>在六自由度试验台上，按照戴姆勒路谱，振动200h。</w:t>
            </w:r>
          </w:p>
        </w:tc>
      </w:tr>
      <w:tr w:rsidR="00134912">
        <w:tc>
          <w:tcPr>
            <w:tcW w:w="10564" w:type="dxa"/>
          </w:tcPr>
          <w:p w:rsidR="00134912" w:rsidRDefault="00A34FB0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134912">
        <w:trPr>
          <w:trHeight w:val="514"/>
        </w:trPr>
        <w:tc>
          <w:tcPr>
            <w:tcW w:w="10564" w:type="dxa"/>
            <w:vAlign w:val="center"/>
          </w:tcPr>
          <w:p w:rsidR="00531F4F" w:rsidRPr="005B64B6" w:rsidRDefault="005B64B6" w:rsidP="005B64B6">
            <w:pPr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试验后座椅骨架无裂痕且座椅各功能件仍能正常使用。试验后，各功能正常，调节及运行过程中，不允许出现吱吱声、叽叽声等异常噪音，耳旁噪声不大于55dB。</w:t>
            </w:r>
          </w:p>
        </w:tc>
      </w:tr>
    </w:tbl>
    <w:p w:rsidR="00134912" w:rsidRDefault="00A34FB0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134912">
        <w:tc>
          <w:tcPr>
            <w:tcW w:w="10564" w:type="dxa"/>
          </w:tcPr>
          <w:p w:rsidR="00134912" w:rsidRDefault="00A34FB0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134912">
        <w:tc>
          <w:tcPr>
            <w:tcW w:w="10564" w:type="dxa"/>
          </w:tcPr>
          <w:p w:rsidR="00134912" w:rsidRDefault="00A34FB0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134912" w:rsidRDefault="00A34FB0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0564"/>
      </w:tblGrid>
      <w:tr w:rsidR="00134912">
        <w:tc>
          <w:tcPr>
            <w:tcW w:w="10564" w:type="dxa"/>
          </w:tcPr>
          <w:p w:rsidR="00134912" w:rsidRDefault="00A34FB0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134912" w:rsidTr="001E4822">
        <w:trPr>
          <w:trHeight w:val="2117"/>
        </w:trPr>
        <w:tc>
          <w:tcPr>
            <w:tcW w:w="10564" w:type="dxa"/>
          </w:tcPr>
          <w:tbl>
            <w:tblPr>
              <w:tblStyle w:val="a7"/>
              <w:tblpPr w:leftFromText="180" w:rightFromText="180" w:vertAnchor="text" w:horzAnchor="margin" w:tblpY="-18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29"/>
              <w:gridCol w:w="1134"/>
              <w:gridCol w:w="1560"/>
              <w:gridCol w:w="1275"/>
              <w:gridCol w:w="1560"/>
              <w:gridCol w:w="1560"/>
              <w:gridCol w:w="1984"/>
            </w:tblGrid>
            <w:tr w:rsidR="0007566D" w:rsidTr="0007566D">
              <w:trPr>
                <w:trHeight w:val="790"/>
              </w:trPr>
              <w:tc>
                <w:tcPr>
                  <w:tcW w:w="1129" w:type="dxa"/>
                  <w:vAlign w:val="center"/>
                </w:tcPr>
                <w:p w:rsidR="0007566D" w:rsidRDefault="0007566D" w:rsidP="0007566D">
                  <w:pPr>
                    <w:jc w:val="center"/>
                  </w:pPr>
                  <w:r>
                    <w:rPr>
                      <w:rFonts w:hint="eastAsia"/>
                    </w:rPr>
                    <w:t>样品名称</w:t>
                  </w:r>
                </w:p>
              </w:tc>
              <w:tc>
                <w:tcPr>
                  <w:tcW w:w="1134" w:type="dxa"/>
                  <w:vAlign w:val="center"/>
                </w:tcPr>
                <w:p w:rsidR="0007566D" w:rsidRDefault="0007566D" w:rsidP="0007566D">
                  <w:pPr>
                    <w:jc w:val="center"/>
                  </w:pPr>
                  <w:r>
                    <w:rPr>
                      <w:rFonts w:hint="eastAsia"/>
                    </w:rPr>
                    <w:t>样品编号</w:t>
                  </w:r>
                </w:p>
              </w:tc>
              <w:tc>
                <w:tcPr>
                  <w:tcW w:w="1560" w:type="dxa"/>
                  <w:vAlign w:val="center"/>
                </w:tcPr>
                <w:p w:rsidR="0007566D" w:rsidRDefault="0007566D" w:rsidP="0007566D">
                  <w:pPr>
                    <w:jc w:val="center"/>
                  </w:pPr>
                  <w:r w:rsidRPr="00531F4F">
                    <w:rPr>
                      <w:rFonts w:ascii="宋体" w:eastAsia="宋体" w:hAnsi="宋体" w:hint="eastAsia"/>
                      <w:color w:val="000000"/>
                      <w:sz w:val="22"/>
                    </w:rPr>
                    <w:t>座椅骨架</w:t>
                  </w: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是否出现</w:t>
                  </w:r>
                  <w:r w:rsidRPr="00531F4F">
                    <w:rPr>
                      <w:rFonts w:ascii="宋体" w:eastAsia="宋体" w:hAnsi="宋体" w:hint="eastAsia"/>
                      <w:color w:val="000000"/>
                      <w:sz w:val="22"/>
                    </w:rPr>
                    <w:t>裂痕</w:t>
                  </w:r>
                </w:p>
              </w:tc>
              <w:tc>
                <w:tcPr>
                  <w:tcW w:w="1275" w:type="dxa"/>
                  <w:vAlign w:val="center"/>
                </w:tcPr>
                <w:p w:rsidR="0007566D" w:rsidRPr="00531F4F" w:rsidRDefault="0007566D" w:rsidP="0007566D">
                  <w:pPr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hAnsi="宋体"/>
                      <w:color w:val="000000"/>
                      <w:sz w:val="22"/>
                    </w:rPr>
                    <w:t>座椅各功能件是否仍能正常使用</w:t>
                  </w:r>
                </w:p>
              </w:tc>
              <w:tc>
                <w:tcPr>
                  <w:tcW w:w="1560" w:type="dxa"/>
                  <w:vAlign w:val="center"/>
                </w:tcPr>
                <w:p w:rsidR="0007566D" w:rsidRDefault="0007566D" w:rsidP="0007566D">
                  <w:pPr>
                    <w:jc w:val="center"/>
                    <w:rPr>
                      <w:rFonts w:ascii="宋体" w:hAnsi="宋体"/>
                      <w:color w:val="000000"/>
                      <w:sz w:val="22"/>
                    </w:rPr>
                  </w:pPr>
                  <w:r>
                    <w:rPr>
                      <w:rFonts w:ascii="宋体" w:hAnsi="宋体" w:hint="eastAsia"/>
                      <w:color w:val="000000"/>
                      <w:sz w:val="22"/>
                    </w:rPr>
                    <w:t>各功能是否正常</w:t>
                  </w:r>
                </w:p>
              </w:tc>
              <w:tc>
                <w:tcPr>
                  <w:tcW w:w="1560" w:type="dxa"/>
                  <w:vAlign w:val="center"/>
                </w:tcPr>
                <w:p w:rsidR="0007566D" w:rsidRDefault="0007566D" w:rsidP="0007566D">
                  <w:pPr>
                    <w:jc w:val="center"/>
                    <w:rPr>
                      <w:rFonts w:ascii="宋体" w:hAnsi="宋体"/>
                      <w:color w:val="000000"/>
                      <w:sz w:val="22"/>
                    </w:rPr>
                  </w:pPr>
                  <w:r>
                    <w:rPr>
                      <w:rFonts w:ascii="宋体" w:hAnsi="宋体" w:hint="eastAsia"/>
                      <w:color w:val="000000"/>
                      <w:sz w:val="22"/>
                    </w:rPr>
                    <w:t>调节及运动过程中，是否出现吱吱声、叽叽声等异常噪音</w:t>
                  </w:r>
                </w:p>
              </w:tc>
              <w:tc>
                <w:tcPr>
                  <w:tcW w:w="1984" w:type="dxa"/>
                  <w:vAlign w:val="center"/>
                </w:tcPr>
                <w:p w:rsidR="0007566D" w:rsidRDefault="0007566D" w:rsidP="00723522">
                  <w:pPr>
                    <w:jc w:val="center"/>
                    <w:rPr>
                      <w:rFonts w:ascii="宋体" w:hAnsi="宋体"/>
                      <w:color w:val="000000"/>
                      <w:sz w:val="22"/>
                    </w:rPr>
                  </w:pPr>
                  <w:r>
                    <w:rPr>
                      <w:rFonts w:ascii="宋体" w:hAnsi="宋体" w:hint="eastAsia"/>
                      <w:color w:val="000000"/>
                      <w:sz w:val="22"/>
                    </w:rPr>
                    <w:t>耳旁噪声</w:t>
                  </w:r>
                  <w:r w:rsidR="00723522">
                    <w:rPr>
                      <w:rFonts w:ascii="宋体" w:hAnsi="宋体" w:hint="eastAsia"/>
                      <w:color w:val="000000"/>
                      <w:sz w:val="22"/>
                    </w:rPr>
                    <w:t>（dB）</w:t>
                  </w:r>
                </w:p>
              </w:tc>
            </w:tr>
            <w:tr w:rsidR="0007566D" w:rsidTr="0007566D">
              <w:trPr>
                <w:trHeight w:val="1065"/>
              </w:trPr>
              <w:tc>
                <w:tcPr>
                  <w:tcW w:w="1129" w:type="dxa"/>
                  <w:vAlign w:val="center"/>
                </w:tcPr>
                <w:p w:rsidR="0007566D" w:rsidRDefault="0007566D" w:rsidP="00531F4F">
                  <w:pPr>
                    <w:jc w:val="center"/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副驾驶员座椅总成</w:t>
                  </w:r>
                </w:p>
              </w:tc>
              <w:tc>
                <w:tcPr>
                  <w:tcW w:w="1134" w:type="dxa"/>
                  <w:vAlign w:val="center"/>
                </w:tcPr>
                <w:p w:rsidR="0007566D" w:rsidRDefault="0007566D" w:rsidP="00531F4F">
                  <w:pPr>
                    <w:jc w:val="center"/>
                  </w:pPr>
                  <w:r>
                    <w:rPr>
                      <w:rFonts w:hint="eastAsia"/>
                    </w:rPr>
                    <w:t>003-001-202501</w:t>
                  </w:r>
                </w:p>
              </w:tc>
              <w:tc>
                <w:tcPr>
                  <w:tcW w:w="1560" w:type="dxa"/>
                  <w:vAlign w:val="center"/>
                </w:tcPr>
                <w:p w:rsidR="0007566D" w:rsidRDefault="00D177DC" w:rsidP="0007566D">
                  <w:pPr>
                    <w:jc w:val="center"/>
                  </w:pPr>
                  <w:r>
                    <w:t>是：</w:t>
                  </w:r>
                  <w:r>
                    <w:rPr>
                      <w:rFonts w:hint="eastAsia"/>
                    </w:rPr>
                    <w:t>76h</w:t>
                  </w:r>
                  <w:r>
                    <w:rPr>
                      <w:rFonts w:hint="eastAsia"/>
                    </w:rPr>
                    <w:t>牛头开裂；更换牛头后总累计时间到</w:t>
                  </w:r>
                  <w:r>
                    <w:rPr>
                      <w:rFonts w:hint="eastAsia"/>
                    </w:rPr>
                    <w:t>146h</w:t>
                  </w:r>
                  <w:r>
                    <w:rPr>
                      <w:rFonts w:hint="eastAsia"/>
                    </w:rPr>
                    <w:t>牛头又开裂</w:t>
                  </w:r>
                </w:p>
              </w:tc>
              <w:tc>
                <w:tcPr>
                  <w:tcW w:w="1275" w:type="dxa"/>
                  <w:vAlign w:val="center"/>
                </w:tcPr>
                <w:p w:rsidR="0007566D" w:rsidRDefault="0007566D" w:rsidP="0007566D">
                  <w:pPr>
                    <w:jc w:val="center"/>
                  </w:pPr>
                  <w:r>
                    <w:t>是</w:t>
                  </w:r>
                </w:p>
              </w:tc>
              <w:tc>
                <w:tcPr>
                  <w:tcW w:w="1560" w:type="dxa"/>
                  <w:vAlign w:val="center"/>
                </w:tcPr>
                <w:p w:rsidR="0007566D" w:rsidRDefault="0007566D" w:rsidP="0007566D">
                  <w:pPr>
                    <w:jc w:val="center"/>
                  </w:pPr>
                  <w:r>
                    <w:t>是</w:t>
                  </w:r>
                </w:p>
              </w:tc>
              <w:tc>
                <w:tcPr>
                  <w:tcW w:w="1560" w:type="dxa"/>
                  <w:vAlign w:val="center"/>
                </w:tcPr>
                <w:p w:rsidR="0007566D" w:rsidRDefault="0007566D" w:rsidP="0007566D">
                  <w:pPr>
                    <w:jc w:val="center"/>
                  </w:pPr>
                  <w:r>
                    <w:t>否</w:t>
                  </w:r>
                </w:p>
              </w:tc>
              <w:tc>
                <w:tcPr>
                  <w:tcW w:w="1984" w:type="dxa"/>
                  <w:vAlign w:val="center"/>
                </w:tcPr>
                <w:p w:rsidR="0007566D" w:rsidRDefault="00D177DC" w:rsidP="0007566D">
                  <w:pPr>
                    <w:jc w:val="center"/>
                  </w:pPr>
                  <w:r>
                    <w:rPr>
                      <w:rFonts w:hint="eastAsia"/>
                    </w:rPr>
                    <w:t>75</w:t>
                  </w:r>
                  <w:r>
                    <w:rPr>
                      <w:rFonts w:hint="eastAsia"/>
                    </w:rPr>
                    <w:t>（翻转入</w:t>
                  </w:r>
                  <w:bookmarkStart w:id="0" w:name="_GoBack"/>
                  <w:bookmarkEnd w:id="0"/>
                  <w:r>
                    <w:rPr>
                      <w:rFonts w:hint="eastAsia"/>
                    </w:rPr>
                    <w:t>锁声）</w:t>
                  </w:r>
                </w:p>
              </w:tc>
            </w:tr>
          </w:tbl>
          <w:p w:rsidR="00134912" w:rsidRDefault="00134912">
            <w:pPr>
              <w:ind w:right="-102"/>
              <w:jc w:val="center"/>
              <w:rPr>
                <w:rFonts w:ascii="宋体" w:hAnsi="宋体"/>
              </w:rPr>
            </w:pPr>
          </w:p>
        </w:tc>
      </w:tr>
    </w:tbl>
    <w:p w:rsidR="00134912" w:rsidRDefault="00A34FB0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lastRenderedPageBreak/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134912">
        <w:trPr>
          <w:trHeight w:val="1802"/>
        </w:trPr>
        <w:tc>
          <w:tcPr>
            <w:tcW w:w="10564" w:type="dxa"/>
          </w:tcPr>
          <w:p w:rsidR="00134912" w:rsidRDefault="00531F4F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040F9B10" wp14:editId="09A31D6B">
                  <wp:extent cx="3047619" cy="2285714"/>
                  <wp:effectExtent l="0" t="0" r="635" b="63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619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B8558C6" wp14:editId="685C2CED">
                  <wp:extent cx="3047619" cy="2285714"/>
                  <wp:effectExtent l="0" t="0" r="635" b="63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619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912">
        <w:trPr>
          <w:trHeight w:val="269"/>
        </w:trPr>
        <w:tc>
          <w:tcPr>
            <w:tcW w:w="10564" w:type="dxa"/>
          </w:tcPr>
          <w:p w:rsidR="00134912" w:rsidRDefault="00A34FB0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134912">
        <w:trPr>
          <w:trHeight w:val="1648"/>
        </w:trPr>
        <w:tc>
          <w:tcPr>
            <w:tcW w:w="10564" w:type="dxa"/>
          </w:tcPr>
          <w:p w:rsidR="00134912" w:rsidRDefault="00531F4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6CE8679C" wp14:editId="4B2F38E2">
                  <wp:extent cx="3047619" cy="2285714"/>
                  <wp:effectExtent l="0" t="0" r="635" b="63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619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912">
        <w:trPr>
          <w:trHeight w:val="282"/>
        </w:trPr>
        <w:tc>
          <w:tcPr>
            <w:tcW w:w="10564" w:type="dxa"/>
          </w:tcPr>
          <w:p w:rsidR="00134912" w:rsidRDefault="00A34FB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134912">
        <w:trPr>
          <w:trHeight w:val="1662"/>
        </w:trPr>
        <w:tc>
          <w:tcPr>
            <w:tcW w:w="10564" w:type="dxa"/>
          </w:tcPr>
          <w:p w:rsidR="00134912" w:rsidRDefault="00531F4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614A3934" wp14:editId="3867AC17">
                  <wp:extent cx="3047619" cy="2285714"/>
                  <wp:effectExtent l="0" t="0" r="635" b="63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619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ACB2C47" wp14:editId="5937D050">
                  <wp:extent cx="3047619" cy="2285714"/>
                  <wp:effectExtent l="0" t="0" r="635" b="63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619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912">
        <w:tc>
          <w:tcPr>
            <w:tcW w:w="10564" w:type="dxa"/>
          </w:tcPr>
          <w:p w:rsidR="00134912" w:rsidRDefault="00A34FB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134912" w:rsidRDefault="00A34FB0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134912">
      <w:headerReference w:type="default" r:id="rId16"/>
      <w:footerReference w:type="default" r:id="rId17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0059" w:rsidRDefault="00F80059">
      <w:r>
        <w:separator/>
      </w:r>
    </w:p>
  </w:endnote>
  <w:endnote w:type="continuationSeparator" w:id="0">
    <w:p w:rsidR="00F80059" w:rsidRDefault="00F800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912" w:rsidRDefault="00A34FB0">
    <w:pPr>
      <w:pStyle w:val="a4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 wp14:anchorId="4B912125" wp14:editId="19B17517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0059" w:rsidRDefault="00F80059">
      <w:r>
        <w:separator/>
      </w:r>
    </w:p>
  </w:footnote>
  <w:footnote w:type="continuationSeparator" w:id="0">
    <w:p w:rsidR="00F80059" w:rsidRDefault="00F800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912" w:rsidRDefault="00A34FB0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61312" behindDoc="0" locked="0" layoutInCell="1" allowOverlap="1" wp14:anchorId="033914A5" wp14:editId="3FD9B89C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0" t="0" r="12065" b="17780"/>
          <wp:wrapNone/>
          <wp:docPr id="10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E96E0B" w:rsidRPr="00E96E0B">
      <w:rPr>
        <w:rFonts w:ascii="宋体" w:eastAsia="宋体" w:hAnsi="宋体"/>
        <w:sz w:val="21"/>
        <w:szCs w:val="21"/>
      </w:rPr>
      <w:t>GR20250107SQS003-0008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D177DC">
      <w:rPr>
        <w:rFonts w:ascii="宋体" w:eastAsia="宋体" w:hAnsi="宋体"/>
        <w:noProof/>
        <w:sz w:val="21"/>
        <w:szCs w:val="21"/>
      </w:rPr>
      <w:t>1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D177DC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  <w:p w:rsidR="00134912" w:rsidRDefault="00A34FB0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9264" behindDoc="0" locked="0" layoutInCell="1" allowOverlap="1" wp14:anchorId="274AD674" wp14:editId="7D11F3FB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bookmarkStart w:id="1" w:name="_MON_1727614424"/>
    <w:bookmarkEnd w:id="1"/>
    <w:r>
      <w:rPr>
        <w:rFonts w:ascii="宋体" w:eastAsia="宋体" w:hAnsi="宋体"/>
        <w:sz w:val="21"/>
        <w:szCs w:val="21"/>
      </w:rPr>
      <w:object w:dxaOrig="10599" w:dyaOrig="127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30.2pt;height:639.6pt" o:ole="">
          <v:imagedata r:id="rId2" o:title=""/>
        </v:shape>
        <o:OLEObject Type="Embed" ProgID="Word.Document.12" ShapeID="_x0000_i1025" DrawAspect="Content" ObjectID="_1801900240" r:id="rId3"/>
      </w:objec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D177DC">
      <w:rPr>
        <w:rFonts w:ascii="宋体" w:eastAsia="宋体" w:hAnsi="宋体"/>
        <w:noProof/>
        <w:sz w:val="21"/>
        <w:szCs w:val="21"/>
      </w:rPr>
      <w:t>1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D177DC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648D1"/>
    <w:multiLevelType w:val="hybridMultilevel"/>
    <w:tmpl w:val="6916F840"/>
    <w:lvl w:ilvl="0" w:tplc="4DC6F3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5457D80"/>
    <w:multiLevelType w:val="multilevel"/>
    <w:tmpl w:val="25457D80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5ED1"/>
    <w:rsid w:val="00021FB0"/>
    <w:rsid w:val="0003084B"/>
    <w:rsid w:val="000364BC"/>
    <w:rsid w:val="000477C6"/>
    <w:rsid w:val="000566D8"/>
    <w:rsid w:val="0007406C"/>
    <w:rsid w:val="0007566D"/>
    <w:rsid w:val="000822BD"/>
    <w:rsid w:val="0008795F"/>
    <w:rsid w:val="00093D31"/>
    <w:rsid w:val="00096C04"/>
    <w:rsid w:val="000B2E21"/>
    <w:rsid w:val="000C11F8"/>
    <w:rsid w:val="000C1BE7"/>
    <w:rsid w:val="000D4C7F"/>
    <w:rsid w:val="000E1074"/>
    <w:rsid w:val="000E3F02"/>
    <w:rsid w:val="000F2DA9"/>
    <w:rsid w:val="000F66D9"/>
    <w:rsid w:val="001077F4"/>
    <w:rsid w:val="00113905"/>
    <w:rsid w:val="00115511"/>
    <w:rsid w:val="00121B08"/>
    <w:rsid w:val="001248B2"/>
    <w:rsid w:val="00125DC5"/>
    <w:rsid w:val="001306A6"/>
    <w:rsid w:val="00134912"/>
    <w:rsid w:val="00137587"/>
    <w:rsid w:val="0014655F"/>
    <w:rsid w:val="001571AB"/>
    <w:rsid w:val="00160EDA"/>
    <w:rsid w:val="00171FF3"/>
    <w:rsid w:val="00172696"/>
    <w:rsid w:val="00187F96"/>
    <w:rsid w:val="001A18B2"/>
    <w:rsid w:val="001A2086"/>
    <w:rsid w:val="001A3A79"/>
    <w:rsid w:val="001B0305"/>
    <w:rsid w:val="001B16AE"/>
    <w:rsid w:val="001B3EBD"/>
    <w:rsid w:val="001B4E9C"/>
    <w:rsid w:val="001C6511"/>
    <w:rsid w:val="001E4822"/>
    <w:rsid w:val="001F4205"/>
    <w:rsid w:val="00200AD5"/>
    <w:rsid w:val="002324CE"/>
    <w:rsid w:val="00235C75"/>
    <w:rsid w:val="00240336"/>
    <w:rsid w:val="002419E1"/>
    <w:rsid w:val="002469A6"/>
    <w:rsid w:val="00251910"/>
    <w:rsid w:val="00263CEC"/>
    <w:rsid w:val="002667E3"/>
    <w:rsid w:val="002823E6"/>
    <w:rsid w:val="0029044D"/>
    <w:rsid w:val="00291E93"/>
    <w:rsid w:val="002A07B8"/>
    <w:rsid w:val="002A48A7"/>
    <w:rsid w:val="002B6340"/>
    <w:rsid w:val="002C6633"/>
    <w:rsid w:val="002C7F70"/>
    <w:rsid w:val="002D072B"/>
    <w:rsid w:val="002D11A0"/>
    <w:rsid w:val="002D4F36"/>
    <w:rsid w:val="002E414F"/>
    <w:rsid w:val="002F55C9"/>
    <w:rsid w:val="003053CB"/>
    <w:rsid w:val="00331B75"/>
    <w:rsid w:val="0033390F"/>
    <w:rsid w:val="00334B78"/>
    <w:rsid w:val="00345B54"/>
    <w:rsid w:val="00381A91"/>
    <w:rsid w:val="00385F54"/>
    <w:rsid w:val="003918D0"/>
    <w:rsid w:val="003A471E"/>
    <w:rsid w:val="003B38CE"/>
    <w:rsid w:val="003B41FB"/>
    <w:rsid w:val="003B55E2"/>
    <w:rsid w:val="003C4C73"/>
    <w:rsid w:val="003C5446"/>
    <w:rsid w:val="003F4A45"/>
    <w:rsid w:val="003F4D03"/>
    <w:rsid w:val="00410E90"/>
    <w:rsid w:val="00434A79"/>
    <w:rsid w:val="00451300"/>
    <w:rsid w:val="004548C2"/>
    <w:rsid w:val="00470D82"/>
    <w:rsid w:val="0047431C"/>
    <w:rsid w:val="004816D2"/>
    <w:rsid w:val="00481CB0"/>
    <w:rsid w:val="0049614A"/>
    <w:rsid w:val="004B53F4"/>
    <w:rsid w:val="004C245F"/>
    <w:rsid w:val="004D2B4F"/>
    <w:rsid w:val="004E56CC"/>
    <w:rsid w:val="004F665B"/>
    <w:rsid w:val="005019CB"/>
    <w:rsid w:val="005031F1"/>
    <w:rsid w:val="005065D3"/>
    <w:rsid w:val="00511310"/>
    <w:rsid w:val="00511BC6"/>
    <w:rsid w:val="00513CC8"/>
    <w:rsid w:val="00522195"/>
    <w:rsid w:val="00525A38"/>
    <w:rsid w:val="00526EBD"/>
    <w:rsid w:val="00527D54"/>
    <w:rsid w:val="00531F4F"/>
    <w:rsid w:val="00532FF6"/>
    <w:rsid w:val="00533389"/>
    <w:rsid w:val="005339BC"/>
    <w:rsid w:val="00542EFF"/>
    <w:rsid w:val="00547453"/>
    <w:rsid w:val="00562B59"/>
    <w:rsid w:val="005749FF"/>
    <w:rsid w:val="0057691F"/>
    <w:rsid w:val="00576E13"/>
    <w:rsid w:val="005912E6"/>
    <w:rsid w:val="0059299A"/>
    <w:rsid w:val="005A1C75"/>
    <w:rsid w:val="005A1E48"/>
    <w:rsid w:val="005A61DD"/>
    <w:rsid w:val="005B64B6"/>
    <w:rsid w:val="005B6CFE"/>
    <w:rsid w:val="005C38D9"/>
    <w:rsid w:val="005D7F76"/>
    <w:rsid w:val="005E0422"/>
    <w:rsid w:val="005E5102"/>
    <w:rsid w:val="00604041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6611"/>
    <w:rsid w:val="00676BCC"/>
    <w:rsid w:val="00694885"/>
    <w:rsid w:val="006B6DF4"/>
    <w:rsid w:val="006C20C6"/>
    <w:rsid w:val="006C25F0"/>
    <w:rsid w:val="006C5C65"/>
    <w:rsid w:val="006E1F42"/>
    <w:rsid w:val="006E5103"/>
    <w:rsid w:val="006E5D99"/>
    <w:rsid w:val="006E774A"/>
    <w:rsid w:val="006F71C0"/>
    <w:rsid w:val="00710570"/>
    <w:rsid w:val="0071665C"/>
    <w:rsid w:val="00716998"/>
    <w:rsid w:val="00723522"/>
    <w:rsid w:val="00740423"/>
    <w:rsid w:val="00745198"/>
    <w:rsid w:val="007501BC"/>
    <w:rsid w:val="00755C28"/>
    <w:rsid w:val="00756B0C"/>
    <w:rsid w:val="007624F4"/>
    <w:rsid w:val="00766AB5"/>
    <w:rsid w:val="00770EAF"/>
    <w:rsid w:val="00790ACA"/>
    <w:rsid w:val="007A091E"/>
    <w:rsid w:val="007A461D"/>
    <w:rsid w:val="007B0F0F"/>
    <w:rsid w:val="007B7B48"/>
    <w:rsid w:val="007C12ED"/>
    <w:rsid w:val="007D2987"/>
    <w:rsid w:val="007D7B0A"/>
    <w:rsid w:val="007E145D"/>
    <w:rsid w:val="007E3D0A"/>
    <w:rsid w:val="007E6358"/>
    <w:rsid w:val="00800D3F"/>
    <w:rsid w:val="008042A0"/>
    <w:rsid w:val="008066E2"/>
    <w:rsid w:val="00812ADF"/>
    <w:rsid w:val="00816465"/>
    <w:rsid w:val="008300E5"/>
    <w:rsid w:val="008362EC"/>
    <w:rsid w:val="008447E7"/>
    <w:rsid w:val="008548F4"/>
    <w:rsid w:val="008558F2"/>
    <w:rsid w:val="00862D6C"/>
    <w:rsid w:val="00865566"/>
    <w:rsid w:val="0089084D"/>
    <w:rsid w:val="008969EA"/>
    <w:rsid w:val="008C5066"/>
    <w:rsid w:val="008C6D9C"/>
    <w:rsid w:val="008D7A23"/>
    <w:rsid w:val="008E14EA"/>
    <w:rsid w:val="008F768C"/>
    <w:rsid w:val="00913800"/>
    <w:rsid w:val="009157F8"/>
    <w:rsid w:val="009264D4"/>
    <w:rsid w:val="0093425C"/>
    <w:rsid w:val="00944FC9"/>
    <w:rsid w:val="00953AD6"/>
    <w:rsid w:val="00954A3A"/>
    <w:rsid w:val="00957ACD"/>
    <w:rsid w:val="0096583C"/>
    <w:rsid w:val="009676E2"/>
    <w:rsid w:val="00982151"/>
    <w:rsid w:val="0098343E"/>
    <w:rsid w:val="00983EDF"/>
    <w:rsid w:val="009955E6"/>
    <w:rsid w:val="0099579F"/>
    <w:rsid w:val="009A336A"/>
    <w:rsid w:val="009D5D91"/>
    <w:rsid w:val="009F2203"/>
    <w:rsid w:val="009F5A13"/>
    <w:rsid w:val="009F668D"/>
    <w:rsid w:val="00A03B0C"/>
    <w:rsid w:val="00A12975"/>
    <w:rsid w:val="00A134EE"/>
    <w:rsid w:val="00A204BF"/>
    <w:rsid w:val="00A307AC"/>
    <w:rsid w:val="00A32091"/>
    <w:rsid w:val="00A34FB0"/>
    <w:rsid w:val="00A35D5A"/>
    <w:rsid w:val="00A47182"/>
    <w:rsid w:val="00A5197D"/>
    <w:rsid w:val="00A54EAF"/>
    <w:rsid w:val="00A6320D"/>
    <w:rsid w:val="00A6693A"/>
    <w:rsid w:val="00A6799E"/>
    <w:rsid w:val="00A730A1"/>
    <w:rsid w:val="00A81579"/>
    <w:rsid w:val="00A94761"/>
    <w:rsid w:val="00AB6147"/>
    <w:rsid w:val="00AB71D0"/>
    <w:rsid w:val="00AC52BB"/>
    <w:rsid w:val="00AD0459"/>
    <w:rsid w:val="00AF74A5"/>
    <w:rsid w:val="00B14235"/>
    <w:rsid w:val="00B16631"/>
    <w:rsid w:val="00B16947"/>
    <w:rsid w:val="00B20F3F"/>
    <w:rsid w:val="00B21967"/>
    <w:rsid w:val="00B26B56"/>
    <w:rsid w:val="00B448CA"/>
    <w:rsid w:val="00B551D3"/>
    <w:rsid w:val="00B5754E"/>
    <w:rsid w:val="00B611AA"/>
    <w:rsid w:val="00B749BE"/>
    <w:rsid w:val="00B81584"/>
    <w:rsid w:val="00B823CF"/>
    <w:rsid w:val="00BA0EE6"/>
    <w:rsid w:val="00BA1D0D"/>
    <w:rsid w:val="00BB1FBE"/>
    <w:rsid w:val="00BB20BA"/>
    <w:rsid w:val="00BB2330"/>
    <w:rsid w:val="00BB4CAD"/>
    <w:rsid w:val="00BB52ED"/>
    <w:rsid w:val="00BB60D8"/>
    <w:rsid w:val="00BD3B4B"/>
    <w:rsid w:val="00BF627A"/>
    <w:rsid w:val="00C01494"/>
    <w:rsid w:val="00C0377D"/>
    <w:rsid w:val="00C35867"/>
    <w:rsid w:val="00C42758"/>
    <w:rsid w:val="00C53913"/>
    <w:rsid w:val="00C54947"/>
    <w:rsid w:val="00C5566F"/>
    <w:rsid w:val="00C56E8A"/>
    <w:rsid w:val="00C66D14"/>
    <w:rsid w:val="00C6711D"/>
    <w:rsid w:val="00C70DD2"/>
    <w:rsid w:val="00C71CE0"/>
    <w:rsid w:val="00C75737"/>
    <w:rsid w:val="00C75D9E"/>
    <w:rsid w:val="00C76A13"/>
    <w:rsid w:val="00C832C1"/>
    <w:rsid w:val="00C83497"/>
    <w:rsid w:val="00C855D1"/>
    <w:rsid w:val="00C85E97"/>
    <w:rsid w:val="00CB279E"/>
    <w:rsid w:val="00CB4B44"/>
    <w:rsid w:val="00CC09D0"/>
    <w:rsid w:val="00CD025C"/>
    <w:rsid w:val="00CD6E32"/>
    <w:rsid w:val="00CF3D40"/>
    <w:rsid w:val="00D07795"/>
    <w:rsid w:val="00D177DC"/>
    <w:rsid w:val="00D218EE"/>
    <w:rsid w:val="00D30067"/>
    <w:rsid w:val="00D330F3"/>
    <w:rsid w:val="00D43DD2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2440"/>
    <w:rsid w:val="00D92A27"/>
    <w:rsid w:val="00D947E2"/>
    <w:rsid w:val="00D95687"/>
    <w:rsid w:val="00DA03C3"/>
    <w:rsid w:val="00DA254D"/>
    <w:rsid w:val="00DC4303"/>
    <w:rsid w:val="00DC4540"/>
    <w:rsid w:val="00DC72CA"/>
    <w:rsid w:val="00DC759B"/>
    <w:rsid w:val="00DE1D71"/>
    <w:rsid w:val="00DF1959"/>
    <w:rsid w:val="00DF3BD6"/>
    <w:rsid w:val="00E00E88"/>
    <w:rsid w:val="00E215EF"/>
    <w:rsid w:val="00E2539A"/>
    <w:rsid w:val="00E26C78"/>
    <w:rsid w:val="00E27DE1"/>
    <w:rsid w:val="00E520C0"/>
    <w:rsid w:val="00E83170"/>
    <w:rsid w:val="00E832D7"/>
    <w:rsid w:val="00E87AE2"/>
    <w:rsid w:val="00E940D0"/>
    <w:rsid w:val="00E95975"/>
    <w:rsid w:val="00E96E0B"/>
    <w:rsid w:val="00EA2E63"/>
    <w:rsid w:val="00EA3FE9"/>
    <w:rsid w:val="00EB2A3D"/>
    <w:rsid w:val="00EC37E2"/>
    <w:rsid w:val="00EC43A2"/>
    <w:rsid w:val="00EE2876"/>
    <w:rsid w:val="00EE5FC3"/>
    <w:rsid w:val="00EE6B6C"/>
    <w:rsid w:val="00EF1AD1"/>
    <w:rsid w:val="00EF7411"/>
    <w:rsid w:val="00F004B8"/>
    <w:rsid w:val="00F0479F"/>
    <w:rsid w:val="00F26B63"/>
    <w:rsid w:val="00F273F9"/>
    <w:rsid w:val="00F3598D"/>
    <w:rsid w:val="00F662D4"/>
    <w:rsid w:val="00F66B17"/>
    <w:rsid w:val="00F80059"/>
    <w:rsid w:val="00F8503A"/>
    <w:rsid w:val="00F9789A"/>
    <w:rsid w:val="00FA292F"/>
    <w:rsid w:val="00FD1318"/>
    <w:rsid w:val="00FD4545"/>
    <w:rsid w:val="00FD5A51"/>
    <w:rsid w:val="02AD6816"/>
    <w:rsid w:val="053F4FC4"/>
    <w:rsid w:val="0F4F35B5"/>
    <w:rsid w:val="22FE7BA7"/>
    <w:rsid w:val="25C44807"/>
    <w:rsid w:val="2D9A53B3"/>
    <w:rsid w:val="375C1486"/>
    <w:rsid w:val="3A091153"/>
    <w:rsid w:val="3A9E028E"/>
    <w:rsid w:val="3C8543D2"/>
    <w:rsid w:val="3ECF7E9E"/>
    <w:rsid w:val="44E90E36"/>
    <w:rsid w:val="4C2B0664"/>
    <w:rsid w:val="5184020A"/>
    <w:rsid w:val="62DF0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0"/>
    <w:link w:val="aa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a">
    <w:name w:val="段"/>
    <w:link w:val="Char2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sz w:val="21"/>
    </w:rPr>
  </w:style>
  <w:style w:type="paragraph" w:styleId="ab">
    <w:name w:val="No Spacing"/>
    <w:uiPriority w:val="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0"/>
    <w:link w:val="aa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a">
    <w:name w:val="段"/>
    <w:link w:val="Char2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sz w:val="21"/>
    </w:rPr>
  </w:style>
  <w:style w:type="paragraph" w:styleId="ab">
    <w:name w:val="No Spacing"/>
    <w:uiPriority w:val="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g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__1.docx"/><Relationship Id="rId2" Type="http://schemas.openxmlformats.org/officeDocument/2006/relationships/image" Target="media/image10.emf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205</Words>
  <Characters>1174</Characters>
  <Application>Microsoft Office Word</Application>
  <DocSecurity>0</DocSecurity>
  <Lines>9</Lines>
  <Paragraphs>2</Paragraphs>
  <ScaleCrop>false</ScaleCrop>
  <Company>微软中国</Company>
  <LinksUpToDate>false</LinksUpToDate>
  <CharactersWithSpaces>1377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个人用户</dc:creator>
  <cp:keywords/>
  <dc:description/>
  <cp:lastModifiedBy>Administrator</cp:lastModifiedBy>
  <cp:revision>4</cp:revision>
  <cp:lastPrinted>2022-10-10T02:34:00Z</cp:lastPrinted>
  <dcterms:created xsi:type="dcterms:W3CDTF">2022-10-19T02:44:00Z</dcterms:created>
  <dcterms:modified xsi:type="dcterms:W3CDTF">2025-02-24T03:04:00Z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2613F9C08BA243ECA36882D5E0BEAAC9_12</vt:lpwstr>
  </property>
</Properties>
</file>