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C57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C575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9D39E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C575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F5575E" w:rsidRDefault="009D39EA" w:rsidP="00F5575E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F5575E">
              <w:rPr>
                <w:sz w:val="28"/>
                <w:szCs w:val="28"/>
              </w:rPr>
              <w:t>2</w:t>
            </w:r>
            <w:r w:rsidR="00C57500">
              <w:rPr>
                <w:sz w:val="28"/>
                <w:szCs w:val="28"/>
              </w:rPr>
              <w:t>4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 w:rsidR="00C57500">
              <w:rPr>
                <w:rFonts w:hint="eastAsia"/>
                <w:sz w:val="28"/>
                <w:szCs w:val="28"/>
              </w:rPr>
              <w:t>西安</w:t>
            </w:r>
            <w:r w:rsidR="001639CD">
              <w:rPr>
                <w:rFonts w:hint="eastAsia"/>
                <w:sz w:val="28"/>
                <w:szCs w:val="28"/>
              </w:rPr>
              <w:t>出差</w:t>
            </w:r>
            <w:r w:rsidR="00877EA3" w:rsidRPr="009D39EA">
              <w:rPr>
                <w:rFonts w:hint="eastAsia"/>
                <w:sz w:val="28"/>
                <w:szCs w:val="28"/>
              </w:rPr>
              <w:t>主要去</w:t>
            </w:r>
            <w:r w:rsidR="00C57500">
              <w:rPr>
                <w:rFonts w:hint="eastAsia"/>
                <w:sz w:val="28"/>
                <w:szCs w:val="28"/>
              </w:rPr>
              <w:t>西安解决和推动</w:t>
            </w:r>
            <w:r w:rsidR="007A248A">
              <w:rPr>
                <w:rFonts w:hint="eastAsia"/>
                <w:sz w:val="28"/>
                <w:szCs w:val="28"/>
              </w:rPr>
              <w:t>工作</w:t>
            </w:r>
            <w:r w:rsidR="00C57500">
              <w:rPr>
                <w:rFonts w:hint="eastAsia"/>
                <w:sz w:val="28"/>
                <w:szCs w:val="28"/>
              </w:rPr>
              <w:t>具体</w:t>
            </w:r>
            <w:r w:rsidR="00F5575E">
              <w:rPr>
                <w:rFonts w:hint="eastAsia"/>
                <w:sz w:val="28"/>
                <w:szCs w:val="28"/>
              </w:rPr>
              <w:t>如下：</w:t>
            </w:r>
          </w:p>
          <w:p w:rsidR="00C57500" w:rsidRDefault="00C57500" w:rsidP="00F5575E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一、陕西重汽：</w:t>
            </w:r>
          </w:p>
          <w:p w:rsidR="00F5575E" w:rsidRDefault="00C57500" w:rsidP="00F5575E">
            <w:pPr>
              <w:pStyle w:val="aa"/>
              <w:numPr>
                <w:ilvl w:val="0"/>
                <w:numId w:val="9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落实了</w:t>
            </w:r>
            <w:r>
              <w:rPr>
                <w:rFonts w:hint="eastAsia"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6000</w:t>
            </w:r>
            <w:r>
              <w:rPr>
                <w:rFonts w:hint="eastAsia"/>
                <w:sz w:val="28"/>
                <w:szCs w:val="28"/>
              </w:rPr>
              <w:t>电动座椅定点情况</w:t>
            </w:r>
            <w:r w:rsidR="00F5575E"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>通过交流和</w:t>
            </w:r>
            <w:proofErr w:type="gramStart"/>
            <w:r>
              <w:rPr>
                <w:rFonts w:hint="eastAsia"/>
                <w:sz w:val="28"/>
                <w:szCs w:val="28"/>
              </w:rPr>
              <w:t>协调陕重已经</w:t>
            </w:r>
            <w:proofErr w:type="gramEnd"/>
            <w:r>
              <w:rPr>
                <w:rFonts w:hint="eastAsia"/>
                <w:sz w:val="28"/>
                <w:szCs w:val="28"/>
              </w:rPr>
              <w:t>上会通过了定点我公司开发</w:t>
            </w:r>
            <w:r>
              <w:rPr>
                <w:rFonts w:hint="eastAsia"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6000</w:t>
            </w:r>
            <w:r>
              <w:rPr>
                <w:rFonts w:hint="eastAsia"/>
                <w:sz w:val="28"/>
                <w:szCs w:val="28"/>
              </w:rPr>
              <w:t>电动座椅的决定（驾驶员座椅价格：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000</w:t>
            </w:r>
            <w:r>
              <w:rPr>
                <w:rFonts w:hint="eastAsia"/>
                <w:sz w:val="28"/>
                <w:szCs w:val="28"/>
              </w:rPr>
              <w:t>元左右，不包含开发费用。副司机座椅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元左右），</w:t>
            </w:r>
            <w:proofErr w:type="gramStart"/>
            <w:r>
              <w:rPr>
                <w:rFonts w:hint="eastAsia"/>
                <w:sz w:val="28"/>
                <w:szCs w:val="28"/>
              </w:rPr>
              <w:t>目前陕重项目</w:t>
            </w:r>
            <w:proofErr w:type="gramEnd"/>
            <w:r>
              <w:rPr>
                <w:rFonts w:hint="eastAsia"/>
                <w:sz w:val="28"/>
                <w:szCs w:val="28"/>
              </w:rPr>
              <w:t>组已经成立，需要我公司配合项目推进。</w:t>
            </w:r>
          </w:p>
          <w:p w:rsidR="00DC1B2A" w:rsidRPr="00F5575E" w:rsidRDefault="00C57500" w:rsidP="00F5575E">
            <w:pPr>
              <w:pStyle w:val="aa"/>
              <w:numPr>
                <w:ilvl w:val="0"/>
                <w:numId w:val="9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推动落实了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eastAsia"/>
                <w:sz w:val="28"/>
                <w:szCs w:val="28"/>
              </w:rPr>
              <w:t>自适应座椅的进度</w:t>
            </w:r>
            <w:r w:rsidR="00F5575E" w:rsidRPr="00F5575E"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>目前需要</w:t>
            </w:r>
            <w:proofErr w:type="gramStart"/>
            <w:r>
              <w:rPr>
                <w:rFonts w:hint="eastAsia"/>
                <w:sz w:val="28"/>
                <w:szCs w:val="28"/>
              </w:rPr>
              <w:t>提供样椅在</w:t>
            </w:r>
            <w:proofErr w:type="gramEnd"/>
            <w:r>
              <w:rPr>
                <w:rFonts w:hint="eastAsia"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6000</w:t>
            </w:r>
            <w:r>
              <w:rPr>
                <w:rFonts w:hint="eastAsia"/>
                <w:sz w:val="28"/>
                <w:szCs w:val="28"/>
              </w:rPr>
              <w:t>车身的车型上装车评价后推进。</w:t>
            </w:r>
          </w:p>
          <w:p w:rsidR="00D44059" w:rsidRDefault="00C57500" w:rsidP="00C57500">
            <w:pPr>
              <w:tabs>
                <w:tab w:val="left" w:pos="5910"/>
              </w:tabs>
              <w:spacing w:line="240" w:lineRule="atLeast"/>
              <w:ind w:left="9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二、质子汽车，通过交流已经明确了质子汽车的整体规划，电动座椅进行高端车型配置，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eastAsia"/>
                <w:sz w:val="28"/>
                <w:szCs w:val="28"/>
              </w:rPr>
              <w:t>自适应座椅</w:t>
            </w:r>
            <w:r w:rsidR="007A248A">
              <w:rPr>
                <w:rFonts w:hint="eastAsia"/>
                <w:sz w:val="28"/>
                <w:szCs w:val="28"/>
              </w:rPr>
              <w:t>高端选配，</w:t>
            </w:r>
            <w:r w:rsidR="007A248A">
              <w:rPr>
                <w:rFonts w:hint="eastAsia"/>
                <w:sz w:val="28"/>
                <w:szCs w:val="28"/>
              </w:rPr>
              <w:t>3</w:t>
            </w:r>
            <w:r w:rsidR="007A248A">
              <w:rPr>
                <w:sz w:val="28"/>
                <w:szCs w:val="28"/>
              </w:rPr>
              <w:t>.1</w:t>
            </w:r>
            <w:r w:rsidR="007A248A">
              <w:rPr>
                <w:rFonts w:hint="eastAsia"/>
                <w:sz w:val="28"/>
                <w:szCs w:val="28"/>
              </w:rPr>
              <w:t>座椅</w:t>
            </w:r>
            <w:proofErr w:type="gramStart"/>
            <w:r w:rsidR="007A248A">
              <w:rPr>
                <w:rFonts w:hint="eastAsia"/>
                <w:sz w:val="28"/>
                <w:szCs w:val="28"/>
              </w:rPr>
              <w:t>进行标配的</w:t>
            </w:r>
            <w:proofErr w:type="gramEnd"/>
            <w:r w:rsidR="007A248A">
              <w:rPr>
                <w:rFonts w:hint="eastAsia"/>
                <w:sz w:val="28"/>
                <w:szCs w:val="28"/>
              </w:rPr>
              <w:t>产品规划路线，达到了此次交流推动目的。</w:t>
            </w:r>
          </w:p>
          <w:p w:rsidR="007A248A" w:rsidRDefault="007A248A" w:rsidP="007A248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需要公司支持：电动座椅的车机交互配合工作。</w:t>
            </w:r>
          </w:p>
          <w:p w:rsidR="007A248A" w:rsidRPr="00C57500" w:rsidRDefault="007A248A" w:rsidP="007A248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460FC1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FD2676">
              <w:rPr>
                <w:rFonts w:hint="eastAsia"/>
                <w:sz w:val="28"/>
                <w:szCs w:val="28"/>
              </w:rPr>
              <w:t>西安</w:t>
            </w:r>
            <w:r>
              <w:rPr>
                <w:rFonts w:hint="eastAsia"/>
                <w:sz w:val="28"/>
                <w:szCs w:val="28"/>
              </w:rPr>
              <w:t>之行结果</w:t>
            </w:r>
            <w:r w:rsidR="000F7CE8">
              <w:rPr>
                <w:rFonts w:hint="eastAsia"/>
                <w:sz w:val="28"/>
                <w:szCs w:val="28"/>
              </w:rPr>
              <w:t>，</w:t>
            </w:r>
            <w:r w:rsidR="00F771A3" w:rsidRPr="00880174">
              <w:rPr>
                <w:rFonts w:hint="eastAsia"/>
                <w:sz w:val="28"/>
                <w:szCs w:val="28"/>
              </w:rPr>
              <w:t>请领导批示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="00F771A3"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</w:t>
            </w:r>
          </w:p>
          <w:p w:rsidR="007A248A" w:rsidRDefault="007A248A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7A248A" w:rsidRDefault="007A248A" w:rsidP="007A248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7A248A" w:rsidRDefault="007A248A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911478" w:rsidRPr="00D44059" w:rsidRDefault="00F771A3" w:rsidP="007A248A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7A248A">
              <w:rPr>
                <w:sz w:val="28"/>
                <w:szCs w:val="28"/>
              </w:rPr>
              <w:t>5</w:t>
            </w:r>
            <w:r w:rsidRPr="00A373E6">
              <w:rPr>
                <w:rFonts w:hint="eastAsia"/>
                <w:sz w:val="28"/>
                <w:szCs w:val="28"/>
              </w:rPr>
              <w:t>年</w:t>
            </w:r>
            <w:r w:rsidR="00D44059">
              <w:rPr>
                <w:sz w:val="28"/>
                <w:szCs w:val="28"/>
              </w:rPr>
              <w:t>2</w:t>
            </w:r>
            <w:r w:rsidRPr="00A373E6">
              <w:rPr>
                <w:rFonts w:hint="eastAsia"/>
                <w:sz w:val="28"/>
                <w:szCs w:val="28"/>
              </w:rPr>
              <w:t>月</w:t>
            </w:r>
            <w:r w:rsidR="007A248A">
              <w:rPr>
                <w:sz w:val="28"/>
                <w:szCs w:val="28"/>
              </w:rPr>
              <w:t>28</w:t>
            </w:r>
            <w:r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sz w:val="28"/>
                <w:szCs w:val="28"/>
              </w:rPr>
              <w:t xml:space="preserve"> 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22" w:rsidRDefault="00AF2822">
      <w:r>
        <w:separator/>
      </w:r>
    </w:p>
  </w:endnote>
  <w:endnote w:type="continuationSeparator" w:id="0">
    <w:p w:rsidR="00AF2822" w:rsidRDefault="00AF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22" w:rsidRDefault="00AF2822">
      <w:r>
        <w:separator/>
      </w:r>
    </w:p>
  </w:footnote>
  <w:footnote w:type="continuationSeparator" w:id="0">
    <w:p w:rsidR="00AF2822" w:rsidRDefault="00AF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500" w:rsidRDefault="00C5750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61E4A7D"/>
    <w:multiLevelType w:val="hybridMultilevel"/>
    <w:tmpl w:val="5478DBD0"/>
    <w:lvl w:ilvl="0" w:tplc="01EAEC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D482D91"/>
    <w:multiLevelType w:val="hybridMultilevel"/>
    <w:tmpl w:val="475CEE44"/>
    <w:lvl w:ilvl="0" w:tplc="2E8E72A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4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84C2866"/>
    <w:multiLevelType w:val="hybridMultilevel"/>
    <w:tmpl w:val="DA1E3AA2"/>
    <w:lvl w:ilvl="0" w:tplc="201ADB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8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296A"/>
    <w:rsid w:val="00075169"/>
    <w:rsid w:val="000812D1"/>
    <w:rsid w:val="0008303F"/>
    <w:rsid w:val="000908F7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1AE6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3E5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762F3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0702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0FC1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9E3"/>
    <w:rsid w:val="00535C1D"/>
    <w:rsid w:val="00537F22"/>
    <w:rsid w:val="00544D9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1D36"/>
    <w:rsid w:val="005C2BF7"/>
    <w:rsid w:val="005C6E03"/>
    <w:rsid w:val="005C7A3A"/>
    <w:rsid w:val="005D20A8"/>
    <w:rsid w:val="005D2303"/>
    <w:rsid w:val="005D7D1F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086"/>
    <w:rsid w:val="00655753"/>
    <w:rsid w:val="00662429"/>
    <w:rsid w:val="006624D5"/>
    <w:rsid w:val="0066458B"/>
    <w:rsid w:val="00671FDD"/>
    <w:rsid w:val="0067564E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310A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A248A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03DB3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77EA3"/>
    <w:rsid w:val="00880174"/>
    <w:rsid w:val="00881937"/>
    <w:rsid w:val="00884793"/>
    <w:rsid w:val="0088654E"/>
    <w:rsid w:val="00886F23"/>
    <w:rsid w:val="00890842"/>
    <w:rsid w:val="00891F42"/>
    <w:rsid w:val="00896D32"/>
    <w:rsid w:val="008B525A"/>
    <w:rsid w:val="008C319D"/>
    <w:rsid w:val="008D06D6"/>
    <w:rsid w:val="008D6C65"/>
    <w:rsid w:val="008D7C39"/>
    <w:rsid w:val="008E064B"/>
    <w:rsid w:val="008E2FA1"/>
    <w:rsid w:val="008E3475"/>
    <w:rsid w:val="0090056A"/>
    <w:rsid w:val="0090064B"/>
    <w:rsid w:val="00904D8F"/>
    <w:rsid w:val="009109F4"/>
    <w:rsid w:val="00911478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501F"/>
    <w:rsid w:val="00996B79"/>
    <w:rsid w:val="009A14C0"/>
    <w:rsid w:val="009A6FB0"/>
    <w:rsid w:val="009B3465"/>
    <w:rsid w:val="009B59C7"/>
    <w:rsid w:val="009B61D0"/>
    <w:rsid w:val="009C5B27"/>
    <w:rsid w:val="009D191C"/>
    <w:rsid w:val="009D39EA"/>
    <w:rsid w:val="009D6A48"/>
    <w:rsid w:val="009E0332"/>
    <w:rsid w:val="009F21AA"/>
    <w:rsid w:val="009F25DD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14E3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2822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66CDD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0CF0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1621A"/>
    <w:rsid w:val="00C20CD0"/>
    <w:rsid w:val="00C30AF5"/>
    <w:rsid w:val="00C31EFF"/>
    <w:rsid w:val="00C3352D"/>
    <w:rsid w:val="00C33C7D"/>
    <w:rsid w:val="00C46B23"/>
    <w:rsid w:val="00C4720B"/>
    <w:rsid w:val="00C52817"/>
    <w:rsid w:val="00C538AE"/>
    <w:rsid w:val="00C57500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4059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866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1700"/>
    <w:rsid w:val="00F52A0E"/>
    <w:rsid w:val="00F5547E"/>
    <w:rsid w:val="00F5575E"/>
    <w:rsid w:val="00F55F58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D2676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B0160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DDC9F1-0B79-473A-9B39-7077E473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76</cp:revision>
  <cp:lastPrinted>2019-09-23T09:43:00Z</cp:lastPrinted>
  <dcterms:created xsi:type="dcterms:W3CDTF">2020-05-13T09:00:00Z</dcterms:created>
  <dcterms:modified xsi:type="dcterms:W3CDTF">2025-02-28T03:19:00Z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