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53" w:rsidRDefault="007C6553"/>
    <w:p w:rsidR="007C6553" w:rsidRDefault="007C6553"/>
    <w:p w:rsidR="007C6553" w:rsidRDefault="007C6553"/>
    <w:p w:rsidR="007C6553" w:rsidRDefault="007C6553"/>
    <w:p w:rsidR="007C6553" w:rsidRDefault="007C655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C6553" w:rsidRDefault="00BD788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C6553" w:rsidRDefault="007C6553"/>
    <w:p w:rsidR="007C6553" w:rsidRDefault="007C6553"/>
    <w:p w:rsidR="007C6553" w:rsidRDefault="007C6553"/>
    <w:p w:rsidR="007C6553" w:rsidRDefault="007C6553"/>
    <w:p w:rsidR="007C6553" w:rsidRDefault="007C6553"/>
    <w:p w:rsidR="007C6553" w:rsidRDefault="007C6553"/>
    <w:p w:rsidR="007C6553" w:rsidRDefault="00BD788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51052">
        <w:rPr>
          <w:rFonts w:ascii="宋体" w:eastAsia="宋体" w:hAnsi="宋体" w:hint="eastAsia"/>
          <w:b/>
          <w:sz w:val="32"/>
          <w:szCs w:val="32"/>
        </w:rPr>
        <w:t>头枕</w:t>
      </w:r>
      <w:r w:rsidR="00721FFD">
        <w:rPr>
          <w:rFonts w:ascii="宋体" w:eastAsia="宋体" w:hAnsi="宋体" w:hint="eastAsia"/>
          <w:b/>
          <w:sz w:val="32"/>
          <w:szCs w:val="32"/>
        </w:rPr>
        <w:t>静态</w:t>
      </w:r>
      <w:r w:rsidR="00851052">
        <w:rPr>
          <w:rFonts w:ascii="宋体" w:eastAsia="宋体" w:hAnsi="宋体" w:hint="eastAsia"/>
          <w:b/>
          <w:sz w:val="32"/>
          <w:szCs w:val="32"/>
        </w:rPr>
        <w:t>强度</w:t>
      </w:r>
    </w:p>
    <w:p w:rsidR="007C6553" w:rsidRDefault="007C655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C655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6553" w:rsidRDefault="00BD7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C6553" w:rsidRDefault="004307D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B70EABE" wp14:editId="15EA6919">
                  <wp:extent cx="671956" cy="394447"/>
                  <wp:effectExtent l="0" t="0" r="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49" cy="39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C6553" w:rsidRDefault="00BD7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C6553" w:rsidRDefault="00BD788C" w:rsidP="00721F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21FF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30ED4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21FF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21FFD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30E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0E33FD9" wp14:editId="29152281">
                  <wp:extent cx="652909" cy="582706"/>
                  <wp:effectExtent l="0" t="0" r="0" b="825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96" cy="58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 w:rsidP="00721F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21FF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21FF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21FFD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30E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F58B362" wp14:editId="08E6BFCD">
                  <wp:extent cx="642866" cy="573741"/>
                  <wp:effectExtent l="0" t="0" r="508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72" cy="57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758BF11" wp14:editId="42A6AD5E">
                  <wp:simplePos x="0" y="0"/>
                  <wp:positionH relativeFrom="column">
                    <wp:posOffset>597789</wp:posOffset>
                  </wp:positionH>
                  <wp:positionV relativeFrom="paragraph">
                    <wp:posOffset>329488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30ED4" w:rsidRDefault="00D30ED4" w:rsidP="00721F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21FF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21FF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21FFD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7C6553" w:rsidRDefault="007C6553"/>
    <w:p w:rsidR="007C6553" w:rsidRDefault="007C6553"/>
    <w:p w:rsidR="007C6553" w:rsidRDefault="007C6553"/>
    <w:p w:rsidR="007C6553" w:rsidRDefault="007C6553"/>
    <w:p w:rsidR="007C6553" w:rsidRDefault="007C6553"/>
    <w:p w:rsidR="007C6553" w:rsidRDefault="00BD788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C6553" w:rsidRDefault="007C6553">
      <w:pPr>
        <w:rPr>
          <w:b/>
        </w:rPr>
      </w:pPr>
    </w:p>
    <w:p w:rsidR="007C6553" w:rsidRDefault="00BD788C">
      <w:pPr>
        <w:widowControl/>
        <w:jc w:val="left"/>
        <w:rPr>
          <w:b/>
        </w:rPr>
      </w:pPr>
      <w:r>
        <w:rPr>
          <w:b/>
        </w:rPr>
        <w:br w:type="page"/>
      </w:r>
    </w:p>
    <w:p w:rsidR="007C6553" w:rsidRDefault="00BD788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C6553" w:rsidRDefault="007C6553">
      <w:pPr>
        <w:spacing w:line="360" w:lineRule="auto"/>
        <w:ind w:firstLineChars="400" w:firstLine="1280"/>
        <w:rPr>
          <w:sz w:val="32"/>
        </w:rPr>
      </w:pPr>
    </w:p>
    <w:p w:rsidR="007C6553" w:rsidRDefault="007C6553">
      <w:pPr>
        <w:spacing w:line="360" w:lineRule="auto"/>
        <w:ind w:firstLineChars="400" w:firstLine="1280"/>
        <w:rPr>
          <w:sz w:val="32"/>
        </w:rPr>
      </w:pPr>
    </w:p>
    <w:p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C6553" w:rsidRDefault="007C6553">
      <w:pPr>
        <w:spacing w:line="360" w:lineRule="auto"/>
        <w:rPr>
          <w:sz w:val="32"/>
        </w:rPr>
      </w:pPr>
    </w:p>
    <w:p w:rsidR="007C6553" w:rsidRDefault="007C6553">
      <w:pPr>
        <w:spacing w:line="360" w:lineRule="auto"/>
        <w:rPr>
          <w:sz w:val="32"/>
        </w:rPr>
      </w:pPr>
    </w:p>
    <w:p w:rsidR="007C6553" w:rsidRDefault="007C6553">
      <w:pPr>
        <w:spacing w:line="360" w:lineRule="auto"/>
        <w:rPr>
          <w:sz w:val="32"/>
        </w:rPr>
      </w:pPr>
    </w:p>
    <w:p w:rsidR="007C6553" w:rsidRDefault="007C6553">
      <w:pPr>
        <w:spacing w:line="360" w:lineRule="auto"/>
        <w:rPr>
          <w:sz w:val="32"/>
        </w:rPr>
      </w:pPr>
    </w:p>
    <w:p w:rsidR="007C6553" w:rsidRDefault="007C6553">
      <w:pPr>
        <w:spacing w:line="360" w:lineRule="auto"/>
        <w:rPr>
          <w:sz w:val="32"/>
        </w:rPr>
      </w:pPr>
    </w:p>
    <w:p w:rsidR="007C6553" w:rsidRDefault="007C6553">
      <w:pPr>
        <w:spacing w:line="360" w:lineRule="auto"/>
        <w:rPr>
          <w:sz w:val="32"/>
        </w:rPr>
      </w:pPr>
    </w:p>
    <w:p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C6553" w:rsidRDefault="007C6553">
      <w:pPr>
        <w:rPr>
          <w:b/>
        </w:rPr>
      </w:pPr>
    </w:p>
    <w:p w:rsidR="007C6553" w:rsidRDefault="00BD788C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C6553">
        <w:trPr>
          <w:trHeight w:hRule="exact" w:val="721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C6553" w:rsidRDefault="008309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  <w:p w:rsidR="00721FFD" w:rsidRDefault="00721F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C6553" w:rsidRDefault="00721F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福田A6</w:t>
            </w:r>
          </w:p>
        </w:tc>
      </w:tr>
      <w:tr w:rsidR="007C6553">
        <w:trPr>
          <w:trHeight w:hRule="exact" w:val="703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C6553" w:rsidRDefault="00721F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A668100000010</w:t>
            </w:r>
          </w:p>
          <w:p w:rsidR="00721FFD" w:rsidRPr="00721FFD" w:rsidRDefault="00721FFD">
            <w:pPr>
              <w:jc w:val="center"/>
              <w:rPr>
                <w:rFonts w:ascii="宋体" w:hAnsi="宋体"/>
                <w:b/>
                <w:kern w:val="0"/>
                <w:szCs w:val="20"/>
              </w:rPr>
            </w:pPr>
            <w:r>
              <w:rPr>
                <w:rFonts w:ascii="宋体" w:hAnsi="宋体"/>
              </w:rPr>
              <w:t>A668100000025</w:t>
            </w:r>
          </w:p>
        </w:tc>
        <w:tc>
          <w:tcPr>
            <w:tcW w:w="2056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C6553" w:rsidRDefault="00721F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BD788C">
              <w:rPr>
                <w:rFonts w:ascii="宋体" w:eastAsia="宋体" w:hAnsi="宋体" w:hint="eastAsia"/>
              </w:rPr>
              <w:t>件</w:t>
            </w:r>
          </w:p>
        </w:tc>
      </w:tr>
      <w:tr w:rsidR="007C6553">
        <w:trPr>
          <w:trHeight w:hRule="exact" w:val="718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4E3B">
        <w:trPr>
          <w:trHeight w:hRule="exact" w:val="700"/>
        </w:trPr>
        <w:tc>
          <w:tcPr>
            <w:tcW w:w="1951" w:type="dxa"/>
            <w:vAlign w:val="center"/>
          </w:tcPr>
          <w:p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94E3B" w:rsidRDefault="00721FFD" w:rsidP="00D94E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:rsidR="00D94E3B" w:rsidRDefault="00D94E3B" w:rsidP="00721F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21FFD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94E3B" w:rsidRDefault="00721FFD" w:rsidP="00D94E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2025年2月17日</w:t>
                </w:r>
              </w:p>
            </w:sdtContent>
          </w:sdt>
        </w:tc>
      </w:tr>
      <w:tr w:rsidR="00D94E3B">
        <w:trPr>
          <w:trHeight w:hRule="exact" w:val="711"/>
        </w:trPr>
        <w:tc>
          <w:tcPr>
            <w:tcW w:w="1951" w:type="dxa"/>
            <w:vAlign w:val="center"/>
          </w:tcPr>
          <w:p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94E3B" w:rsidRDefault="00D94E3B" w:rsidP="00D94E3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D94E3B" w:rsidRDefault="00D94E3B" w:rsidP="00D94E3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94E3B" w:rsidRDefault="00721FFD" w:rsidP="00D94E3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2025年2月19日</w:t>
                </w:r>
              </w:p>
            </w:sdtContent>
          </w:sdt>
        </w:tc>
      </w:tr>
      <w:tr w:rsidR="007C6553">
        <w:trPr>
          <w:trHeight w:val="792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C6553" w:rsidRDefault="008510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头枕</w:t>
            </w:r>
            <w:r w:rsidR="00721FFD">
              <w:rPr>
                <w:rFonts w:ascii="宋体" w:eastAsia="宋体" w:hAnsi="宋体" w:hint="eastAsia"/>
              </w:rPr>
              <w:t>静态</w:t>
            </w:r>
            <w:r>
              <w:rPr>
                <w:rFonts w:ascii="宋体" w:eastAsia="宋体" w:hAnsi="宋体"/>
              </w:rPr>
              <w:t>强度</w:t>
            </w:r>
          </w:p>
        </w:tc>
      </w:tr>
      <w:tr w:rsidR="007C6553">
        <w:trPr>
          <w:trHeight w:val="704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C6553" w:rsidRDefault="00851052">
            <w:pPr>
              <w:ind w:right="-102"/>
              <w:jc w:val="center"/>
              <w:rPr>
                <w:rFonts w:ascii="宋体" w:eastAsia="宋体" w:hAnsi="宋体"/>
              </w:rPr>
            </w:pPr>
            <w:r w:rsidRPr="00851052">
              <w:rPr>
                <w:rFonts w:ascii="宋体" w:eastAsia="宋体" w:hAnsi="宋体"/>
              </w:rPr>
              <w:t>GB 15083-2019</w:t>
            </w:r>
          </w:p>
        </w:tc>
      </w:tr>
      <w:tr w:rsidR="007C6553">
        <w:trPr>
          <w:trHeight w:val="722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C6553" w:rsidRDefault="00D94E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7C6553">
        <w:trPr>
          <w:trHeight w:val="3701"/>
        </w:trPr>
        <w:tc>
          <w:tcPr>
            <w:tcW w:w="1951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C6553" w:rsidRDefault="00BD788C" w:rsidP="00721FF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721FF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721FFD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721FFD">
              <w:rPr>
                <w:rFonts w:ascii="宋体" w:eastAsia="宋体" w:hAnsi="宋体"/>
              </w:rPr>
              <w:t>17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21FFD">
              <w:rPr>
                <w:rFonts w:ascii="宋体" w:eastAsia="宋体" w:hAnsi="宋体" w:hint="eastAsia"/>
              </w:rPr>
              <w:t>福田A6驾驶员座椅总成、</w:t>
            </w:r>
            <w:r w:rsidR="00721FFD">
              <w:rPr>
                <w:rFonts w:ascii="宋体" w:eastAsia="宋体" w:hAnsi="宋体"/>
              </w:rPr>
              <w:t>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D94E3B" w:rsidRPr="00D94E3B">
              <w:rPr>
                <w:rFonts w:ascii="宋体" w:eastAsia="宋体" w:hAnsi="宋体"/>
              </w:rPr>
              <w:t xml:space="preserve"> </w:t>
            </w:r>
            <w:r w:rsidR="00851052" w:rsidRPr="00851052">
              <w:rPr>
                <w:rFonts w:ascii="宋体" w:eastAsia="宋体" w:hAnsi="宋体"/>
              </w:rPr>
              <w:t xml:space="preserve"> GB 15083-2019</w:t>
            </w:r>
            <w:r>
              <w:rPr>
                <w:rFonts w:ascii="宋体" w:eastAsia="宋体" w:hAnsi="宋体" w:hint="eastAsia"/>
              </w:rPr>
              <w:t>进行</w:t>
            </w:r>
            <w:r w:rsidR="00851052">
              <w:rPr>
                <w:rFonts w:ascii="宋体" w:eastAsia="宋体" w:hAnsi="宋体"/>
              </w:rPr>
              <w:t>头枕</w:t>
            </w:r>
            <w:r w:rsidR="00721FFD">
              <w:rPr>
                <w:rFonts w:ascii="宋体" w:eastAsia="宋体" w:hAnsi="宋体" w:hint="eastAsia"/>
              </w:rPr>
              <w:t>静态</w:t>
            </w:r>
            <w:r w:rsidR="00851052">
              <w:rPr>
                <w:rFonts w:ascii="宋体" w:eastAsia="宋体" w:hAnsi="宋体"/>
              </w:rPr>
              <w:t>强度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C655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C6553" w:rsidRDefault="00721F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C6553" w:rsidRDefault="007C6553">
      <w:pPr>
        <w:rPr>
          <w:b/>
        </w:rPr>
      </w:pPr>
    </w:p>
    <w:p w:rsidR="007C6553" w:rsidRDefault="00BD788C">
      <w:pPr>
        <w:widowControl/>
        <w:jc w:val="left"/>
        <w:rPr>
          <w:b/>
        </w:rPr>
      </w:pPr>
      <w:r>
        <w:rPr>
          <w:b/>
        </w:rPr>
        <w:br w:type="page"/>
      </w:r>
    </w:p>
    <w:p w:rsidR="007C6553" w:rsidRDefault="00BD788C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C6553">
        <w:trPr>
          <w:trHeight w:val="385"/>
        </w:trPr>
        <w:tc>
          <w:tcPr>
            <w:tcW w:w="2235" w:type="dxa"/>
          </w:tcPr>
          <w:p w:rsidR="007C6553" w:rsidRDefault="00BD788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C6553" w:rsidRDefault="00632F1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1FFD">
                  <w:rPr>
                    <w:rFonts w:eastAsia="宋体" w:cs="Arial" w:hint="eastAsia"/>
                    <w:color w:val="000000"/>
                  </w:rPr>
                  <w:t>2025</w:t>
                </w:r>
                <w:r w:rsidR="00721FFD">
                  <w:rPr>
                    <w:rFonts w:eastAsia="宋体" w:cs="Arial" w:hint="eastAsia"/>
                    <w:color w:val="000000"/>
                  </w:rPr>
                  <w:t>年</w:t>
                </w:r>
                <w:r w:rsidR="00721FFD">
                  <w:rPr>
                    <w:rFonts w:eastAsia="宋体" w:cs="Arial" w:hint="eastAsia"/>
                    <w:color w:val="000000"/>
                  </w:rPr>
                  <w:t>2</w:t>
                </w:r>
                <w:r w:rsidR="00721FFD">
                  <w:rPr>
                    <w:rFonts w:eastAsia="宋体" w:cs="Arial" w:hint="eastAsia"/>
                    <w:color w:val="000000"/>
                  </w:rPr>
                  <w:t>月</w:t>
                </w:r>
                <w:r w:rsidR="00721FFD">
                  <w:rPr>
                    <w:rFonts w:eastAsia="宋体" w:cs="Arial" w:hint="eastAsia"/>
                    <w:color w:val="000000"/>
                  </w:rPr>
                  <w:t>19</w:t>
                </w:r>
                <w:r w:rsidR="00721F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D788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1FFD">
                  <w:rPr>
                    <w:rFonts w:eastAsia="宋体" w:cs="Arial" w:hint="eastAsia"/>
                    <w:color w:val="000000"/>
                  </w:rPr>
                  <w:t>2025</w:t>
                </w:r>
                <w:r w:rsidR="00721FFD">
                  <w:rPr>
                    <w:rFonts w:eastAsia="宋体" w:cs="Arial" w:hint="eastAsia"/>
                    <w:color w:val="000000"/>
                  </w:rPr>
                  <w:t>年</w:t>
                </w:r>
                <w:r w:rsidR="00721FFD">
                  <w:rPr>
                    <w:rFonts w:eastAsia="宋体" w:cs="Arial" w:hint="eastAsia"/>
                    <w:color w:val="000000"/>
                  </w:rPr>
                  <w:t>2</w:t>
                </w:r>
                <w:r w:rsidR="00721FFD">
                  <w:rPr>
                    <w:rFonts w:eastAsia="宋体" w:cs="Arial" w:hint="eastAsia"/>
                    <w:color w:val="000000"/>
                  </w:rPr>
                  <w:t>月</w:t>
                </w:r>
                <w:r w:rsidR="00721FFD">
                  <w:rPr>
                    <w:rFonts w:eastAsia="宋体" w:cs="Arial" w:hint="eastAsia"/>
                    <w:color w:val="000000"/>
                  </w:rPr>
                  <w:t>19</w:t>
                </w:r>
                <w:r w:rsidR="00721F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C6553">
        <w:trPr>
          <w:trHeight w:val="323"/>
        </w:trPr>
        <w:tc>
          <w:tcPr>
            <w:tcW w:w="2235" w:type="dxa"/>
          </w:tcPr>
          <w:p w:rsidR="007C6553" w:rsidRDefault="00BD788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C6553" w:rsidRDefault="00BD788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C6553">
        <w:trPr>
          <w:trHeight w:val="225"/>
        </w:trPr>
        <w:tc>
          <w:tcPr>
            <w:tcW w:w="2235" w:type="dxa"/>
          </w:tcPr>
          <w:p w:rsidR="007C6553" w:rsidRDefault="00BD788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C6553" w:rsidRDefault="005F1E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7C6553">
        <w:trPr>
          <w:trHeight w:val="329"/>
        </w:trPr>
        <w:tc>
          <w:tcPr>
            <w:tcW w:w="2235" w:type="dxa"/>
          </w:tcPr>
          <w:p w:rsidR="007C6553" w:rsidRDefault="00BD788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C6553" w:rsidRDefault="00BD788C" w:rsidP="00721FF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1FFD">
              <w:rPr>
                <w:rFonts w:eastAsia="宋体" w:cs="Arial"/>
                <w:color w:val="000000"/>
              </w:rPr>
              <w:t>8.5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1FFD">
              <w:rPr>
                <w:rFonts w:eastAsia="宋体" w:cs="Arial"/>
                <w:color w:val="000000"/>
              </w:rPr>
              <w:t>24.8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C6553" w:rsidRDefault="00BD788C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C6553">
        <w:tc>
          <w:tcPr>
            <w:tcW w:w="675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C6553">
        <w:tc>
          <w:tcPr>
            <w:tcW w:w="675" w:type="dxa"/>
            <w:vAlign w:val="center"/>
          </w:tcPr>
          <w:p w:rsidR="007C6553" w:rsidRDefault="00BD78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C6553" w:rsidRDefault="009401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头枕强度试验机</w:t>
            </w:r>
          </w:p>
        </w:tc>
        <w:tc>
          <w:tcPr>
            <w:tcW w:w="992" w:type="dxa"/>
            <w:vAlign w:val="center"/>
          </w:tcPr>
          <w:p w:rsidR="007C6553" w:rsidRDefault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/>
              </w:rPr>
              <w:t>N-155</w:t>
            </w:r>
          </w:p>
        </w:tc>
        <w:tc>
          <w:tcPr>
            <w:tcW w:w="1559" w:type="dxa"/>
            <w:vAlign w:val="center"/>
          </w:tcPr>
          <w:p w:rsidR="007C6553" w:rsidRDefault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/>
              </w:rPr>
              <w:t>TATC-1</w:t>
            </w:r>
          </w:p>
        </w:tc>
        <w:tc>
          <w:tcPr>
            <w:tcW w:w="1985" w:type="dxa"/>
            <w:vAlign w:val="center"/>
          </w:tcPr>
          <w:p w:rsidR="007C6553" w:rsidRDefault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天津检测中心</w:t>
            </w:r>
          </w:p>
        </w:tc>
        <w:tc>
          <w:tcPr>
            <w:tcW w:w="1276" w:type="dxa"/>
            <w:vAlign w:val="center"/>
          </w:tcPr>
          <w:p w:rsidR="00940156" w:rsidRPr="00940156" w:rsidRDefault="00940156" w:rsidP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±</w:t>
            </w:r>
            <w:r w:rsidRPr="00940156">
              <w:rPr>
                <w:rFonts w:ascii="宋体" w:hAnsi="宋体"/>
              </w:rPr>
              <w:t>0.25%FS</w:t>
            </w:r>
          </w:p>
          <w:p w:rsidR="00940156" w:rsidRPr="00940156" w:rsidRDefault="00940156" w:rsidP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±</w:t>
            </w:r>
            <w:r w:rsidRPr="00940156">
              <w:rPr>
                <w:rFonts w:ascii="宋体" w:hAnsi="宋体"/>
              </w:rPr>
              <w:t>0.5%FS</w:t>
            </w:r>
          </w:p>
          <w:p w:rsidR="007C6553" w:rsidRDefault="00940156" w:rsidP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±</w:t>
            </w:r>
            <w:r w:rsidRPr="00940156">
              <w:rPr>
                <w:rFonts w:ascii="宋体" w:hAnsi="宋体"/>
              </w:rPr>
              <w:t>1°</w:t>
            </w:r>
          </w:p>
        </w:tc>
        <w:tc>
          <w:tcPr>
            <w:tcW w:w="2126" w:type="dxa"/>
            <w:vAlign w:val="center"/>
          </w:tcPr>
          <w:p w:rsidR="007C6553" w:rsidRDefault="00BD78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  <w:tr w:rsidR="00E268CC">
        <w:tc>
          <w:tcPr>
            <w:tcW w:w="675" w:type="dxa"/>
            <w:vAlign w:val="center"/>
          </w:tcPr>
          <w:p w:rsidR="00E268CC" w:rsidRDefault="00E268C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E268CC" w:rsidRDefault="00E268CC">
            <w:pPr>
              <w:jc w:val="center"/>
              <w:rPr>
                <w:rFonts w:ascii="宋体" w:hAnsi="宋体"/>
              </w:rPr>
            </w:pPr>
            <w:r w:rsidRPr="006D0934">
              <w:rPr>
                <w:rFonts w:ascii="宋体" w:hAnsi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E268CC" w:rsidRPr="00940156" w:rsidRDefault="00E268CC">
            <w:pPr>
              <w:jc w:val="center"/>
              <w:rPr>
                <w:rFonts w:ascii="宋体" w:hAnsi="宋体"/>
              </w:rPr>
            </w:pPr>
            <w:r w:rsidRPr="006D0934">
              <w:rPr>
                <w:rFonts w:ascii="宋体" w:hAnsi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E268CC" w:rsidRPr="00940156" w:rsidRDefault="00E268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E268CC" w:rsidRPr="00940156" w:rsidRDefault="00E268CC">
            <w:pPr>
              <w:jc w:val="center"/>
              <w:rPr>
                <w:rFonts w:ascii="宋体" w:hAnsi="宋体" w:hint="eastAsia"/>
              </w:rPr>
            </w:pPr>
            <w:r w:rsidRPr="006D0934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E268CC" w:rsidRPr="00940156" w:rsidRDefault="00E268CC" w:rsidP="00940156">
            <w:pPr>
              <w:jc w:val="center"/>
              <w:rPr>
                <w:rFonts w:ascii="宋体" w:hAnsi="宋体" w:hint="eastAsia"/>
              </w:rPr>
            </w:pPr>
            <w:r w:rsidRPr="006D0934"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E268CC" w:rsidRDefault="00E268C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C6553">
        <w:tc>
          <w:tcPr>
            <w:tcW w:w="10564" w:type="dxa"/>
          </w:tcPr>
          <w:p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C6553">
        <w:trPr>
          <w:trHeight w:val="441"/>
        </w:trPr>
        <w:tc>
          <w:tcPr>
            <w:tcW w:w="10564" w:type="dxa"/>
            <w:vAlign w:val="center"/>
          </w:tcPr>
          <w:p w:rsidR="007C6553" w:rsidRDefault="00D77A3E">
            <w:pPr>
              <w:rPr>
                <w:rFonts w:eastAsia="宋体"/>
              </w:rPr>
            </w:pPr>
            <w:r>
              <w:rPr>
                <w:noProof/>
              </w:rPr>
              <w:drawing>
                <wp:inline distT="0" distB="0" distL="0" distR="0" wp14:anchorId="6226F930" wp14:editId="0C328287">
                  <wp:extent cx="4518212" cy="450937"/>
                  <wp:effectExtent l="0" t="0" r="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1370" cy="4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A3E" w:rsidRDefault="00D77A3E">
            <w:pPr>
              <w:rPr>
                <w:rFonts w:eastAsia="宋体"/>
              </w:rPr>
            </w:pPr>
            <w:r>
              <w:rPr>
                <w:noProof/>
              </w:rPr>
              <w:drawing>
                <wp:inline distT="0" distB="0" distL="0" distR="0" wp14:anchorId="78D79B11" wp14:editId="0264D6BD">
                  <wp:extent cx="5316071" cy="2564021"/>
                  <wp:effectExtent l="0" t="0" r="0" b="825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291" cy="257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>
        <w:tc>
          <w:tcPr>
            <w:tcW w:w="10564" w:type="dxa"/>
          </w:tcPr>
          <w:p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C6553">
        <w:trPr>
          <w:trHeight w:val="448"/>
        </w:trPr>
        <w:tc>
          <w:tcPr>
            <w:tcW w:w="10564" w:type="dxa"/>
            <w:vAlign w:val="center"/>
          </w:tcPr>
          <w:p w:rsidR="00340BE4" w:rsidRDefault="00340BE4" w:rsidP="00340BE4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102mm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7C6553" w:rsidRDefault="00340BE4" w:rsidP="00340BE4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ascii="Calibri" w:hAnsi="Calibri" w:hint="eastAsia"/>
              </w:rPr>
              <w:t>头枕及固定装置应有足够的强度，在达到</w:t>
            </w:r>
            <w:r>
              <w:rPr>
                <w:rFonts w:ascii="Calibri" w:hAnsi="Calibri" w:hint="eastAsia"/>
              </w:rPr>
              <w:t>890N</w:t>
            </w:r>
            <w:r>
              <w:rPr>
                <w:rFonts w:ascii="Calibri" w:hAnsi="Calibri" w:hint="eastAsia"/>
              </w:rPr>
              <w:t>的力值时，不应有损坏。</w:t>
            </w:r>
          </w:p>
        </w:tc>
      </w:tr>
    </w:tbl>
    <w:p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C6553">
        <w:tc>
          <w:tcPr>
            <w:tcW w:w="10564" w:type="dxa"/>
          </w:tcPr>
          <w:p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C6553">
        <w:tc>
          <w:tcPr>
            <w:tcW w:w="10564" w:type="dxa"/>
          </w:tcPr>
          <w:p w:rsidR="007C6553" w:rsidRDefault="00BD788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7C6553">
        <w:trPr>
          <w:trHeight w:val="301"/>
        </w:trPr>
        <w:tc>
          <w:tcPr>
            <w:tcW w:w="10340" w:type="dxa"/>
          </w:tcPr>
          <w:p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C6553" w:rsidTr="00663248">
        <w:trPr>
          <w:trHeight w:val="2842"/>
        </w:trPr>
        <w:tc>
          <w:tcPr>
            <w:tcW w:w="10340" w:type="dxa"/>
          </w:tcPr>
          <w:tbl>
            <w:tblPr>
              <w:tblStyle w:val="a8"/>
              <w:tblW w:w="10006" w:type="dxa"/>
              <w:tblLayout w:type="fixed"/>
              <w:tblLook w:val="04A0" w:firstRow="1" w:lastRow="0" w:firstColumn="1" w:lastColumn="0" w:noHBand="0" w:noVBand="1"/>
            </w:tblPr>
            <w:tblGrid>
              <w:gridCol w:w="2259"/>
              <w:gridCol w:w="2688"/>
              <w:gridCol w:w="1966"/>
              <w:gridCol w:w="3093"/>
            </w:tblGrid>
            <w:tr w:rsidR="00340BE4" w:rsidRPr="00F20EA1" w:rsidTr="00340BE4">
              <w:trPr>
                <w:trHeight w:val="663"/>
              </w:trPr>
              <w:tc>
                <w:tcPr>
                  <w:tcW w:w="2259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</w:rPr>
                    <w:lastRenderedPageBreak/>
                    <w:t>样品名称</w:t>
                  </w:r>
                </w:p>
              </w:tc>
              <w:tc>
                <w:tcPr>
                  <w:tcW w:w="2688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966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头型的最大后移量（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093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头枕及固定装置，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890N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的力值是否损坏</w:t>
                  </w:r>
                </w:p>
              </w:tc>
            </w:tr>
            <w:tr w:rsidR="00340BE4" w:rsidTr="00340BE4">
              <w:trPr>
                <w:trHeight w:val="663"/>
              </w:trPr>
              <w:tc>
                <w:tcPr>
                  <w:tcW w:w="2259" w:type="dxa"/>
                  <w:vAlign w:val="center"/>
                </w:tcPr>
                <w:p w:rsidR="00340BE4" w:rsidRPr="00D81029" w:rsidRDefault="00340BE4" w:rsidP="00340BE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2688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020-001-202502</w:t>
                  </w:r>
                </w:p>
              </w:tc>
              <w:tc>
                <w:tcPr>
                  <w:tcW w:w="1966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3093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340BE4" w:rsidTr="00340BE4">
              <w:trPr>
                <w:trHeight w:val="663"/>
              </w:trPr>
              <w:tc>
                <w:tcPr>
                  <w:tcW w:w="2259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副驾驶员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2688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020-002-202502</w:t>
                  </w:r>
                </w:p>
              </w:tc>
              <w:tc>
                <w:tcPr>
                  <w:tcW w:w="1966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15.0</w:t>
                  </w:r>
                </w:p>
              </w:tc>
              <w:tc>
                <w:tcPr>
                  <w:tcW w:w="3093" w:type="dxa"/>
                  <w:vAlign w:val="center"/>
                </w:tcPr>
                <w:p w:rsidR="00340BE4" w:rsidRDefault="00340BE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7C6553" w:rsidRDefault="007C6553">
            <w:pPr>
              <w:ind w:right="-102"/>
              <w:rPr>
                <w:rFonts w:ascii="宋体" w:hAnsi="宋体"/>
              </w:rPr>
            </w:pPr>
          </w:p>
        </w:tc>
      </w:tr>
    </w:tbl>
    <w:p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C6553">
        <w:trPr>
          <w:trHeight w:val="3022"/>
        </w:trPr>
        <w:tc>
          <w:tcPr>
            <w:tcW w:w="10564" w:type="dxa"/>
          </w:tcPr>
          <w:p w:rsidR="007C6553" w:rsidRDefault="00340BE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03F01E2" wp14:editId="7DECFA3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2E4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2AA110" wp14:editId="0BD2A1B3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>
        <w:trPr>
          <w:trHeight w:val="269"/>
        </w:trPr>
        <w:tc>
          <w:tcPr>
            <w:tcW w:w="10564" w:type="dxa"/>
          </w:tcPr>
          <w:p w:rsidR="007C6553" w:rsidRDefault="00BD788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C6553">
        <w:trPr>
          <w:trHeight w:val="1648"/>
        </w:trPr>
        <w:tc>
          <w:tcPr>
            <w:tcW w:w="10564" w:type="dxa"/>
          </w:tcPr>
          <w:p w:rsidR="007C6553" w:rsidRDefault="00340B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06EBDA" wp14:editId="2818BA6F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>
        <w:trPr>
          <w:trHeight w:val="329"/>
        </w:trPr>
        <w:tc>
          <w:tcPr>
            <w:tcW w:w="10564" w:type="dxa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C6553">
        <w:trPr>
          <w:trHeight w:val="1662"/>
        </w:trPr>
        <w:tc>
          <w:tcPr>
            <w:tcW w:w="10564" w:type="dxa"/>
          </w:tcPr>
          <w:p w:rsidR="007C6553" w:rsidRDefault="00340B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2D7460" wp14:editId="46B6B042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2E4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E7EBED" wp14:editId="07188A00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>
        <w:tc>
          <w:tcPr>
            <w:tcW w:w="10564" w:type="dxa"/>
          </w:tcPr>
          <w:p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C6553" w:rsidRDefault="00BD788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C6553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1C" w:rsidRDefault="00632F1C">
      <w:r>
        <w:separator/>
      </w:r>
    </w:p>
  </w:endnote>
  <w:endnote w:type="continuationSeparator" w:id="0">
    <w:p w:rsidR="00632F1C" w:rsidRDefault="0063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53" w:rsidRDefault="00BD788C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1C" w:rsidRDefault="00632F1C">
      <w:r>
        <w:separator/>
      </w:r>
    </w:p>
  </w:footnote>
  <w:footnote w:type="continuationSeparator" w:id="0">
    <w:p w:rsidR="00632F1C" w:rsidRDefault="00632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53" w:rsidRDefault="00BD788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9610901" wp14:editId="1AA372B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21FFD" w:rsidRPr="00721FFD">
      <w:rPr>
        <w:rFonts w:ascii="宋体" w:eastAsia="宋体" w:hAnsi="宋体"/>
        <w:sz w:val="21"/>
        <w:szCs w:val="21"/>
      </w:rPr>
      <w:t>GR20250217SQS020-0031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68C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68C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32FC"/>
    <w:rsid w:val="0003084B"/>
    <w:rsid w:val="000364BC"/>
    <w:rsid w:val="00045EC0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1106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2F7AC7"/>
    <w:rsid w:val="003053CB"/>
    <w:rsid w:val="00321496"/>
    <w:rsid w:val="00331B75"/>
    <w:rsid w:val="0033390F"/>
    <w:rsid w:val="00340BE4"/>
    <w:rsid w:val="00345B54"/>
    <w:rsid w:val="00377978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07D5"/>
    <w:rsid w:val="00434A79"/>
    <w:rsid w:val="00451300"/>
    <w:rsid w:val="004548C2"/>
    <w:rsid w:val="004557E8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E7217"/>
    <w:rsid w:val="005F1EC4"/>
    <w:rsid w:val="005F3141"/>
    <w:rsid w:val="00604041"/>
    <w:rsid w:val="00614F12"/>
    <w:rsid w:val="00623EAE"/>
    <w:rsid w:val="006241D3"/>
    <w:rsid w:val="006319DC"/>
    <w:rsid w:val="00632F1C"/>
    <w:rsid w:val="00640FA4"/>
    <w:rsid w:val="00642595"/>
    <w:rsid w:val="0064311A"/>
    <w:rsid w:val="00644B89"/>
    <w:rsid w:val="006561C1"/>
    <w:rsid w:val="00663248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1FFD"/>
    <w:rsid w:val="0072773F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C6553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090B"/>
    <w:rsid w:val="008362EC"/>
    <w:rsid w:val="0083786C"/>
    <w:rsid w:val="008447E7"/>
    <w:rsid w:val="00851052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0156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D788C"/>
    <w:rsid w:val="00BF627A"/>
    <w:rsid w:val="00BF7780"/>
    <w:rsid w:val="00C01494"/>
    <w:rsid w:val="00C0377D"/>
    <w:rsid w:val="00C22A06"/>
    <w:rsid w:val="00C35867"/>
    <w:rsid w:val="00C362E4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30ED4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3E"/>
    <w:rsid w:val="00D77A6C"/>
    <w:rsid w:val="00D92440"/>
    <w:rsid w:val="00D92A27"/>
    <w:rsid w:val="00D93194"/>
    <w:rsid w:val="00D94E3B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8CC"/>
    <w:rsid w:val="00E26C78"/>
    <w:rsid w:val="00E27DE1"/>
    <w:rsid w:val="00E63437"/>
    <w:rsid w:val="00E64BF4"/>
    <w:rsid w:val="00E66920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6CA1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6950952"/>
    <w:rsid w:val="0750126B"/>
    <w:rsid w:val="0766087E"/>
    <w:rsid w:val="07D2471F"/>
    <w:rsid w:val="07FF21D9"/>
    <w:rsid w:val="08271C0C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27761A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A8E1B30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63F461C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3060E7"/>
    <w:rsid w:val="517D19DC"/>
    <w:rsid w:val="51CD6B0E"/>
    <w:rsid w:val="51FD3021"/>
    <w:rsid w:val="5257047F"/>
    <w:rsid w:val="527B23BF"/>
    <w:rsid w:val="52F757BE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2C76CA"/>
    <w:rsid w:val="69A2602B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761CE-3DCD-4687-A5AA-D9223377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89D4-BFEE-4120-8C6A-02ECAD34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6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51</cp:revision>
  <cp:lastPrinted>2022-10-10T02:34:00Z</cp:lastPrinted>
  <dcterms:created xsi:type="dcterms:W3CDTF">2022-10-10T01:55:00Z</dcterms:created>
  <dcterms:modified xsi:type="dcterms:W3CDTF">2025-03-04T05:59:00Z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B6DB1FC09A0C479CAD1EC2991FE6F280_13</vt:lpwstr>
  </property>
</Properties>
</file>