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7115021A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B257DE">
        <w:rPr>
          <w:rFonts w:ascii="宋体" w:eastAsia="宋体" w:hAnsi="宋体" w:hint="eastAsia"/>
          <w:b/>
          <w:sz w:val="32"/>
          <w:szCs w:val="32"/>
        </w:rPr>
        <w:t>盐雾试验</w:t>
      </w:r>
    </w:p>
    <w:p w14:paraId="590E7A1E" w14:textId="77777777" w:rsidR="006D3344" w:rsidRPr="000013BD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3-0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28C254F4" w:rsidR="006D3344" w:rsidRDefault="00B257D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2025年3月3日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3-0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7CD69DFE" w:rsidR="006D3344" w:rsidRDefault="00B257D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2025年3月4日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3-0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7E3AD7A2" w:rsidR="006D3344" w:rsidRDefault="00B257D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2025年3月4日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45B6A4CA" w14:textId="2AD06609" w:rsidR="006D3344" w:rsidRDefault="00B257D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线束</w:t>
            </w:r>
            <w:r>
              <w:rPr>
                <w:rFonts w:ascii="宋体" w:hAnsi="宋体"/>
                <w:kern w:val="0"/>
                <w:szCs w:val="20"/>
              </w:rPr>
              <w:t>固定支架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1C46D187" w:rsidR="006D3344" w:rsidRDefault="00B257D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/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A3069ED" w14:textId="29C633F5" w:rsidR="006D3344" w:rsidRDefault="00B257DE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SHT0001592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0466500F" w:rsidR="006D3344" w:rsidRDefault="00B257D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5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7956C410" w:rsidR="006D3344" w:rsidRDefault="00B257DE" w:rsidP="00B257D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安路普工厂</w:t>
                </w:r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4A52498B" w:rsidR="00AD6B83" w:rsidRDefault="00B257DE" w:rsidP="00AD6B8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郭建军</w:t>
            </w:r>
          </w:p>
          <w:p w14:paraId="4CB18233" w14:textId="4481D841" w:rsidR="006D3344" w:rsidRDefault="00AD6B83" w:rsidP="00B257D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B257DE">
              <w:rPr>
                <w:rFonts w:ascii="宋体" w:hAnsi="宋体"/>
              </w:rPr>
              <w:t>13051258130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2-2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1F226980" w:rsidR="006D3344" w:rsidRDefault="00B257D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2025年2月26日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3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28FEDD90" w:rsidR="006D3344" w:rsidRDefault="00B257D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2025年3月1日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4E35EFF6" w:rsidR="006D3344" w:rsidRDefault="00B257D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盐雾试验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43DC01D4" w:rsidR="006D3344" w:rsidRPr="00B257DE" w:rsidRDefault="00B257DE" w:rsidP="00811B33">
            <w:pPr>
              <w:ind w:right="-102"/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Pr="00B257DE">
              <w:rPr>
                <w:rFonts w:ascii="宋体" w:eastAsia="宋体" w:hAnsi="宋体"/>
              </w:rPr>
              <w:t xml:space="preserve"> GR20250226SQS028</w:t>
            </w:r>
            <w:r w:rsidRPr="00B257DE">
              <w:rPr>
                <w:rFonts w:ascii="宋体" w:eastAsia="宋体" w:hAnsi="宋体" w:hint="eastAsia"/>
              </w:rPr>
              <w:t>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0FC655E9" w:rsidR="006D3344" w:rsidRDefault="00A94816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B257DE">
                  <w:rPr>
                    <w:rFonts w:ascii="宋体" w:eastAsia="宋体" w:hAnsi="宋体"/>
                  </w:rPr>
                  <w:t>外购件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434D7FDA" w:rsidR="006D3344" w:rsidRDefault="00B24ACC" w:rsidP="00C3333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2-2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257DE">
                  <w:rPr>
                    <w:rFonts w:ascii="宋体" w:hAnsi="宋体" w:hint="eastAsia"/>
                  </w:rPr>
                  <w:t>2025年2月26日</w:t>
                </w:r>
              </w:sdtContent>
            </w:sdt>
            <w:r w:rsidR="008F7DB5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B257DE">
                  <w:rPr>
                    <w:rFonts w:ascii="宋体" w:hAnsi="宋体" w:hint="eastAsia"/>
                  </w:rPr>
                  <w:t>安路普工厂</w:t>
                </w:r>
              </w:sdtContent>
            </w:sdt>
            <w:r w:rsidR="008F7DB5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B257DE">
              <w:rPr>
                <w:rFonts w:asciiTheme="minorEastAsia" w:hAnsiTheme="minorEastAsia" w:hint="eastAsia"/>
              </w:rPr>
              <w:t>线束固定支架</w:t>
            </w:r>
            <w:r>
              <w:rPr>
                <w:rFonts w:ascii="宋体" w:eastAsia="宋体" w:hAnsi="宋体" w:hint="eastAsia"/>
              </w:rPr>
              <w:t>按照</w:t>
            </w:r>
            <w:r w:rsidR="00B257DE" w:rsidRPr="00B257DE">
              <w:rPr>
                <w:rFonts w:ascii="宋体" w:eastAsia="宋体" w:hAnsi="宋体"/>
              </w:rPr>
              <w:t>GR20250226SQS028</w:t>
            </w:r>
            <w:r w:rsidR="00B257DE" w:rsidRPr="00B257DE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 w:rsidR="00B257DE">
              <w:rPr>
                <w:rFonts w:ascii="宋体" w:eastAsia="宋体" w:hAnsi="宋体" w:hint="eastAsia"/>
              </w:rPr>
              <w:t>盐雾</w:t>
            </w:r>
            <w:r w:rsidR="008F7DB5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</w:t>
            </w:r>
            <w:r w:rsidR="00C3333E">
              <w:rPr>
                <w:rFonts w:ascii="宋体" w:eastAsia="宋体" w:hAnsi="宋体" w:hint="eastAsia"/>
              </w:rPr>
              <w:t>只提供结果不做评价</w:t>
            </w:r>
            <w:bookmarkStart w:id="0" w:name="_GoBack"/>
            <w:bookmarkEnd w:id="0"/>
            <w:commentRangeStart w:id="1"/>
            <w:r>
              <w:rPr>
                <w:rFonts w:ascii="宋体" w:eastAsia="宋体" w:hAnsi="宋体" w:hint="eastAsia"/>
              </w:rPr>
              <w:t>。</w:t>
            </w:r>
            <w:commentRangeEnd w:id="1"/>
            <w:r w:rsidR="003E3573">
              <w:rPr>
                <w:rStyle w:val="aa"/>
              </w:rPr>
              <w:commentReference w:id="1"/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C4ABA77" w:rsidR="006D3344" w:rsidRDefault="008F7DB5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2C3F7CA4" w:rsidR="006D3344" w:rsidRDefault="00A94816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5-03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257DE">
                  <w:rPr>
                    <w:rFonts w:ascii="宋体" w:eastAsia="宋体" w:hAnsi="宋体" w:hint="eastAsia"/>
                  </w:rPr>
                  <w:t>2025年3月1日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5-03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B257DE">
                  <w:rPr>
                    <w:rFonts w:ascii="宋体" w:eastAsia="宋体" w:hAnsi="宋体" w:hint="eastAsia"/>
                  </w:rPr>
                  <w:t>2025年3月3日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3E40DCC4" w:rsidR="006D3344" w:rsidRDefault="00B24ACC" w:rsidP="00FA51A3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A51A3">
              <w:rPr>
                <w:rFonts w:eastAsia="宋体" w:cs="Arial"/>
                <w:color w:val="000000"/>
              </w:rPr>
              <w:t>8.7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A51A3">
              <w:rPr>
                <w:rFonts w:eastAsia="宋体" w:cs="Arial"/>
                <w:color w:val="000000"/>
              </w:rPr>
              <w:t>26.4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77" w:type="dxa"/>
        <w:tblLook w:val="04A0" w:firstRow="1" w:lastRow="0" w:firstColumn="1" w:lastColumn="0" w:noHBand="0" w:noVBand="1"/>
      </w:tblPr>
      <w:tblGrid>
        <w:gridCol w:w="630"/>
        <w:gridCol w:w="1667"/>
        <w:gridCol w:w="1333"/>
        <w:gridCol w:w="1997"/>
        <w:gridCol w:w="1837"/>
        <w:gridCol w:w="1132"/>
        <w:gridCol w:w="1981"/>
      </w:tblGrid>
      <w:tr w:rsidR="006D3344" w14:paraId="268B8AE6" w14:textId="77777777" w:rsidTr="00FA51A3">
        <w:trPr>
          <w:trHeight w:val="378"/>
        </w:trPr>
        <w:tc>
          <w:tcPr>
            <w:tcW w:w="630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667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333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997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37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132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1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 w14:paraId="44A9860A" w14:textId="77777777" w:rsidTr="00FA51A3">
        <w:trPr>
          <w:trHeight w:val="395"/>
        </w:trPr>
        <w:tc>
          <w:tcPr>
            <w:tcW w:w="630" w:type="dxa"/>
            <w:vAlign w:val="center"/>
          </w:tcPr>
          <w:p w14:paraId="525C73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667" w:type="dxa"/>
            <w:vAlign w:val="center"/>
          </w:tcPr>
          <w:p w14:paraId="3FB83BE2" w14:textId="7FBD7884" w:rsidR="006D3344" w:rsidRDefault="00FA51A3" w:rsidP="0046404B">
            <w:pPr>
              <w:jc w:val="center"/>
              <w:rPr>
                <w:rFonts w:ascii="宋体" w:eastAsia="宋体" w:hAnsi="宋体" w:cs="宋体"/>
              </w:rPr>
            </w:pPr>
            <w:r w:rsidRPr="00FA51A3">
              <w:rPr>
                <w:rFonts w:ascii="宋体" w:eastAsia="宋体" w:hAnsi="宋体" w:cs="宋体" w:hint="eastAsia"/>
              </w:rPr>
              <w:t>盐雾试验箱</w:t>
            </w:r>
          </w:p>
        </w:tc>
        <w:tc>
          <w:tcPr>
            <w:tcW w:w="1333" w:type="dxa"/>
            <w:vAlign w:val="center"/>
          </w:tcPr>
          <w:p w14:paraId="19DE109D" w14:textId="45D2B326" w:rsidR="006D3344" w:rsidRDefault="00FA51A3" w:rsidP="0046404B">
            <w:pPr>
              <w:jc w:val="center"/>
              <w:rPr>
                <w:rFonts w:ascii="宋体" w:eastAsia="宋体" w:hAnsi="宋体" w:cs="宋体"/>
              </w:rPr>
            </w:pPr>
            <w:r w:rsidRPr="00FA51A3">
              <w:rPr>
                <w:rFonts w:ascii="宋体" w:eastAsia="宋体" w:hAnsi="宋体" w:cs="宋体"/>
              </w:rPr>
              <w:t>Q-057</w:t>
            </w:r>
          </w:p>
        </w:tc>
        <w:tc>
          <w:tcPr>
            <w:tcW w:w="1997" w:type="dxa"/>
            <w:vAlign w:val="center"/>
          </w:tcPr>
          <w:p w14:paraId="773023C2" w14:textId="44F5B313" w:rsidR="006D3344" w:rsidRDefault="00FA51A3">
            <w:pPr>
              <w:jc w:val="center"/>
              <w:rPr>
                <w:rFonts w:ascii="宋体" w:eastAsia="宋体" w:hAnsi="宋体" w:cs="宋体"/>
              </w:rPr>
            </w:pPr>
            <w:r w:rsidRPr="00FA51A3"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1837" w:type="dxa"/>
            <w:vAlign w:val="center"/>
          </w:tcPr>
          <w:p w14:paraId="0CD8C9AF" w14:textId="1A81EC9B" w:rsidR="006D3344" w:rsidRDefault="00FA51A3">
            <w:pPr>
              <w:jc w:val="center"/>
              <w:rPr>
                <w:rFonts w:ascii="宋体" w:eastAsia="宋体" w:hAnsi="宋体" w:cs="宋体"/>
              </w:rPr>
            </w:pPr>
            <w:r w:rsidRPr="00FA51A3">
              <w:rPr>
                <w:rFonts w:ascii="宋体" w:eastAsia="宋体" w:hAnsi="宋体" w:cs="宋体" w:hint="eastAsia"/>
              </w:rPr>
              <w:t>广品测试</w:t>
            </w:r>
          </w:p>
        </w:tc>
        <w:tc>
          <w:tcPr>
            <w:tcW w:w="1132" w:type="dxa"/>
            <w:vAlign w:val="center"/>
          </w:tcPr>
          <w:p w14:paraId="73BDE9F4" w14:textId="21FBAA69" w:rsidR="006D3344" w:rsidRDefault="00FA51A3" w:rsidP="008F7DB5">
            <w:pPr>
              <w:jc w:val="center"/>
              <w:rPr>
                <w:rFonts w:ascii="宋体" w:eastAsia="宋体" w:hAnsi="宋体" w:cs="宋体"/>
              </w:rPr>
            </w:pPr>
            <w:r w:rsidRPr="00FA51A3">
              <w:rPr>
                <w:rFonts w:ascii="宋体" w:eastAsia="宋体" w:hAnsi="宋体" w:cs="宋体" w:hint="eastAsia"/>
              </w:rPr>
              <w:t>0.1℃</w:t>
            </w:r>
          </w:p>
        </w:tc>
        <w:tc>
          <w:tcPr>
            <w:tcW w:w="1981" w:type="dxa"/>
            <w:vAlign w:val="center"/>
          </w:tcPr>
          <w:p w14:paraId="57C53C5C" w14:textId="51FF7142" w:rsidR="006D3344" w:rsidRDefault="003741F9" w:rsidP="00FA51A3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</w:t>
            </w:r>
            <w:r w:rsidR="00FA51A3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FA51A3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 w:rsidTr="00FA51A3">
        <w:trPr>
          <w:trHeight w:val="456"/>
        </w:trPr>
        <w:tc>
          <w:tcPr>
            <w:tcW w:w="10564" w:type="dxa"/>
          </w:tcPr>
          <w:p w14:paraId="0F180BDF" w14:textId="68306136" w:rsidR="00D72A8F" w:rsidRPr="00D72A8F" w:rsidRDefault="00FA51A3" w:rsidP="00FA51A3">
            <w:pPr>
              <w:ind w:right="-102"/>
              <w:jc w:val="left"/>
              <w:rPr>
                <w:rFonts w:ascii="宋体" w:hAnsi="宋体"/>
              </w:rPr>
            </w:pPr>
            <w:r>
              <w:rPr>
                <w:rFonts w:hint="eastAsia"/>
              </w:rPr>
              <w:t>4</w:t>
            </w:r>
            <w:r>
              <w:t>8</w:t>
            </w:r>
            <w:r>
              <w:rPr>
                <w:rFonts w:hint="eastAsia"/>
              </w:rPr>
              <w:t>小时</w:t>
            </w:r>
            <w:r>
              <w:t>中性盐雾试验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51097" w14:paraId="15B22F5D" w14:textId="77777777" w:rsidTr="00AC24B6">
        <w:tc>
          <w:tcPr>
            <w:tcW w:w="10564" w:type="dxa"/>
            <w:vAlign w:val="center"/>
          </w:tcPr>
          <w:p w14:paraId="2A18D50D" w14:textId="322519DC" w:rsidR="00851097" w:rsidRPr="000013BD" w:rsidRDefault="00FA51A3" w:rsidP="000013BD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不评价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B90E7C">
        <w:trPr>
          <w:trHeight w:val="2573"/>
        </w:trPr>
        <w:tc>
          <w:tcPr>
            <w:tcW w:w="10564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585"/>
              <w:gridCol w:w="2405"/>
              <w:gridCol w:w="4022"/>
            </w:tblGrid>
            <w:tr w:rsidR="00FA51A3" w14:paraId="03943AC4" w14:textId="77777777" w:rsidTr="00E179B9">
              <w:trPr>
                <w:trHeight w:val="619"/>
              </w:trPr>
              <w:tc>
                <w:tcPr>
                  <w:tcW w:w="1585" w:type="dxa"/>
                  <w:vAlign w:val="center"/>
                </w:tcPr>
                <w:p w14:paraId="6ED7FBDE" w14:textId="77777777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405" w:type="dxa"/>
                  <w:vAlign w:val="center"/>
                </w:tcPr>
                <w:p w14:paraId="6EE65880" w14:textId="77777777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4022" w:type="dxa"/>
                  <w:vAlign w:val="center"/>
                </w:tcPr>
                <w:p w14:paraId="15DE1339" w14:textId="77777777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试验中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及试验后是否出现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腐蚀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、生锈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等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现象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。</w:t>
                  </w:r>
                </w:p>
              </w:tc>
            </w:tr>
            <w:tr w:rsidR="00FA51A3" w14:paraId="418EDD57" w14:textId="77777777" w:rsidTr="00E179B9">
              <w:trPr>
                <w:trHeight w:val="373"/>
              </w:trPr>
              <w:tc>
                <w:tcPr>
                  <w:tcW w:w="1585" w:type="dxa"/>
                  <w:vMerge w:val="restart"/>
                  <w:vAlign w:val="center"/>
                </w:tcPr>
                <w:p w14:paraId="689F2880" w14:textId="77777777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线束</w:t>
                  </w:r>
                  <w:r>
                    <w:rPr>
                      <w:rFonts w:ascii="宋体" w:eastAsia="宋体" w:hAnsi="宋体"/>
                    </w:rPr>
                    <w:t>固定支架</w:t>
                  </w:r>
                </w:p>
              </w:tc>
              <w:tc>
                <w:tcPr>
                  <w:tcW w:w="2405" w:type="dxa"/>
                  <w:tcBorders>
                    <w:bottom w:val="single" w:sz="4" w:space="0" w:color="auto"/>
                  </w:tcBorders>
                  <w:vAlign w:val="center"/>
                </w:tcPr>
                <w:p w14:paraId="3CE1924A" w14:textId="5D76AEB3" w:rsidR="00FA51A3" w:rsidRDefault="00FA51A3" w:rsidP="005C653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028</w:t>
                  </w:r>
                  <w:r>
                    <w:rPr>
                      <w:rFonts w:asciiTheme="minorEastAsia" w:hAnsiTheme="minorEastAsia"/>
                    </w:rPr>
                    <w:t>-00</w:t>
                  </w:r>
                  <w:r w:rsidR="005C653C">
                    <w:rPr>
                      <w:rFonts w:asciiTheme="minorEastAsia" w:hAnsiTheme="minorEastAsia"/>
                    </w:rPr>
                    <w:t>1</w:t>
                  </w:r>
                  <w:r>
                    <w:rPr>
                      <w:rFonts w:asciiTheme="minorEastAsia" w:hAnsiTheme="minorEastAsia"/>
                    </w:rPr>
                    <w:t>-202502</w:t>
                  </w:r>
                </w:p>
              </w:tc>
              <w:tc>
                <w:tcPr>
                  <w:tcW w:w="4022" w:type="dxa"/>
                  <w:tcBorders>
                    <w:bottom w:val="single" w:sz="4" w:space="0" w:color="auto"/>
                  </w:tcBorders>
                  <w:vAlign w:val="center"/>
                </w:tcPr>
                <w:p w14:paraId="34B5E7EA" w14:textId="5363CAC5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FA51A3" w14:paraId="346F54C2" w14:textId="77777777" w:rsidTr="00E87E83">
              <w:trPr>
                <w:trHeight w:val="186"/>
              </w:trPr>
              <w:tc>
                <w:tcPr>
                  <w:tcW w:w="1585" w:type="dxa"/>
                  <w:vMerge/>
                  <w:vAlign w:val="center"/>
                </w:tcPr>
                <w:p w14:paraId="20CE2A93" w14:textId="77777777" w:rsidR="00FA51A3" w:rsidRDefault="00FA51A3" w:rsidP="00FA51A3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0440652" w14:textId="30A9FA77" w:rsidR="00FA51A3" w:rsidRDefault="00FA51A3" w:rsidP="005C653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028</w:t>
                  </w:r>
                  <w:r>
                    <w:rPr>
                      <w:rFonts w:asciiTheme="minorEastAsia" w:hAnsiTheme="minorEastAsia"/>
                    </w:rPr>
                    <w:t>-00</w:t>
                  </w:r>
                  <w:r w:rsidR="005C653C">
                    <w:rPr>
                      <w:rFonts w:asciiTheme="minorEastAsia" w:hAnsiTheme="minorEastAsia"/>
                    </w:rPr>
                    <w:t>2</w:t>
                  </w:r>
                  <w:r>
                    <w:rPr>
                      <w:rFonts w:asciiTheme="minorEastAsia" w:hAnsiTheme="minorEastAsia"/>
                    </w:rPr>
                    <w:t>-202502</w:t>
                  </w:r>
                </w:p>
              </w:tc>
              <w:tc>
                <w:tcPr>
                  <w:tcW w:w="402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CB3451D" w14:textId="4C58EE13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697BF6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FA51A3" w14:paraId="54556DE2" w14:textId="77777777" w:rsidTr="00E87E83">
              <w:trPr>
                <w:trHeight w:val="354"/>
              </w:trPr>
              <w:tc>
                <w:tcPr>
                  <w:tcW w:w="1585" w:type="dxa"/>
                  <w:vMerge/>
                  <w:vAlign w:val="center"/>
                </w:tcPr>
                <w:p w14:paraId="2E136D9F" w14:textId="77777777" w:rsidR="00FA51A3" w:rsidRDefault="00FA51A3" w:rsidP="00FA51A3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3A6129C1" w14:textId="3B420C34" w:rsidR="00FA51A3" w:rsidRDefault="00FA51A3" w:rsidP="005C653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028</w:t>
                  </w:r>
                  <w:r>
                    <w:rPr>
                      <w:rFonts w:asciiTheme="minorEastAsia" w:hAnsiTheme="minorEastAsia"/>
                    </w:rPr>
                    <w:t>-00</w:t>
                  </w:r>
                  <w:r w:rsidR="005C653C">
                    <w:rPr>
                      <w:rFonts w:asciiTheme="minorEastAsia" w:hAnsiTheme="minorEastAsia"/>
                    </w:rPr>
                    <w:t>3</w:t>
                  </w:r>
                  <w:r>
                    <w:rPr>
                      <w:rFonts w:asciiTheme="minorEastAsia" w:hAnsiTheme="minorEastAsia"/>
                    </w:rPr>
                    <w:t>-202502</w:t>
                  </w:r>
                </w:p>
              </w:tc>
              <w:tc>
                <w:tcPr>
                  <w:tcW w:w="402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8BA568" w14:textId="0AB22DB1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697BF6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FA51A3" w14:paraId="3482D190" w14:textId="77777777" w:rsidTr="00E87E83">
              <w:trPr>
                <w:trHeight w:val="387"/>
              </w:trPr>
              <w:tc>
                <w:tcPr>
                  <w:tcW w:w="1585" w:type="dxa"/>
                  <w:vMerge/>
                  <w:vAlign w:val="center"/>
                </w:tcPr>
                <w:p w14:paraId="6C654E8A" w14:textId="77777777" w:rsidR="00FA51A3" w:rsidRDefault="00FA51A3" w:rsidP="00FA51A3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0583035D" w14:textId="40672FB8" w:rsidR="00FA51A3" w:rsidRDefault="00FA51A3" w:rsidP="005C653C">
                  <w:pPr>
                    <w:jc w:val="center"/>
                  </w:pPr>
                  <w:r w:rsidRPr="00EF2307">
                    <w:rPr>
                      <w:rFonts w:asciiTheme="minorEastAsia" w:hAnsiTheme="minorEastAsia" w:hint="eastAsia"/>
                    </w:rPr>
                    <w:t>028</w:t>
                  </w:r>
                  <w:r w:rsidRPr="00EF2307">
                    <w:rPr>
                      <w:rFonts w:asciiTheme="minorEastAsia" w:hAnsiTheme="minorEastAsia"/>
                    </w:rPr>
                    <w:t>-00</w:t>
                  </w:r>
                  <w:r w:rsidR="005C653C">
                    <w:rPr>
                      <w:rFonts w:asciiTheme="minorEastAsia" w:hAnsiTheme="minorEastAsia"/>
                    </w:rPr>
                    <w:t>4</w:t>
                  </w:r>
                  <w:r w:rsidRPr="00EF2307">
                    <w:rPr>
                      <w:rFonts w:asciiTheme="minorEastAsia" w:hAnsiTheme="minorEastAsia"/>
                    </w:rPr>
                    <w:t>-202502</w:t>
                  </w:r>
                </w:p>
              </w:tc>
              <w:tc>
                <w:tcPr>
                  <w:tcW w:w="402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E24CAC0" w14:textId="708F8A28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697BF6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FA51A3" w14:paraId="42911873" w14:textId="77777777" w:rsidTr="00E87E83">
              <w:trPr>
                <w:trHeight w:val="381"/>
              </w:trPr>
              <w:tc>
                <w:tcPr>
                  <w:tcW w:w="1585" w:type="dxa"/>
                  <w:vMerge/>
                  <w:vAlign w:val="center"/>
                </w:tcPr>
                <w:p w14:paraId="19AE426E" w14:textId="77777777" w:rsidR="00FA51A3" w:rsidRDefault="00FA51A3" w:rsidP="00FA51A3">
                  <w:pPr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405" w:type="dxa"/>
                  <w:tcBorders>
                    <w:top w:val="single" w:sz="4" w:space="0" w:color="auto"/>
                  </w:tcBorders>
                  <w:vAlign w:val="center"/>
                </w:tcPr>
                <w:p w14:paraId="4D372384" w14:textId="7D69379E" w:rsidR="00FA51A3" w:rsidRDefault="00FA51A3" w:rsidP="005C653C">
                  <w:pPr>
                    <w:jc w:val="center"/>
                  </w:pPr>
                  <w:r w:rsidRPr="00EF2307">
                    <w:rPr>
                      <w:rFonts w:asciiTheme="minorEastAsia" w:hAnsiTheme="minorEastAsia" w:hint="eastAsia"/>
                    </w:rPr>
                    <w:t>028</w:t>
                  </w:r>
                  <w:r w:rsidRPr="00EF2307">
                    <w:rPr>
                      <w:rFonts w:asciiTheme="minorEastAsia" w:hAnsiTheme="minorEastAsia"/>
                    </w:rPr>
                    <w:t>-0</w:t>
                  </w:r>
                  <w:r w:rsidR="005C653C">
                    <w:rPr>
                      <w:rFonts w:asciiTheme="minorEastAsia" w:hAnsiTheme="minorEastAsia"/>
                    </w:rPr>
                    <w:t>05</w:t>
                  </w:r>
                  <w:r w:rsidRPr="00EF2307">
                    <w:rPr>
                      <w:rFonts w:asciiTheme="minorEastAsia" w:hAnsiTheme="minorEastAsia"/>
                    </w:rPr>
                    <w:t>-202502</w:t>
                  </w:r>
                </w:p>
              </w:tc>
              <w:tc>
                <w:tcPr>
                  <w:tcW w:w="4022" w:type="dxa"/>
                  <w:tcBorders>
                    <w:top w:val="single" w:sz="4" w:space="0" w:color="auto"/>
                  </w:tcBorders>
                </w:tcPr>
                <w:p w14:paraId="575A6993" w14:textId="4DB41CD6" w:rsidR="00FA51A3" w:rsidRDefault="00FA51A3" w:rsidP="00FA51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697BF6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172E2104" w:rsidR="006D3344" w:rsidRDefault="00FA51A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34D4D8D" wp14:editId="37A4E41A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B549B4" wp14:editId="48D96185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4D13670D" w14:textId="1C3F0C1D" w:rsidR="006D3344" w:rsidRDefault="00FA51A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C086BB" wp14:editId="29FD97BD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59127256" w:rsidR="006D3344" w:rsidRDefault="00FA51A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437DC16" wp14:editId="5E02F8CE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B92117" wp14:editId="60372CA5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dministrator" w:date="2025-03-04T15:12:00Z" w:initials="A">
    <w:p w14:paraId="772F18FE" w14:textId="2D459C60" w:rsidR="003E3573" w:rsidRDefault="003E3573">
      <w:pPr>
        <w:pStyle w:val="ab"/>
      </w:pPr>
      <w:r>
        <w:rPr>
          <w:rStyle w:val="aa"/>
        </w:rPr>
        <w:annotationRef/>
      </w:r>
      <w:r>
        <w:t>与评价标准不一致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72F18F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99650" w14:textId="77777777" w:rsidR="00A94816" w:rsidRDefault="00A94816">
      <w:r>
        <w:separator/>
      </w:r>
    </w:p>
  </w:endnote>
  <w:endnote w:type="continuationSeparator" w:id="0">
    <w:p w14:paraId="62002B92" w14:textId="77777777" w:rsidR="00A94816" w:rsidRDefault="00A94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F7BB8" w14:textId="77777777" w:rsidR="00A94816" w:rsidRDefault="00A94816">
      <w:r>
        <w:separator/>
      </w:r>
    </w:p>
  </w:footnote>
  <w:footnote w:type="continuationSeparator" w:id="0">
    <w:p w14:paraId="05979F2A" w14:textId="77777777" w:rsidR="00A94816" w:rsidRDefault="00A94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336E2" w14:textId="6923C43E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B257DE" w:rsidRPr="00B257DE">
      <w:rPr>
        <w:rFonts w:ascii="宋体" w:eastAsia="宋体" w:hAnsi="宋体"/>
        <w:sz w:val="21"/>
        <w:szCs w:val="21"/>
      </w:rPr>
      <w:t>GR20250226SQS028-0043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3333E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C3333E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13BD"/>
    <w:rsid w:val="00007C38"/>
    <w:rsid w:val="00016862"/>
    <w:rsid w:val="0002324A"/>
    <w:rsid w:val="0003084B"/>
    <w:rsid w:val="00032C33"/>
    <w:rsid w:val="000349AD"/>
    <w:rsid w:val="000364BC"/>
    <w:rsid w:val="000477C6"/>
    <w:rsid w:val="000545F2"/>
    <w:rsid w:val="00054873"/>
    <w:rsid w:val="0006622A"/>
    <w:rsid w:val="0007092C"/>
    <w:rsid w:val="00083F3F"/>
    <w:rsid w:val="00093B85"/>
    <w:rsid w:val="00095443"/>
    <w:rsid w:val="000A607D"/>
    <w:rsid w:val="000D0D22"/>
    <w:rsid w:val="000D38FE"/>
    <w:rsid w:val="000E0B6A"/>
    <w:rsid w:val="00100B55"/>
    <w:rsid w:val="0011116C"/>
    <w:rsid w:val="00112635"/>
    <w:rsid w:val="00121E8C"/>
    <w:rsid w:val="00125DC5"/>
    <w:rsid w:val="0013554D"/>
    <w:rsid w:val="00137587"/>
    <w:rsid w:val="0014360D"/>
    <w:rsid w:val="00150127"/>
    <w:rsid w:val="00150A72"/>
    <w:rsid w:val="0016717E"/>
    <w:rsid w:val="001733B4"/>
    <w:rsid w:val="0018418D"/>
    <w:rsid w:val="00186098"/>
    <w:rsid w:val="00187F96"/>
    <w:rsid w:val="001906BF"/>
    <w:rsid w:val="001957DD"/>
    <w:rsid w:val="001A3A79"/>
    <w:rsid w:val="001B0C58"/>
    <w:rsid w:val="001B287B"/>
    <w:rsid w:val="001B37AC"/>
    <w:rsid w:val="001B3EBD"/>
    <w:rsid w:val="001B55CE"/>
    <w:rsid w:val="001C2CD2"/>
    <w:rsid w:val="001D28F3"/>
    <w:rsid w:val="001D5A01"/>
    <w:rsid w:val="001F5914"/>
    <w:rsid w:val="002045F4"/>
    <w:rsid w:val="00212AC1"/>
    <w:rsid w:val="00217BCE"/>
    <w:rsid w:val="0022276F"/>
    <w:rsid w:val="00232D9F"/>
    <w:rsid w:val="00236761"/>
    <w:rsid w:val="00240752"/>
    <w:rsid w:val="00242569"/>
    <w:rsid w:val="00243DC5"/>
    <w:rsid w:val="00245C5B"/>
    <w:rsid w:val="00250669"/>
    <w:rsid w:val="00251BB1"/>
    <w:rsid w:val="002535B1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3573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64DD7"/>
    <w:rsid w:val="00586B67"/>
    <w:rsid w:val="0059299A"/>
    <w:rsid w:val="0059670D"/>
    <w:rsid w:val="005A1C75"/>
    <w:rsid w:val="005A487D"/>
    <w:rsid w:val="005A61DD"/>
    <w:rsid w:val="005B63C8"/>
    <w:rsid w:val="005C653C"/>
    <w:rsid w:val="005D2C8F"/>
    <w:rsid w:val="006003B9"/>
    <w:rsid w:val="0061322F"/>
    <w:rsid w:val="006227A4"/>
    <w:rsid w:val="00623EAE"/>
    <w:rsid w:val="00626FBB"/>
    <w:rsid w:val="00631F51"/>
    <w:rsid w:val="00650E73"/>
    <w:rsid w:val="00653BA9"/>
    <w:rsid w:val="0065478E"/>
    <w:rsid w:val="00656173"/>
    <w:rsid w:val="00664B1B"/>
    <w:rsid w:val="00667513"/>
    <w:rsid w:val="00667629"/>
    <w:rsid w:val="00675B51"/>
    <w:rsid w:val="0068789E"/>
    <w:rsid w:val="00690336"/>
    <w:rsid w:val="006B1912"/>
    <w:rsid w:val="006B52D3"/>
    <w:rsid w:val="006C1E4B"/>
    <w:rsid w:val="006C28F8"/>
    <w:rsid w:val="006C5D77"/>
    <w:rsid w:val="006D3344"/>
    <w:rsid w:val="006D6F12"/>
    <w:rsid w:val="006E1F42"/>
    <w:rsid w:val="006F6C14"/>
    <w:rsid w:val="00700BF5"/>
    <w:rsid w:val="0070187E"/>
    <w:rsid w:val="00715664"/>
    <w:rsid w:val="00723FFE"/>
    <w:rsid w:val="007532A6"/>
    <w:rsid w:val="007706EB"/>
    <w:rsid w:val="0079144B"/>
    <w:rsid w:val="00795F1C"/>
    <w:rsid w:val="00797692"/>
    <w:rsid w:val="007B268A"/>
    <w:rsid w:val="007B3DA7"/>
    <w:rsid w:val="007C12ED"/>
    <w:rsid w:val="007D1AE6"/>
    <w:rsid w:val="007F48BA"/>
    <w:rsid w:val="00800D3F"/>
    <w:rsid w:val="0080342B"/>
    <w:rsid w:val="008045C0"/>
    <w:rsid w:val="00811B33"/>
    <w:rsid w:val="00812D80"/>
    <w:rsid w:val="00814D73"/>
    <w:rsid w:val="008168A8"/>
    <w:rsid w:val="00831246"/>
    <w:rsid w:val="008362EC"/>
    <w:rsid w:val="0085097C"/>
    <w:rsid w:val="00851042"/>
    <w:rsid w:val="00851097"/>
    <w:rsid w:val="0085453D"/>
    <w:rsid w:val="0087152F"/>
    <w:rsid w:val="00881A17"/>
    <w:rsid w:val="00890A68"/>
    <w:rsid w:val="008A62B5"/>
    <w:rsid w:val="008D357E"/>
    <w:rsid w:val="008D48E0"/>
    <w:rsid w:val="008F6237"/>
    <w:rsid w:val="008F7DB5"/>
    <w:rsid w:val="0090665F"/>
    <w:rsid w:val="0091278D"/>
    <w:rsid w:val="009148F6"/>
    <w:rsid w:val="009317C6"/>
    <w:rsid w:val="0093425C"/>
    <w:rsid w:val="00943A79"/>
    <w:rsid w:val="00954A3A"/>
    <w:rsid w:val="00957ACD"/>
    <w:rsid w:val="00957C48"/>
    <w:rsid w:val="009619CE"/>
    <w:rsid w:val="0096583C"/>
    <w:rsid w:val="009676E2"/>
    <w:rsid w:val="00973471"/>
    <w:rsid w:val="0098343E"/>
    <w:rsid w:val="009C7DFC"/>
    <w:rsid w:val="009D2FAB"/>
    <w:rsid w:val="009E4304"/>
    <w:rsid w:val="009F2203"/>
    <w:rsid w:val="009F6A27"/>
    <w:rsid w:val="00A11C8F"/>
    <w:rsid w:val="00A20F4D"/>
    <w:rsid w:val="00A213D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94816"/>
    <w:rsid w:val="00AA5050"/>
    <w:rsid w:val="00AB24AC"/>
    <w:rsid w:val="00AD6B83"/>
    <w:rsid w:val="00AF5C15"/>
    <w:rsid w:val="00B20F3F"/>
    <w:rsid w:val="00B23154"/>
    <w:rsid w:val="00B23184"/>
    <w:rsid w:val="00B24ACC"/>
    <w:rsid w:val="00B257DE"/>
    <w:rsid w:val="00B277C7"/>
    <w:rsid w:val="00B35052"/>
    <w:rsid w:val="00B448CA"/>
    <w:rsid w:val="00B44EAF"/>
    <w:rsid w:val="00B50C5E"/>
    <w:rsid w:val="00B51A5C"/>
    <w:rsid w:val="00B551D3"/>
    <w:rsid w:val="00B61DD2"/>
    <w:rsid w:val="00B749BE"/>
    <w:rsid w:val="00B87267"/>
    <w:rsid w:val="00B90E7C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3333E"/>
    <w:rsid w:val="00C63853"/>
    <w:rsid w:val="00C63C0F"/>
    <w:rsid w:val="00C6711D"/>
    <w:rsid w:val="00C7732E"/>
    <w:rsid w:val="00CA0DE3"/>
    <w:rsid w:val="00CB3DCD"/>
    <w:rsid w:val="00CC1D7E"/>
    <w:rsid w:val="00CD025C"/>
    <w:rsid w:val="00CD1534"/>
    <w:rsid w:val="00CD6A85"/>
    <w:rsid w:val="00CE2994"/>
    <w:rsid w:val="00CE4189"/>
    <w:rsid w:val="00D34BA4"/>
    <w:rsid w:val="00D355FA"/>
    <w:rsid w:val="00D42931"/>
    <w:rsid w:val="00D47DFC"/>
    <w:rsid w:val="00D5534C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7FF1"/>
    <w:rsid w:val="00DE607A"/>
    <w:rsid w:val="00DF3BD6"/>
    <w:rsid w:val="00DF5500"/>
    <w:rsid w:val="00E15E70"/>
    <w:rsid w:val="00E215EF"/>
    <w:rsid w:val="00E2449A"/>
    <w:rsid w:val="00E27DE1"/>
    <w:rsid w:val="00E37C19"/>
    <w:rsid w:val="00E47344"/>
    <w:rsid w:val="00E94E15"/>
    <w:rsid w:val="00EB2A3D"/>
    <w:rsid w:val="00EC07DD"/>
    <w:rsid w:val="00ED414A"/>
    <w:rsid w:val="00EE56A8"/>
    <w:rsid w:val="00EF4534"/>
    <w:rsid w:val="00F2219F"/>
    <w:rsid w:val="00F26B63"/>
    <w:rsid w:val="00F30DB5"/>
    <w:rsid w:val="00F42DD8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A51A3"/>
    <w:rsid w:val="00FB6F76"/>
    <w:rsid w:val="00FB7AD5"/>
    <w:rsid w:val="00FD4545"/>
    <w:rsid w:val="00FD718A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  <w15:docId w15:val="{60029656-8318-4100-92B2-4CB86F44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D1E5F-E58C-411C-BA69-A0695E08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2964</TotalTime>
  <Pages>5</Pages>
  <Words>164</Words>
  <Characters>936</Characters>
  <Application>Microsoft Office Word</Application>
  <DocSecurity>0</DocSecurity>
  <Lines>7</Lines>
  <Paragraphs>2</Paragraphs>
  <ScaleCrop>false</ScaleCrop>
  <Company>微软中国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200</cp:revision>
  <dcterms:created xsi:type="dcterms:W3CDTF">2022-11-04T08:53:00Z</dcterms:created>
  <dcterms:modified xsi:type="dcterms:W3CDTF">2025-03-04T07:14:00Z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