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B9B3119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752957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752957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752957"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1A91AAC5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752957">
              <w:rPr>
                <w:rFonts w:hint="eastAsia"/>
                <w:szCs w:val="28"/>
              </w:rPr>
              <w:t>3</w:t>
            </w:r>
            <w:r w:rsidR="005F74E8">
              <w:rPr>
                <w:szCs w:val="28"/>
              </w:rPr>
              <w:t>.</w:t>
            </w:r>
            <w:r w:rsidR="00752957">
              <w:rPr>
                <w:rFonts w:hint="eastAsia"/>
                <w:szCs w:val="28"/>
              </w:rPr>
              <w:t>25</w:t>
            </w:r>
            <w:r w:rsidR="00C93266">
              <w:rPr>
                <w:szCs w:val="28"/>
              </w:rPr>
              <w:t>—</w:t>
            </w:r>
            <w:r w:rsidR="00752957">
              <w:rPr>
                <w:rFonts w:hint="eastAsia"/>
                <w:szCs w:val="28"/>
              </w:rPr>
              <w:t>4</w:t>
            </w:r>
            <w:r w:rsidR="00C93266">
              <w:rPr>
                <w:rFonts w:hint="eastAsia"/>
                <w:szCs w:val="28"/>
              </w:rPr>
              <w:t>.</w:t>
            </w:r>
            <w:r w:rsidR="00752957">
              <w:rPr>
                <w:rFonts w:hint="eastAsia"/>
                <w:szCs w:val="28"/>
              </w:rPr>
              <w:t>2</w:t>
            </w:r>
          </w:p>
          <w:p w14:paraId="4B799A5F" w14:textId="7AE3E4D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752957">
              <w:rPr>
                <w:rFonts w:hint="eastAsia"/>
                <w:szCs w:val="28"/>
              </w:rPr>
              <w:t>9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442166AA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752957">
              <w:rPr>
                <w:rFonts w:hint="eastAsia"/>
                <w:szCs w:val="28"/>
              </w:rPr>
              <w:t>长沙、株洲、深圳、抚州</w:t>
            </w:r>
          </w:p>
          <w:p w14:paraId="72C6E3AF" w14:textId="19EB23D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752957">
              <w:rPr>
                <w:rFonts w:hint="eastAsia"/>
                <w:szCs w:val="28"/>
              </w:rPr>
              <w:t>火车</w:t>
            </w:r>
          </w:p>
          <w:p w14:paraId="3848A7A7" w14:textId="77777777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56547C38" w14:textId="258834D0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比亚迪业务</w:t>
            </w:r>
            <w:r w:rsidR="00752957">
              <w:rPr>
                <w:rFonts w:hint="eastAsia"/>
                <w:szCs w:val="28"/>
              </w:rPr>
              <w:t>商务</w:t>
            </w:r>
            <w:r>
              <w:rPr>
                <w:rFonts w:hint="eastAsia"/>
                <w:szCs w:val="28"/>
              </w:rPr>
              <w:t>对接工作</w:t>
            </w:r>
            <w:r w:rsidR="00752957">
              <w:rPr>
                <w:rFonts w:hint="eastAsia"/>
                <w:szCs w:val="28"/>
              </w:rPr>
              <w:t>，日常拜访</w:t>
            </w:r>
          </w:p>
          <w:p w14:paraId="26A1C88C" w14:textId="1D632E99" w:rsidR="00CB2EFB" w:rsidRDefault="00752957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抚州项目量产前沟通工作</w:t>
            </w: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  <w:p w14:paraId="5FBE607B" w14:textId="77777777" w:rsidR="00752957" w:rsidRDefault="00752957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8DDC" w14:textId="77777777" w:rsidR="00D34E4B" w:rsidRDefault="00D34E4B" w:rsidP="004D2451">
      <w:pPr>
        <w:rPr>
          <w:rFonts w:hint="eastAsia"/>
        </w:rPr>
      </w:pPr>
      <w:r>
        <w:separator/>
      </w:r>
    </w:p>
  </w:endnote>
  <w:endnote w:type="continuationSeparator" w:id="0">
    <w:p w14:paraId="47C11679" w14:textId="77777777" w:rsidR="00D34E4B" w:rsidRDefault="00D34E4B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F9A1" w14:textId="77777777" w:rsidR="00D34E4B" w:rsidRDefault="00D34E4B" w:rsidP="004D2451">
      <w:pPr>
        <w:rPr>
          <w:rFonts w:hint="eastAsia"/>
        </w:rPr>
      </w:pPr>
      <w:r>
        <w:separator/>
      </w:r>
    </w:p>
  </w:footnote>
  <w:footnote w:type="continuationSeparator" w:id="0">
    <w:p w14:paraId="2D33F638" w14:textId="77777777" w:rsidR="00D34E4B" w:rsidRDefault="00D34E4B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C4EFA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2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4E4B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266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18</cp:revision>
  <cp:lastPrinted>2022-09-28T00:17:00Z</cp:lastPrinted>
  <dcterms:created xsi:type="dcterms:W3CDTF">2022-09-26T06:07:00Z</dcterms:created>
  <dcterms:modified xsi:type="dcterms:W3CDTF">2025-03-24T05:46:00Z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