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FD" w:rsidRDefault="00AF70FD" w:rsidP="00AF70FD">
      <w:pPr>
        <w:jc w:val="center"/>
        <w:rPr>
          <w:rFonts w:hint="eastAsia"/>
        </w:rPr>
      </w:pPr>
      <w:r>
        <w:rPr>
          <w:rFonts w:hint="eastAsia"/>
        </w:rPr>
        <w:t>关于暂缓办理迁入手续申请的说明</w:t>
      </w:r>
    </w:p>
    <w:p w:rsidR="00AF70FD" w:rsidRDefault="00AF70FD">
      <w:pPr>
        <w:rPr>
          <w:rFonts w:hint="eastAsia"/>
        </w:rPr>
      </w:pPr>
    </w:p>
    <w:p w:rsidR="00F41A05" w:rsidRDefault="00AF70FD">
      <w:pPr>
        <w:rPr>
          <w:rFonts w:hint="eastAsia"/>
        </w:rPr>
      </w:pPr>
      <w:r>
        <w:rPr>
          <w:rFonts w:hint="eastAsia"/>
        </w:rPr>
        <w:t>致：</w:t>
      </w:r>
      <w:r w:rsidRPr="00AF70FD">
        <w:rPr>
          <w:rFonts w:hint="eastAsia"/>
        </w:rPr>
        <w:t>北京市北京经济技术开发区市场监督管理局</w:t>
      </w:r>
    </w:p>
    <w:p w:rsidR="00AF70FD" w:rsidRDefault="00AF70FD">
      <w:pPr>
        <w:rPr>
          <w:rFonts w:hint="eastAsia"/>
        </w:rPr>
      </w:pPr>
    </w:p>
    <w:p w:rsidR="00AF70FD" w:rsidRDefault="00AF70FD" w:rsidP="00AF70FD">
      <w:pPr>
        <w:ind w:firstLine="420"/>
        <w:rPr>
          <w:rFonts w:hint="eastAsia"/>
        </w:rPr>
      </w:pPr>
      <w:r>
        <w:rPr>
          <w:rFonts w:hint="eastAsia"/>
        </w:rPr>
        <w:t>我公司于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日向贵局递交了迁入公司名称</w:t>
      </w:r>
      <w:proofErr w:type="gramStart"/>
      <w:r>
        <w:rPr>
          <w:rFonts w:hint="eastAsia"/>
        </w:rPr>
        <w:t>预核申请</w:t>
      </w:r>
      <w:proofErr w:type="gramEnd"/>
      <w:r>
        <w:rPr>
          <w:rFonts w:hint="eastAsia"/>
        </w:rPr>
        <w:t>及迁入申请，现因业务发展及使用电子营业执照</w:t>
      </w:r>
      <w:r w:rsidR="00732F4D">
        <w:rPr>
          <w:rFonts w:hint="eastAsia"/>
        </w:rPr>
        <w:t>的迫切需要</w:t>
      </w:r>
      <w:r>
        <w:rPr>
          <w:rFonts w:hint="eastAsia"/>
        </w:rPr>
        <w:t>，向贵局申请暂缓办理迁入。</w:t>
      </w:r>
    </w:p>
    <w:p w:rsidR="00732F4D" w:rsidRDefault="00732F4D" w:rsidP="00AF70FD">
      <w:pPr>
        <w:ind w:firstLine="420"/>
        <w:rPr>
          <w:rFonts w:hint="eastAsia"/>
        </w:rPr>
      </w:pPr>
    </w:p>
    <w:p w:rsidR="00732F4D" w:rsidRDefault="00732F4D" w:rsidP="00AF70FD">
      <w:pPr>
        <w:ind w:firstLine="420"/>
        <w:rPr>
          <w:rFonts w:hint="eastAsia"/>
        </w:rPr>
      </w:pPr>
    </w:p>
    <w:p w:rsidR="00732F4D" w:rsidRDefault="00732F4D" w:rsidP="00AF70FD">
      <w:pPr>
        <w:ind w:firstLine="420"/>
        <w:rPr>
          <w:rFonts w:hint="eastAsia"/>
        </w:rPr>
      </w:pPr>
      <w:r w:rsidRPr="00732F4D">
        <w:rPr>
          <w:rFonts w:hint="eastAsia"/>
        </w:rPr>
        <w:t>敬请批准</w:t>
      </w:r>
    </w:p>
    <w:p w:rsidR="00732F4D" w:rsidRDefault="00732F4D" w:rsidP="00AF70FD">
      <w:pPr>
        <w:ind w:firstLine="420"/>
        <w:rPr>
          <w:rFonts w:hint="eastAsia"/>
        </w:rPr>
      </w:pPr>
    </w:p>
    <w:p w:rsidR="00732F4D" w:rsidRPr="00732F4D" w:rsidRDefault="00732F4D" w:rsidP="00732F4D">
      <w:pPr>
        <w:ind w:firstLine="420"/>
        <w:jc w:val="right"/>
      </w:pPr>
      <w:r>
        <w:rPr>
          <w:rFonts w:hint="eastAsia"/>
        </w:rPr>
        <w:t>河北光华荣昌汽车部件有限公司</w:t>
      </w:r>
    </w:p>
    <w:sectPr w:rsidR="00732F4D" w:rsidRPr="00732F4D" w:rsidSect="00F41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0FD"/>
    <w:rsid w:val="00732F4D"/>
    <w:rsid w:val="00AF70FD"/>
    <w:rsid w:val="00F4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2025-03-25T06:45:00Z</dcterms:created>
  <dcterms:modified xsi:type="dcterms:W3CDTF">2025-03-25T07:02:00Z</dcterms:modified>
</cp:coreProperties>
</file>