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B6B8E">
      <w:pPr>
        <w:jc w:val="center"/>
        <w:rPr>
          <w:rFonts w:ascii="华文新魏" w:hAnsi="宋体" w:eastAsia="华文新魏"/>
          <w:sz w:val="48"/>
          <w:szCs w:val="48"/>
        </w:rPr>
      </w:pPr>
      <w:r>
        <w:rPr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-17145</wp:posOffset>
            </wp:positionV>
            <wp:extent cx="1285875" cy="650875"/>
            <wp:effectExtent l="19050" t="0" r="9525" b="0"/>
            <wp:wrapNone/>
            <wp:docPr id="2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8"/>
          <w:szCs w:val="48"/>
        </w:rPr>
        <w:t>工作联系函</w:t>
      </w:r>
    </w:p>
    <w:p w14:paraId="4297A9C4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               </w:t>
      </w:r>
    </w:p>
    <w:p w14:paraId="13D930FC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地址(Add）：北京市昌平区流村镇工业园区                  邮编(Zip)：102204</w:t>
      </w:r>
    </w:p>
    <w:p w14:paraId="5FF58E3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电话(Tel)：010-89774862    传真(Fax)：010-89774311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4"/>
        </w:rPr>
        <w:t>网址Http：//www.bjghrc.com</w:t>
      </w:r>
    </w:p>
    <w:tbl>
      <w:tblPr>
        <w:tblStyle w:val="5"/>
        <w:tblpPr w:leftFromText="180" w:rightFromText="180" w:vertAnchor="text" w:horzAnchor="margin" w:tblpX="114" w:tblpY="70"/>
        <w:tblW w:w="0" w:type="auto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 w14:paraId="2606E6A6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87" w:type="dxa"/>
          </w:tcPr>
          <w:p w14:paraId="269068A2">
            <w:pPr>
              <w:ind w:firstLine="210" w:firstLineChars="10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紧急   </w:t>
            </w: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 xml:space="preserve">报告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回函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请批示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请办理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通报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通知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纪要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  <w:tr w14:paraId="09337EE7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87" w:type="dxa"/>
            <w:tcBorders>
              <w:left w:val="nil"/>
              <w:bottom w:val="nil"/>
              <w:right w:val="nil"/>
            </w:tcBorders>
          </w:tcPr>
          <w:p w14:paraId="02C1612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主题：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u w:val="single"/>
              </w:rPr>
              <w:t>关于申请货款抵偿购买福田风景i7的申请函</w:t>
            </w:r>
          </w:p>
        </w:tc>
      </w:tr>
    </w:tbl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9"/>
      </w:tblGrid>
      <w:tr w14:paraId="41BA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  <w:jc w:val="center"/>
        </w:trPr>
        <w:tc>
          <w:tcPr>
            <w:tcW w:w="10499" w:type="dxa"/>
          </w:tcPr>
          <w:p w14:paraId="6624818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CEF5FE2">
            <w:pP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致：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single"/>
              </w:rPr>
              <w:t>北汽福田汽车股份有限公司山东多功能汽车厂</w:t>
            </w:r>
          </w:p>
          <w:p w14:paraId="20E6D72E">
            <w:pP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</w:p>
          <w:p w14:paraId="050FEA9A">
            <w:pPr>
              <w:spacing w:after="0"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首先感谢贵司长期以来对我司的信任与支持，双方在多年的合作中始终保持着互利共赢的良好关系，我司始终以优质的产品和服务力配合贵司生产需求。</w:t>
            </w:r>
          </w:p>
          <w:p w14:paraId="2224EA28">
            <w:pPr>
              <w:spacing w:after="0"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为响应贵司的大制造系统协同</w:t>
            </w:r>
            <w:r>
              <w:rPr>
                <w:rFonts w:ascii="宋体" w:hAnsi="宋体" w:eastAsia="宋体"/>
                <w:sz w:val="24"/>
                <w:szCs w:val="24"/>
              </w:rPr>
              <w:t>促销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产品号召，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光华荣昌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作为福田汽车配套供应商，经内部商议后申请用货款抵偿的方式购买风景i7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台（抵偿具体见下购买方式）。</w:t>
            </w:r>
          </w:p>
          <w:p w14:paraId="44A95E89">
            <w:pPr>
              <w:spacing w:after="0"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1、购买车型：</w:t>
            </w:r>
          </w:p>
          <w:p w14:paraId="77B149EC">
            <w:pPr>
              <w:spacing w:after="0"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经初步了解，我司计划购买为风景i7-爱易科41.86°电池版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台，价格7.98万/台，具体以实际市场价格为准；</w:t>
            </w:r>
          </w:p>
          <w:p w14:paraId="636361B3">
            <w:pPr>
              <w:spacing w:after="0"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2、购买方式：</w:t>
            </w:r>
          </w:p>
          <w:p w14:paraId="08046B26">
            <w:pPr>
              <w:spacing w:after="0"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由于直接货款抵车需要双方签订各种报告、协议及合同，为尽快提车，我司申请由我司自行在经销商处购车，购车款计划外免折点支付我司的方式，购车后会反馈购车凭证予以证明。</w:t>
            </w:r>
          </w:p>
          <w:p w14:paraId="43C73D18">
            <w:pPr>
              <w:spacing w:after="0"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综上，特申请免折点计划外付款抵车款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7.98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万元，由于公司资金紧张，申请先付款后购车。</w:t>
            </w:r>
          </w:p>
          <w:p w14:paraId="6F395143">
            <w:pPr>
              <w:spacing w:line="360" w:lineRule="auto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</w:t>
            </w:r>
          </w:p>
          <w:p w14:paraId="4C63D571">
            <w:pPr>
              <w:tabs>
                <w:tab w:val="left" w:pos="5030"/>
              </w:tabs>
              <w:spacing w:line="360" w:lineRule="auto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</w:t>
            </w:r>
          </w:p>
          <w:p w14:paraId="2E74041E">
            <w:pPr>
              <w:tabs>
                <w:tab w:val="left" w:pos="5030"/>
              </w:tabs>
              <w:spacing w:line="360" w:lineRule="auto"/>
              <w:ind w:firstLine="6000" w:firstLineChars="25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北京光华荣昌汽车部件有限公司                      </w:t>
            </w:r>
          </w:p>
          <w:p w14:paraId="4AD65391">
            <w:pPr>
              <w:spacing w:line="360" w:lineRule="auto"/>
              <w:ind w:firstLine="7320" w:firstLineChars="3050"/>
              <w:rPr>
                <w:rFonts w:hint="default" w:eastAsiaTheme="maj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asciiTheme="majorEastAsia" w:hAnsiTheme="majorEastAsia" w:eastAsiaTheme="majorEastAsia"/>
                <w:sz w:val="24"/>
                <w:szCs w:val="24"/>
              </w:rPr>
              <w:t>20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/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/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24</w:t>
            </w:r>
          </w:p>
        </w:tc>
      </w:tr>
    </w:tbl>
    <w:p w14:paraId="391D1FD0"/>
    <w:sectPr>
      <w:headerReference r:id="rId3" w:type="default"/>
      <w:pgSz w:w="11906" w:h="16838"/>
      <w:pgMar w:top="567" w:right="720" w:bottom="295" w:left="72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4E29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Y2IxY2Y3YTQ5N2I4N2RhNTc0YjdkNzljOTEzNzYifQ=="/>
  </w:docVars>
  <w:rsids>
    <w:rsidRoot w:val="00172A27"/>
    <w:rsid w:val="0000509F"/>
    <w:rsid w:val="00016246"/>
    <w:rsid w:val="00016D8E"/>
    <w:rsid w:val="00084CCF"/>
    <w:rsid w:val="000D63A4"/>
    <w:rsid w:val="000D6D37"/>
    <w:rsid w:val="00117016"/>
    <w:rsid w:val="001221D5"/>
    <w:rsid w:val="00172A27"/>
    <w:rsid w:val="00175FED"/>
    <w:rsid w:val="001848EB"/>
    <w:rsid w:val="001D06A1"/>
    <w:rsid w:val="001D34E5"/>
    <w:rsid w:val="00207F33"/>
    <w:rsid w:val="002D0D39"/>
    <w:rsid w:val="00337590"/>
    <w:rsid w:val="0039799F"/>
    <w:rsid w:val="0041456A"/>
    <w:rsid w:val="00414A5F"/>
    <w:rsid w:val="00426A8D"/>
    <w:rsid w:val="0044256B"/>
    <w:rsid w:val="00484A4B"/>
    <w:rsid w:val="00485861"/>
    <w:rsid w:val="004B61B0"/>
    <w:rsid w:val="004C1C58"/>
    <w:rsid w:val="004E42AA"/>
    <w:rsid w:val="004F02FC"/>
    <w:rsid w:val="005B228A"/>
    <w:rsid w:val="005D6264"/>
    <w:rsid w:val="005F6A72"/>
    <w:rsid w:val="00601355"/>
    <w:rsid w:val="006265DC"/>
    <w:rsid w:val="00641EAA"/>
    <w:rsid w:val="006849D7"/>
    <w:rsid w:val="00690F75"/>
    <w:rsid w:val="00696E41"/>
    <w:rsid w:val="00735231"/>
    <w:rsid w:val="00745A2E"/>
    <w:rsid w:val="0076749D"/>
    <w:rsid w:val="007943D2"/>
    <w:rsid w:val="007E55DE"/>
    <w:rsid w:val="007F6557"/>
    <w:rsid w:val="00826086"/>
    <w:rsid w:val="008336D1"/>
    <w:rsid w:val="008720B9"/>
    <w:rsid w:val="00882F8D"/>
    <w:rsid w:val="008E1A62"/>
    <w:rsid w:val="008F0145"/>
    <w:rsid w:val="009227CB"/>
    <w:rsid w:val="00925D13"/>
    <w:rsid w:val="00934A35"/>
    <w:rsid w:val="009555A9"/>
    <w:rsid w:val="00985158"/>
    <w:rsid w:val="009A6447"/>
    <w:rsid w:val="009E4FB1"/>
    <w:rsid w:val="009F1049"/>
    <w:rsid w:val="00A004D7"/>
    <w:rsid w:val="00A016C0"/>
    <w:rsid w:val="00A2109A"/>
    <w:rsid w:val="00A45579"/>
    <w:rsid w:val="00A828AB"/>
    <w:rsid w:val="00A9648F"/>
    <w:rsid w:val="00AC2293"/>
    <w:rsid w:val="00B347EF"/>
    <w:rsid w:val="00B57CAD"/>
    <w:rsid w:val="00B9551D"/>
    <w:rsid w:val="00BC1AF3"/>
    <w:rsid w:val="00BC2F4F"/>
    <w:rsid w:val="00BC53B4"/>
    <w:rsid w:val="00BF08BD"/>
    <w:rsid w:val="00C86A0D"/>
    <w:rsid w:val="00CA7B70"/>
    <w:rsid w:val="00CB510F"/>
    <w:rsid w:val="00CC65A6"/>
    <w:rsid w:val="00D02711"/>
    <w:rsid w:val="00D06D8B"/>
    <w:rsid w:val="00D4729C"/>
    <w:rsid w:val="00D56C24"/>
    <w:rsid w:val="00D937B7"/>
    <w:rsid w:val="00D9444B"/>
    <w:rsid w:val="00DF559D"/>
    <w:rsid w:val="00E21602"/>
    <w:rsid w:val="00E22F7E"/>
    <w:rsid w:val="00E438D0"/>
    <w:rsid w:val="00E655AE"/>
    <w:rsid w:val="00EF1449"/>
    <w:rsid w:val="00F27B1E"/>
    <w:rsid w:val="00F50DE9"/>
    <w:rsid w:val="00F6001B"/>
    <w:rsid w:val="00F621F9"/>
    <w:rsid w:val="00F76914"/>
    <w:rsid w:val="00F76E49"/>
    <w:rsid w:val="00FC294D"/>
    <w:rsid w:val="00FE0271"/>
    <w:rsid w:val="00FE2D5D"/>
    <w:rsid w:val="00FF1ED0"/>
    <w:rsid w:val="0EB6385C"/>
    <w:rsid w:val="11BA41F7"/>
    <w:rsid w:val="176C53FF"/>
    <w:rsid w:val="194C71B1"/>
    <w:rsid w:val="1BDE76C4"/>
    <w:rsid w:val="21091F11"/>
    <w:rsid w:val="26EA6341"/>
    <w:rsid w:val="27E36A7A"/>
    <w:rsid w:val="296F6419"/>
    <w:rsid w:val="2DA60AE7"/>
    <w:rsid w:val="2FD2511B"/>
    <w:rsid w:val="302E6715"/>
    <w:rsid w:val="35B35699"/>
    <w:rsid w:val="393671C3"/>
    <w:rsid w:val="3B0A7907"/>
    <w:rsid w:val="3E495BEB"/>
    <w:rsid w:val="4468661A"/>
    <w:rsid w:val="4FE7616F"/>
    <w:rsid w:val="57822BDF"/>
    <w:rsid w:val="5B2269D9"/>
    <w:rsid w:val="660501A8"/>
    <w:rsid w:val="6C2051DA"/>
    <w:rsid w:val="6C382C77"/>
    <w:rsid w:val="6F457B85"/>
    <w:rsid w:val="76596E00"/>
    <w:rsid w:val="777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7">
    <w:name w:val="页脚 Char"/>
    <w:basedOn w:val="6"/>
    <w:link w:val="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">
    <w:name w:val="HTML 预设格式 Char"/>
    <w:basedOn w:val="6"/>
    <w:link w:val="4"/>
    <w:autoRedefine/>
    <w:qFormat/>
    <w:uiPriority w:val="0"/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5491-983E-4075-A60B-B50A33E094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561</Words>
  <Characters>685</Characters>
  <Lines>4</Lines>
  <Paragraphs>1</Paragraphs>
  <TotalTime>0</TotalTime>
  <ScaleCrop>false</ScaleCrop>
  <LinksUpToDate>false</LinksUpToDate>
  <CharactersWithSpaces>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2015-12-28T12:25:00Z</dcterms:created>
  <dc:creator>微软用户</dc:creator>
  <cp:lastModifiedBy>...</cp:lastModifiedBy>
  <cp:lastPrinted>2025-03-10T07:05:00Z</cp:lastPrinted>
  <dcterms:modified xsi:type="dcterms:W3CDTF">2025-03-24T06:33:41Z</dcterms:modified>
  <dc:title>工作联系函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D89F7386081E4602A1B5D3BAB8F3F005_13</vt:lpwstr>
  </property>
  <property fmtid="{D5CDD505-2E9C-101B-9397-08002B2CF9AE}" pid="4" name="KSOTemplateDocerSaveRecord">
    <vt:lpwstr>eyJoZGlkIjoiMTkwN2M1YThjNGU2MDc2N2UxNDUyMzc3OTUyMGQ4YmEiLCJ1c2VySWQiOiIzMDI3MjYzMjMifQ==</vt:lpwstr>
  </property>
</Properties>
</file>