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B32D62" w:rsidP="00B32D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关于</w:t>
            </w:r>
            <w:r w:rsidR="00757C07">
              <w:rPr>
                <w:rFonts w:hint="eastAsia"/>
                <w:b/>
                <w:sz w:val="36"/>
                <w:szCs w:val="36"/>
                <w:u w:val="single"/>
              </w:rPr>
              <w:t>差旅费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的说明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622D9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9B4A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7A4F1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="00B32D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="009B4A9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5058ED" w:rsidRDefault="00757C07" w:rsidP="009B4A9A">
            <w:pPr>
              <w:ind w:firstLineChars="352" w:firstLine="9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9B4A9A">
              <w:rPr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</w:t>
            </w:r>
            <w:r w:rsidR="009B4A9A">
              <w:rPr>
                <w:rFonts w:hint="eastAsia"/>
                <w:sz w:val="28"/>
                <w:szCs w:val="28"/>
              </w:rPr>
              <w:t>朝阳</w:t>
            </w:r>
            <w:r>
              <w:rPr>
                <w:rFonts w:hint="eastAsia"/>
                <w:sz w:val="28"/>
                <w:szCs w:val="28"/>
              </w:rPr>
              <w:t>区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出差人员：刘昊明、孙文杰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出差原由：前去斯洛伐克大使馆</w:t>
            </w:r>
            <w:r w:rsidR="009B4A9A">
              <w:rPr>
                <w:rFonts w:hint="eastAsia"/>
                <w:sz w:val="28"/>
                <w:szCs w:val="28"/>
              </w:rPr>
              <w:t>办理业务</w:t>
            </w:r>
          </w:p>
          <w:p w:rsidR="00757C07" w:rsidRP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757C07" w:rsidRP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778C0" w:rsidRDefault="005058ED" w:rsidP="00757C0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C1" w:rsidRDefault="00B341C1" w:rsidP="00A778C0">
      <w:r>
        <w:separator/>
      </w:r>
    </w:p>
  </w:endnote>
  <w:endnote w:type="continuationSeparator" w:id="0">
    <w:p w:rsidR="00B341C1" w:rsidRDefault="00B341C1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C1" w:rsidRDefault="00B341C1" w:rsidP="00A778C0">
      <w:r>
        <w:separator/>
      </w:r>
    </w:p>
  </w:footnote>
  <w:footnote w:type="continuationSeparator" w:id="0">
    <w:p w:rsidR="00B341C1" w:rsidRDefault="00B341C1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62" w:rsidRDefault="00B32D6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77948"/>
    <w:rsid w:val="0008303F"/>
    <w:rsid w:val="000908F7"/>
    <w:rsid w:val="00094BE4"/>
    <w:rsid w:val="000A7AC7"/>
    <w:rsid w:val="000B08EA"/>
    <w:rsid w:val="000B0AD1"/>
    <w:rsid w:val="000B4A3D"/>
    <w:rsid w:val="000B5BF0"/>
    <w:rsid w:val="000C28CB"/>
    <w:rsid w:val="000C7648"/>
    <w:rsid w:val="000D10AA"/>
    <w:rsid w:val="000D146D"/>
    <w:rsid w:val="000D2391"/>
    <w:rsid w:val="000D3AD2"/>
    <w:rsid w:val="000E005A"/>
    <w:rsid w:val="000F3DD8"/>
    <w:rsid w:val="000F7DF5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86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058ED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22D9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A7646"/>
    <w:rsid w:val="006C1C0C"/>
    <w:rsid w:val="006C33A2"/>
    <w:rsid w:val="006C4513"/>
    <w:rsid w:val="006D0A9F"/>
    <w:rsid w:val="006D0F71"/>
    <w:rsid w:val="006D286B"/>
    <w:rsid w:val="006F3B1D"/>
    <w:rsid w:val="006F763C"/>
    <w:rsid w:val="00707805"/>
    <w:rsid w:val="00715437"/>
    <w:rsid w:val="007303F3"/>
    <w:rsid w:val="00751957"/>
    <w:rsid w:val="00751BB6"/>
    <w:rsid w:val="00753EAA"/>
    <w:rsid w:val="00757C07"/>
    <w:rsid w:val="007648B6"/>
    <w:rsid w:val="00764D1D"/>
    <w:rsid w:val="00767E29"/>
    <w:rsid w:val="007871CF"/>
    <w:rsid w:val="00790073"/>
    <w:rsid w:val="007946F3"/>
    <w:rsid w:val="007A4F10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2633C"/>
    <w:rsid w:val="008308B1"/>
    <w:rsid w:val="0083108D"/>
    <w:rsid w:val="00831288"/>
    <w:rsid w:val="00835076"/>
    <w:rsid w:val="0083745C"/>
    <w:rsid w:val="0084249C"/>
    <w:rsid w:val="0084419E"/>
    <w:rsid w:val="008519A6"/>
    <w:rsid w:val="00852C4B"/>
    <w:rsid w:val="00856CD8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B4A9A"/>
    <w:rsid w:val="009C4CFE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9666D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17B3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2D62"/>
    <w:rsid w:val="00B33E45"/>
    <w:rsid w:val="00B341C1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6089B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C6B90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02A7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16F21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A455C5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B55917-128C-4E2A-ABC9-D5992295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60</cp:revision>
  <cp:lastPrinted>2025-03-27T01:41:00Z</cp:lastPrinted>
  <dcterms:created xsi:type="dcterms:W3CDTF">2018-05-29T03:21:00Z</dcterms:created>
  <dcterms:modified xsi:type="dcterms:W3CDTF">2025-03-27T01:42:00Z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