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C4BBD">
      <w:pPr>
        <w:rPr>
          <w:color w:val="FF0000"/>
          <w:sz w:val="28"/>
          <w:szCs w:val="28"/>
        </w:rPr>
      </w:pPr>
    </w:p>
    <w:tbl>
      <w:tblPr>
        <w:tblStyle w:val="5"/>
        <w:tblW w:w="10065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245"/>
      </w:tblGrid>
      <w:tr w14:paraId="7BDC9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6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FDE0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单位印鉴信息留存</w:t>
            </w:r>
          </w:p>
        </w:tc>
      </w:tr>
      <w:tr w14:paraId="7F57F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4CF1A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单位全称：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北京光华荣昌汽车部件有限公司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A5A1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开户银行全称：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中国工商银行北京南口支行</w:t>
            </w:r>
          </w:p>
        </w:tc>
      </w:tr>
      <w:tr w14:paraId="69024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6A7DF">
            <w:pP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账号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020001169200038050</w:t>
            </w: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608D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联系人名称及电话：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梁东雷18601235508</w:t>
            </w:r>
          </w:p>
        </w:tc>
      </w:tr>
      <w:tr w14:paraId="6413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32D428B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加盖单位公章</w:t>
            </w:r>
          </w:p>
          <w:p w14:paraId="0A2926B1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688637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2DF4F3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CCC25A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648898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212F76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C7FE05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2ECAD4D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3FE3350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4B2107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加盖单位合同专用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</w:tc>
      </w:tr>
      <w:tr w14:paraId="50698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</w:trPr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EFDCC5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加盖单位财务专用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 w14:paraId="57B8C4B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E43581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77945C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F1B783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A5AD290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3E3898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B826C6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817FF1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ABA30C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加盖单位法人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章</w:t>
            </w:r>
          </w:p>
          <w:p w14:paraId="208F873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31D6F15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7DF62B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F76A0F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9F5F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426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留存日期：202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1 月 1 日至202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年12月31日　</w:t>
            </w:r>
          </w:p>
        </w:tc>
      </w:tr>
    </w:tbl>
    <w:p w14:paraId="56E5E7C9">
      <w:pPr>
        <w:spacing w:line="360" w:lineRule="auto"/>
        <w:ind w:left="422" w:hanging="422" w:hangingChars="150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4"/>
          <w:szCs w:val="24"/>
        </w:rPr>
        <w:t>（1）如我公司在本表格提交贵司后发生印鉴信息变更，我公司会及时通知贵公司；</w:t>
      </w:r>
    </w:p>
    <w:p w14:paraId="0688D7A9">
      <w:pPr>
        <w:spacing w:line="360" w:lineRule="auto"/>
        <w:ind w:left="315" w:leftChars="150" w:firstLine="120" w:firstLineChars="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（2）即日起与我公司所有业务往来均以此印鉴作准；</w:t>
      </w:r>
    </w:p>
    <w:p w14:paraId="4AD47FAA">
      <w:pPr>
        <w:spacing w:line="360" w:lineRule="auto"/>
        <w:ind w:left="422" w:hanging="422" w:hangingChars="1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4"/>
          <w:szCs w:val="24"/>
        </w:rPr>
        <w:t>（3）单位全称与合同主体名称保持一致。</w:t>
      </w:r>
    </w:p>
    <w:p w14:paraId="49808864">
      <w:pPr>
        <w:spacing w:line="360" w:lineRule="auto"/>
        <w:ind w:left="422" w:hanging="422" w:hangingChars="150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F54443"/>
    <w:rsid w:val="000D6461"/>
    <w:rsid w:val="00106E8B"/>
    <w:rsid w:val="002345DD"/>
    <w:rsid w:val="0025577F"/>
    <w:rsid w:val="0030035C"/>
    <w:rsid w:val="00404DA1"/>
    <w:rsid w:val="0042668D"/>
    <w:rsid w:val="00490B9B"/>
    <w:rsid w:val="00554D06"/>
    <w:rsid w:val="007512F9"/>
    <w:rsid w:val="00860960"/>
    <w:rsid w:val="00896212"/>
    <w:rsid w:val="008C0DE8"/>
    <w:rsid w:val="008F1029"/>
    <w:rsid w:val="009077E9"/>
    <w:rsid w:val="0097553B"/>
    <w:rsid w:val="00B5140E"/>
    <w:rsid w:val="00B54D21"/>
    <w:rsid w:val="00BC69DB"/>
    <w:rsid w:val="00BF575A"/>
    <w:rsid w:val="00C340DC"/>
    <w:rsid w:val="00C37145"/>
    <w:rsid w:val="00C742B6"/>
    <w:rsid w:val="00C7705E"/>
    <w:rsid w:val="00C9169D"/>
    <w:rsid w:val="00D869DD"/>
    <w:rsid w:val="00DC5E75"/>
    <w:rsid w:val="00E75E02"/>
    <w:rsid w:val="00E97EB4"/>
    <w:rsid w:val="00EE3349"/>
    <w:rsid w:val="00F06065"/>
    <w:rsid w:val="00F17E40"/>
    <w:rsid w:val="00F54443"/>
    <w:rsid w:val="00FD0D25"/>
    <w:rsid w:val="00FE2C4A"/>
    <w:rsid w:val="00FF6647"/>
    <w:rsid w:val="0D8A1262"/>
    <w:rsid w:val="3D573008"/>
    <w:rsid w:val="3F9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sma</Company>
  <Pages>1</Pages>
  <Words>194</Words>
  <Characters>229</Characters>
  <Lines>1</Lines>
  <Paragraphs>1</Paragraphs>
  <TotalTime>17</TotalTime>
  <ScaleCrop>false</ScaleCrop>
  <LinksUpToDate>false</LinksUpToDate>
  <CharactersWithSpaces>237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2020-07-01T09:37:00Z</dcterms:created>
  <dc:creator>aa</dc:creator>
  <cp:lastModifiedBy>Administrator</cp:lastModifiedBy>
  <dcterms:modified xsi:type="dcterms:W3CDTF">2025-01-07T04:15:37Z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CE105EFC3B5E4378A4CA8C376C621940</vt:lpwstr>
  </property>
  <property fmtid="{D5CDD505-2E9C-101B-9397-08002B2CF9AE}" pid="4" name="KSOTemplateDocerSaveRecord">
    <vt:lpwstr>eyJoZGlkIjoiMTliZDVkZGI5MTI1ZjhjZmY0ZjcwMjljYTEzOTAzM2UifQ==</vt:lpwstr>
  </property>
</Properties>
</file>