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 w14:paraId="5FAA9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646A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 w14:paraId="482CC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3D76448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4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54086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E673E47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 w14:paraId="7822E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8339C2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李尔</w:t>
            </w:r>
          </w:p>
        </w:tc>
      </w:tr>
      <w:tr w14:paraId="725E0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E260A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90122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39D23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D2E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42C2C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90A86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石凤涛</w:t>
            </w:r>
          </w:p>
          <w:p w14:paraId="0DE67C35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冯大振</w:t>
            </w:r>
          </w:p>
          <w:p w14:paraId="0285AEF7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单晴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8243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6EF20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1.现场解决质量问题，对接SQE验证我司新厂家水性胶 </w:t>
            </w:r>
          </w:p>
          <w:p w14:paraId="7E120FEE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2.因黑料问题造成的不良品进行让步使用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CF25B"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56B6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5A569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37260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62370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11E2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E3803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AB06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71A5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672C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赵文俊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7A71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张英健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25FB04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600</w:t>
            </w:r>
            <w:bookmarkStart w:id="0" w:name="_GoBack"/>
            <w:bookmarkEnd w:id="0"/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34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959B68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50EC3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B41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9125F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128805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赵文俊</w:t>
            </w:r>
          </w:p>
        </w:tc>
      </w:tr>
      <w:tr w14:paraId="32910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FFC29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 w14:paraId="07E96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DEF9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 w14:paraId="421FEF69"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ZDdkYTIwNGE5MjNhM2U3ZmNjYWExOWU0Mjc0Zm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4EF6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62B3386"/>
    <w:rsid w:val="08354A96"/>
    <w:rsid w:val="09E9409F"/>
    <w:rsid w:val="0A2C029D"/>
    <w:rsid w:val="0E191678"/>
    <w:rsid w:val="10230E73"/>
    <w:rsid w:val="11654A33"/>
    <w:rsid w:val="13ED140F"/>
    <w:rsid w:val="16204F1F"/>
    <w:rsid w:val="18817335"/>
    <w:rsid w:val="19347034"/>
    <w:rsid w:val="1CC415E7"/>
    <w:rsid w:val="1F9E1C13"/>
    <w:rsid w:val="20C41F00"/>
    <w:rsid w:val="219849CA"/>
    <w:rsid w:val="25473CC7"/>
    <w:rsid w:val="25E801B1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404A1E3D"/>
    <w:rsid w:val="41BC7297"/>
    <w:rsid w:val="467C24EF"/>
    <w:rsid w:val="470E7173"/>
    <w:rsid w:val="49A73AB6"/>
    <w:rsid w:val="4D0A48B9"/>
    <w:rsid w:val="58175D8F"/>
    <w:rsid w:val="58BE0C98"/>
    <w:rsid w:val="597A3E70"/>
    <w:rsid w:val="5BAD1784"/>
    <w:rsid w:val="5C651542"/>
    <w:rsid w:val="5DAD789E"/>
    <w:rsid w:val="5DF012E5"/>
    <w:rsid w:val="5DFE52A4"/>
    <w:rsid w:val="640071A3"/>
    <w:rsid w:val="6A38635D"/>
    <w:rsid w:val="6A411314"/>
    <w:rsid w:val="6DFB2A9F"/>
    <w:rsid w:val="6F116513"/>
    <w:rsid w:val="6FA9186D"/>
    <w:rsid w:val="6FAE4613"/>
    <w:rsid w:val="6FF4568E"/>
    <w:rsid w:val="78FD24C5"/>
    <w:rsid w:val="79ED46E6"/>
    <w:rsid w:val="7ACB4319"/>
    <w:rsid w:val="7C2846DC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162</Words>
  <Characters>185</Characters>
  <Lines>3</Lines>
  <Paragraphs>1</Paragraphs>
  <TotalTime>157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米</cp:lastModifiedBy>
  <cp:lastPrinted>2025-02-27T07:52:00Z</cp:lastPrinted>
  <dcterms:modified xsi:type="dcterms:W3CDTF">2025-04-02T00:43:51Z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8CB5B392A9384DEF92B7B325D15E5A92_13</vt:lpwstr>
  </property>
  <property fmtid="{D5CDD505-2E9C-101B-9397-08002B2CF9AE}" pid="4" name="KSOTemplateDocerSaveRecord">
    <vt:lpwstr>eyJoZGlkIjoiYzBhZDdkYTIwNGE5MjNhM2U3ZmNjYWExOWU0Mjc0ZmUiLCJ1c2VySWQiOiIyNDU4MjIwNDkifQ==</vt:lpwstr>
  </property>
</Properties>
</file>