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5"/>
        <w:gridCol w:w="339"/>
        <w:gridCol w:w="700"/>
        <w:gridCol w:w="51"/>
        <w:gridCol w:w="657"/>
        <w:gridCol w:w="680"/>
        <w:gridCol w:w="460"/>
        <w:gridCol w:w="101"/>
        <w:gridCol w:w="609"/>
        <w:gridCol w:w="136"/>
        <w:gridCol w:w="1000"/>
        <w:gridCol w:w="710"/>
        <w:gridCol w:w="204"/>
        <w:gridCol w:w="779"/>
        <w:gridCol w:w="54"/>
        <w:gridCol w:w="669"/>
        <w:gridCol w:w="628"/>
        <w:gridCol w:w="225"/>
        <w:gridCol w:w="690"/>
        <w:gridCol w:w="469"/>
        <w:gridCol w:w="577"/>
        <w:gridCol w:w="277"/>
        <w:gridCol w:w="658"/>
        <w:gridCol w:w="196"/>
        <w:gridCol w:w="606"/>
        <w:gridCol w:w="353"/>
        <w:gridCol w:w="17"/>
        <w:gridCol w:w="401"/>
        <w:gridCol w:w="317"/>
        <w:gridCol w:w="492"/>
        <w:gridCol w:w="1204"/>
      </w:tblGrid>
      <w:tr w:rsidR="00DE2C8F" w:rsidRPr="00277A04" w14:paraId="703EB8D8" w14:textId="77777777" w:rsidTr="00C06FBD">
        <w:trPr>
          <w:trHeight w:val="707"/>
        </w:trPr>
        <w:tc>
          <w:tcPr>
            <w:tcW w:w="3197" w:type="dxa"/>
            <w:gridSpan w:val="7"/>
            <w:vAlign w:val="center"/>
          </w:tcPr>
          <w:p w14:paraId="77878AF3" w14:textId="77777777" w:rsidR="00DE2C8F" w:rsidRDefault="00DE2C8F" w:rsidP="000E0734">
            <w:pPr>
              <w:jc w:val="center"/>
            </w:pPr>
            <w:r>
              <w:rPr>
                <w:rFonts w:hint="eastAsia"/>
              </w:rPr>
              <w:t>北京福田戴姆勒汽车有限公司</w:t>
            </w:r>
          </w:p>
          <w:p w14:paraId="25EA8118" w14:textId="65F20E2D" w:rsidR="00DE2C8F" w:rsidRPr="00840BB8" w:rsidRDefault="00DE2C8F" w:rsidP="0057302D">
            <w:pPr>
              <w:adjustRightInd w:val="0"/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spacing w:val="-14"/>
              </w:rPr>
              <w:t>福田戴姆勒技术中心</w:t>
            </w:r>
          </w:p>
        </w:tc>
        <w:tc>
          <w:tcPr>
            <w:tcW w:w="5350" w:type="dxa"/>
            <w:gridSpan w:val="11"/>
            <w:vAlign w:val="center"/>
          </w:tcPr>
          <w:p w14:paraId="30673017" w14:textId="77777777" w:rsidR="00DE2C8F" w:rsidRPr="00277A04" w:rsidRDefault="00DE2C8F" w:rsidP="0057302D">
            <w:pPr>
              <w:jc w:val="center"/>
            </w:pPr>
            <w:r w:rsidRPr="00277A04">
              <w:rPr>
                <w:rFonts w:ascii="黑体" w:eastAsia="黑体" w:hAnsi="黑体" w:hint="eastAsia"/>
                <w:sz w:val="24"/>
              </w:rPr>
              <w:t>图样、三维数模及设计文件更改通知书</w:t>
            </w:r>
          </w:p>
        </w:tc>
        <w:tc>
          <w:tcPr>
            <w:tcW w:w="1384" w:type="dxa"/>
            <w:gridSpan w:val="3"/>
            <w:tcBorders>
              <w:right w:val="single" w:sz="4" w:space="0" w:color="auto"/>
            </w:tcBorders>
            <w:vAlign w:val="center"/>
          </w:tcPr>
          <w:p w14:paraId="01ACA8F1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通知书编号</w:t>
            </w:r>
          </w:p>
        </w:tc>
        <w:tc>
          <w:tcPr>
            <w:tcW w:w="15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9DD12" w14:textId="0EFC4CE2" w:rsidR="00DE2C8F" w:rsidRPr="00840BB8" w:rsidRDefault="00DE2C8F" w:rsidP="0057302D">
            <w:pPr>
              <w:jc w:val="center"/>
            </w:pPr>
            <w:r>
              <w:rPr>
                <w:rFonts w:hint="eastAsia"/>
              </w:rPr>
              <w:t>AP202503020</w:t>
            </w:r>
          </w:p>
        </w:tc>
        <w:tc>
          <w:tcPr>
            <w:tcW w:w="1155" w:type="dxa"/>
            <w:gridSpan w:val="3"/>
            <w:tcBorders>
              <w:left w:val="single" w:sz="4" w:space="0" w:color="auto"/>
            </w:tcBorders>
            <w:vAlign w:val="center"/>
          </w:tcPr>
          <w:p w14:paraId="5C02EC3B" w14:textId="77777777" w:rsidR="00DE2C8F" w:rsidRPr="00840BB8" w:rsidRDefault="00DE2C8F" w:rsidP="0057302D">
            <w:pPr>
              <w:jc w:val="center"/>
            </w:pPr>
            <w:r w:rsidRPr="00840BB8">
              <w:rPr>
                <w:rFonts w:hint="eastAsia"/>
              </w:rPr>
              <w:t>更改类型</w:t>
            </w:r>
          </w:p>
        </w:tc>
        <w:tc>
          <w:tcPr>
            <w:tcW w:w="735" w:type="dxa"/>
            <w:gridSpan w:val="3"/>
            <w:vAlign w:val="center"/>
          </w:tcPr>
          <w:p w14:paraId="772D8B77" w14:textId="223747E3" w:rsidR="00DE2C8F" w:rsidRPr="00840BB8" w:rsidRDefault="00DE2C8F" w:rsidP="0057302D">
            <w:pPr>
              <w:jc w:val="center"/>
            </w:pPr>
            <w:r>
              <w:rPr>
                <w:rFonts w:hint="eastAsia"/>
              </w:rPr>
              <w:t>Class C</w:t>
            </w:r>
          </w:p>
        </w:tc>
        <w:tc>
          <w:tcPr>
            <w:tcW w:w="1696" w:type="dxa"/>
            <w:gridSpan w:val="2"/>
            <w:vAlign w:val="center"/>
          </w:tcPr>
          <w:p w14:paraId="294C53FC" w14:textId="749D807A" w:rsidR="00DE2C8F" w:rsidRPr="00277A04" w:rsidRDefault="00DE2C8F" w:rsidP="0057302D">
            <w:pPr>
              <w:jc w:val="center"/>
            </w:pPr>
            <w:r w:rsidRPr="00277A04">
              <w:rPr>
                <w:rFonts w:hAnsi="宋体" w:hint="eastAsia"/>
                <w:sz w:val="18"/>
              </w:rPr>
              <w:t xml:space="preserve">共 </w:t>
            </w:r>
            <w:fldSimple w:instr=" DOCPROPERTY  Pages  \* MERGEFORMAT ">
              <w:r w:rsidRPr="00DE2C8F">
                <w:rPr>
                  <w:rFonts w:hAnsi="宋体" w:hint="eastAsia"/>
                  <w:sz w:val="18"/>
                </w:rPr>
                <w:t>2</w:t>
              </w:r>
            </w:fldSimple>
            <w:r w:rsidRPr="00277A04">
              <w:rPr>
                <w:rFonts w:hAnsi="宋体" w:hint="eastAsia"/>
                <w:sz w:val="18"/>
              </w:rPr>
              <w:t xml:space="preserve"> 页  第 </w:t>
            </w:r>
            <w:r w:rsidRPr="00277A04">
              <w:rPr>
                <w:rFonts w:hAnsi="宋体"/>
                <w:sz w:val="18"/>
              </w:rPr>
              <w:fldChar w:fldCharType="begin"/>
            </w:r>
            <w:r w:rsidRPr="00277A04">
              <w:rPr>
                <w:rFonts w:hAnsi="宋体"/>
                <w:sz w:val="18"/>
              </w:rPr>
              <w:instrText xml:space="preserve"> </w:instrText>
            </w:r>
            <w:r w:rsidRPr="00277A04">
              <w:rPr>
                <w:rFonts w:hAnsi="宋体" w:hint="eastAsia"/>
                <w:sz w:val="18"/>
              </w:rPr>
              <w:instrText>PAGE  \* Arabic  \* MERGEFORMAT</w:instrText>
            </w:r>
            <w:r w:rsidRPr="00277A04">
              <w:rPr>
                <w:rFonts w:hAnsi="宋体"/>
                <w:sz w:val="18"/>
              </w:rPr>
              <w:instrText xml:space="preserve"> </w:instrText>
            </w:r>
            <w:r w:rsidRPr="00277A04">
              <w:rPr>
                <w:rFonts w:hAnsi="宋体"/>
                <w:sz w:val="18"/>
              </w:rPr>
              <w:fldChar w:fldCharType="separate"/>
            </w:r>
            <w:r>
              <w:rPr>
                <w:rFonts w:hAnsi="宋体" w:hint="eastAsia"/>
                <w:noProof/>
                <w:sz w:val="18"/>
              </w:rPr>
              <w:t>1</w:t>
            </w:r>
            <w:r w:rsidRPr="00277A04">
              <w:rPr>
                <w:rFonts w:hAnsi="宋体"/>
                <w:sz w:val="18"/>
              </w:rPr>
              <w:fldChar w:fldCharType="end"/>
            </w:r>
            <w:r w:rsidRPr="00277A04"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DE2C8F" w:rsidRPr="00277A04" w14:paraId="707BF8CE" w14:textId="77777777" w:rsidTr="009F398B">
        <w:trPr>
          <w:trHeight w:val="289"/>
        </w:trPr>
        <w:tc>
          <w:tcPr>
            <w:tcW w:w="770" w:type="dxa"/>
            <w:gridSpan w:val="2"/>
            <w:vMerge w:val="restart"/>
            <w:vAlign w:val="center"/>
          </w:tcPr>
          <w:p w14:paraId="31462F8E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序号</w:t>
            </w:r>
          </w:p>
        </w:tc>
        <w:tc>
          <w:tcPr>
            <w:tcW w:w="103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9B2271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类别</w:t>
            </w:r>
          </w:p>
        </w:tc>
        <w:tc>
          <w:tcPr>
            <w:tcW w:w="6738" w:type="dxa"/>
            <w:gridSpan w:val="14"/>
            <w:tcBorders>
              <w:left w:val="single" w:sz="4" w:space="0" w:color="auto"/>
            </w:tcBorders>
            <w:vAlign w:val="center"/>
          </w:tcPr>
          <w:p w14:paraId="16852A50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取消</w:t>
            </w:r>
          </w:p>
        </w:tc>
        <w:tc>
          <w:tcPr>
            <w:tcW w:w="6482" w:type="dxa"/>
            <w:gridSpan w:val="14"/>
            <w:vAlign w:val="center"/>
          </w:tcPr>
          <w:p w14:paraId="0DB4E9DA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采用</w:t>
            </w:r>
          </w:p>
        </w:tc>
      </w:tr>
      <w:tr w:rsidR="00DE2C8F" w:rsidRPr="00277A04" w14:paraId="547CAC54" w14:textId="77777777" w:rsidTr="009F398B">
        <w:trPr>
          <w:trHeight w:val="139"/>
        </w:trPr>
        <w:tc>
          <w:tcPr>
            <w:tcW w:w="770" w:type="dxa"/>
            <w:gridSpan w:val="2"/>
            <w:vMerge/>
            <w:vAlign w:val="center"/>
          </w:tcPr>
          <w:p w14:paraId="5F04E1E8" w14:textId="77777777" w:rsidR="00DE2C8F" w:rsidRPr="00277A04" w:rsidRDefault="00DE2C8F" w:rsidP="0057302D">
            <w:pPr>
              <w:jc w:val="center"/>
            </w:pPr>
          </w:p>
        </w:tc>
        <w:tc>
          <w:tcPr>
            <w:tcW w:w="10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5B70D9" w14:textId="77777777" w:rsidR="00DE2C8F" w:rsidRPr="00277A04" w:rsidRDefault="00DE2C8F" w:rsidP="0057302D">
            <w:pPr>
              <w:jc w:val="center"/>
            </w:pP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2405206E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编号</w:t>
            </w:r>
          </w:p>
        </w:tc>
        <w:tc>
          <w:tcPr>
            <w:tcW w:w="2659" w:type="dxa"/>
            <w:gridSpan w:val="5"/>
            <w:vAlign w:val="center"/>
          </w:tcPr>
          <w:p w14:paraId="73B9EF81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名称</w:t>
            </w:r>
          </w:p>
        </w:tc>
        <w:tc>
          <w:tcPr>
            <w:tcW w:w="833" w:type="dxa"/>
            <w:gridSpan w:val="2"/>
            <w:vAlign w:val="center"/>
          </w:tcPr>
          <w:p w14:paraId="3F261602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版本</w:t>
            </w:r>
          </w:p>
        </w:tc>
        <w:tc>
          <w:tcPr>
            <w:tcW w:w="1297" w:type="dxa"/>
            <w:gridSpan w:val="2"/>
            <w:vAlign w:val="center"/>
          </w:tcPr>
          <w:p w14:paraId="3327252B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批准日期</w:t>
            </w:r>
          </w:p>
        </w:tc>
        <w:tc>
          <w:tcPr>
            <w:tcW w:w="1961" w:type="dxa"/>
            <w:gridSpan w:val="4"/>
            <w:vAlign w:val="center"/>
          </w:tcPr>
          <w:p w14:paraId="7FC99F4F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编号</w:t>
            </w:r>
          </w:p>
        </w:tc>
        <w:tc>
          <w:tcPr>
            <w:tcW w:w="2508" w:type="dxa"/>
            <w:gridSpan w:val="7"/>
            <w:vAlign w:val="center"/>
          </w:tcPr>
          <w:p w14:paraId="74F19ED8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名称</w:t>
            </w:r>
          </w:p>
        </w:tc>
        <w:tc>
          <w:tcPr>
            <w:tcW w:w="809" w:type="dxa"/>
            <w:gridSpan w:val="2"/>
            <w:vAlign w:val="center"/>
          </w:tcPr>
          <w:p w14:paraId="7467BC20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版本</w:t>
            </w:r>
          </w:p>
        </w:tc>
        <w:tc>
          <w:tcPr>
            <w:tcW w:w="1204" w:type="dxa"/>
            <w:vAlign w:val="center"/>
          </w:tcPr>
          <w:p w14:paraId="4AA91AF9" w14:textId="77777777" w:rsidR="00DE2C8F" w:rsidRPr="00277A04" w:rsidRDefault="00DE2C8F" w:rsidP="0057302D">
            <w:pPr>
              <w:jc w:val="center"/>
            </w:pPr>
            <w:r w:rsidRPr="00277A04">
              <w:rPr>
                <w:rFonts w:hint="eastAsia"/>
              </w:rPr>
              <w:t>批准日期</w:t>
            </w:r>
          </w:p>
        </w:tc>
      </w:tr>
      <w:tr w:rsidR="00DE2C8F" w:rsidRPr="00277A04" w14:paraId="5295E23B" w14:textId="77777777" w:rsidTr="00342A8F">
        <w:trPr>
          <w:trHeight w:val="478"/>
        </w:trPr>
        <w:tc>
          <w:tcPr>
            <w:tcW w:w="770" w:type="dxa"/>
            <w:gridSpan w:val="2"/>
            <w:vAlign w:val="center"/>
          </w:tcPr>
          <w:p w14:paraId="4DEC059B" w14:textId="6559C0BB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729FE525" w14:textId="3F43C131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图样</w:t>
            </w: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7B26B479" w14:textId="255746ED" w:rsidR="00DE2C8F" w:rsidRPr="00840BB8" w:rsidRDefault="00DE2C8F">
            <w:r>
              <w:rPr>
                <w:rFonts w:hint="eastAsia"/>
              </w:rPr>
              <w:t>A668100000011</w:t>
            </w:r>
          </w:p>
        </w:tc>
        <w:tc>
          <w:tcPr>
            <w:tcW w:w="2659" w:type="dxa"/>
            <w:gridSpan w:val="5"/>
            <w:vAlign w:val="center"/>
          </w:tcPr>
          <w:p w14:paraId="16E685DD" w14:textId="2048A893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33" w:type="dxa"/>
            <w:gridSpan w:val="2"/>
            <w:vAlign w:val="center"/>
          </w:tcPr>
          <w:p w14:paraId="24AA2529" w14:textId="1E77C4E7" w:rsidR="00DE2C8F" w:rsidRPr="00277A04" w:rsidRDefault="00DE2C8F">
            <w:r>
              <w:rPr>
                <w:rFonts w:hint="eastAsia"/>
              </w:rPr>
              <w:t>C</w:t>
            </w:r>
          </w:p>
        </w:tc>
        <w:tc>
          <w:tcPr>
            <w:tcW w:w="1297" w:type="dxa"/>
            <w:gridSpan w:val="2"/>
            <w:vAlign w:val="center"/>
          </w:tcPr>
          <w:p w14:paraId="2E606060" w14:textId="73C99FEA" w:rsidR="00DE2C8F" w:rsidRPr="00277A04" w:rsidRDefault="00DE2C8F">
            <w:r>
              <w:rPr>
                <w:rFonts w:hint="eastAsia"/>
              </w:rPr>
              <w:t>2024-08-25</w:t>
            </w:r>
          </w:p>
        </w:tc>
        <w:tc>
          <w:tcPr>
            <w:tcW w:w="1961" w:type="dxa"/>
            <w:gridSpan w:val="4"/>
            <w:vAlign w:val="center"/>
          </w:tcPr>
          <w:p w14:paraId="425E0B7B" w14:textId="1908D796" w:rsidR="00DE2C8F" w:rsidRPr="00277A04" w:rsidRDefault="00DE2C8F">
            <w:r>
              <w:rPr>
                <w:rFonts w:hint="eastAsia"/>
              </w:rPr>
              <w:t>A668100000011</w:t>
            </w:r>
          </w:p>
        </w:tc>
        <w:tc>
          <w:tcPr>
            <w:tcW w:w="2508" w:type="dxa"/>
            <w:gridSpan w:val="7"/>
            <w:vAlign w:val="center"/>
          </w:tcPr>
          <w:p w14:paraId="2CEB47E6" w14:textId="03434779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09" w:type="dxa"/>
            <w:gridSpan w:val="2"/>
            <w:vAlign w:val="center"/>
          </w:tcPr>
          <w:p w14:paraId="593210B4" w14:textId="4719A65A" w:rsidR="00DE2C8F" w:rsidRPr="00277A04" w:rsidRDefault="00DE2C8F">
            <w:r>
              <w:rPr>
                <w:rFonts w:hint="eastAsia"/>
              </w:rPr>
              <w:t>D</w:t>
            </w:r>
          </w:p>
        </w:tc>
        <w:tc>
          <w:tcPr>
            <w:tcW w:w="1204" w:type="dxa"/>
            <w:vAlign w:val="center"/>
          </w:tcPr>
          <w:p w14:paraId="70B7B489" w14:textId="3E0FA9C8" w:rsidR="00DE2C8F" w:rsidRPr="00277A04" w:rsidRDefault="00DE2C8F">
            <w:r>
              <w:rPr>
                <w:rFonts w:hint="eastAsia"/>
              </w:rPr>
              <w:t>2025-03-21</w:t>
            </w:r>
          </w:p>
        </w:tc>
      </w:tr>
      <w:tr w:rsidR="00DE2C8F" w:rsidRPr="00277A04" w14:paraId="6EE4F2E7" w14:textId="77777777" w:rsidTr="006D302B">
        <w:trPr>
          <w:trHeight w:val="475"/>
        </w:trPr>
        <w:tc>
          <w:tcPr>
            <w:tcW w:w="770" w:type="dxa"/>
            <w:gridSpan w:val="2"/>
            <w:vAlign w:val="center"/>
          </w:tcPr>
          <w:p w14:paraId="5B14D204" w14:textId="79F13B63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48C9C276" w14:textId="36804E16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图样</w:t>
            </w: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7F360EFE" w14:textId="7340650D" w:rsidR="00DE2C8F" w:rsidRPr="00277A04" w:rsidRDefault="00DE2C8F">
            <w:r>
              <w:rPr>
                <w:rFonts w:hint="eastAsia"/>
              </w:rPr>
              <w:t>A668100000006</w:t>
            </w:r>
          </w:p>
        </w:tc>
        <w:tc>
          <w:tcPr>
            <w:tcW w:w="2659" w:type="dxa"/>
            <w:gridSpan w:val="5"/>
            <w:vAlign w:val="center"/>
          </w:tcPr>
          <w:p w14:paraId="57EA1637" w14:textId="0871935F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33" w:type="dxa"/>
            <w:gridSpan w:val="2"/>
            <w:vAlign w:val="center"/>
          </w:tcPr>
          <w:p w14:paraId="4A632435" w14:textId="082F4981" w:rsidR="00DE2C8F" w:rsidRPr="00277A04" w:rsidRDefault="00DE2C8F">
            <w:r>
              <w:rPr>
                <w:rFonts w:hint="eastAsia"/>
              </w:rPr>
              <w:t>H</w:t>
            </w:r>
          </w:p>
        </w:tc>
        <w:tc>
          <w:tcPr>
            <w:tcW w:w="1297" w:type="dxa"/>
            <w:gridSpan w:val="2"/>
            <w:vAlign w:val="center"/>
          </w:tcPr>
          <w:p w14:paraId="5870D221" w14:textId="192390DD" w:rsidR="00DE2C8F" w:rsidRPr="00277A04" w:rsidRDefault="00DE2C8F">
            <w:r>
              <w:rPr>
                <w:rFonts w:hint="eastAsia"/>
              </w:rPr>
              <w:t>2024-12-31</w:t>
            </w:r>
          </w:p>
        </w:tc>
        <w:tc>
          <w:tcPr>
            <w:tcW w:w="1961" w:type="dxa"/>
            <w:gridSpan w:val="4"/>
            <w:vAlign w:val="center"/>
          </w:tcPr>
          <w:p w14:paraId="7B3A23C3" w14:textId="04792E34" w:rsidR="00DE2C8F" w:rsidRPr="00277A04" w:rsidRDefault="00DE2C8F">
            <w:r>
              <w:rPr>
                <w:rFonts w:hint="eastAsia"/>
              </w:rPr>
              <w:t>A668100000006</w:t>
            </w:r>
          </w:p>
        </w:tc>
        <w:tc>
          <w:tcPr>
            <w:tcW w:w="2508" w:type="dxa"/>
            <w:gridSpan w:val="7"/>
            <w:vAlign w:val="center"/>
          </w:tcPr>
          <w:p w14:paraId="007ADFA3" w14:textId="37EE320B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09" w:type="dxa"/>
            <w:gridSpan w:val="2"/>
            <w:vAlign w:val="center"/>
          </w:tcPr>
          <w:p w14:paraId="04E223FF" w14:textId="4802AFD4" w:rsidR="00DE2C8F" w:rsidRPr="00277A04" w:rsidRDefault="00DE2C8F">
            <w:r>
              <w:rPr>
                <w:rFonts w:hint="eastAsia"/>
              </w:rPr>
              <w:t>I</w:t>
            </w:r>
          </w:p>
        </w:tc>
        <w:tc>
          <w:tcPr>
            <w:tcW w:w="1204" w:type="dxa"/>
            <w:vAlign w:val="center"/>
          </w:tcPr>
          <w:p w14:paraId="728B8E74" w14:textId="2A203E12" w:rsidR="00DE2C8F" w:rsidRPr="00277A04" w:rsidRDefault="00DE2C8F">
            <w:r>
              <w:rPr>
                <w:rFonts w:hint="eastAsia"/>
              </w:rPr>
              <w:t>2025-03-21</w:t>
            </w:r>
          </w:p>
        </w:tc>
      </w:tr>
      <w:tr w:rsidR="00DE2C8F" w:rsidRPr="00277A04" w14:paraId="460E4826" w14:textId="77777777" w:rsidTr="006D302B">
        <w:trPr>
          <w:trHeight w:val="424"/>
        </w:trPr>
        <w:tc>
          <w:tcPr>
            <w:tcW w:w="770" w:type="dxa"/>
            <w:gridSpan w:val="2"/>
            <w:vAlign w:val="center"/>
          </w:tcPr>
          <w:p w14:paraId="6047851F" w14:textId="31F9FB27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32CAE42F" w14:textId="5E24CD00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三维数模</w:t>
            </w: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2CA0A476" w14:textId="44D95DEE" w:rsidR="00DE2C8F" w:rsidRPr="00277A04" w:rsidRDefault="00DE2C8F">
            <w:r>
              <w:rPr>
                <w:rFonts w:hint="eastAsia"/>
              </w:rPr>
              <w:t>A668100000006CAT</w:t>
            </w:r>
          </w:p>
        </w:tc>
        <w:tc>
          <w:tcPr>
            <w:tcW w:w="2659" w:type="dxa"/>
            <w:gridSpan w:val="5"/>
            <w:vAlign w:val="center"/>
          </w:tcPr>
          <w:p w14:paraId="29D1FDFD" w14:textId="61F540A3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33" w:type="dxa"/>
            <w:gridSpan w:val="2"/>
            <w:vAlign w:val="center"/>
          </w:tcPr>
          <w:p w14:paraId="78099272" w14:textId="18BD8A81" w:rsidR="00DE2C8F" w:rsidRPr="00277A04" w:rsidRDefault="00DE2C8F">
            <w:r>
              <w:rPr>
                <w:rFonts w:hint="eastAsia"/>
              </w:rPr>
              <w:t>H</w:t>
            </w:r>
          </w:p>
        </w:tc>
        <w:tc>
          <w:tcPr>
            <w:tcW w:w="1297" w:type="dxa"/>
            <w:gridSpan w:val="2"/>
            <w:vAlign w:val="center"/>
          </w:tcPr>
          <w:p w14:paraId="224420D1" w14:textId="3A772FCF" w:rsidR="00DE2C8F" w:rsidRPr="00277A04" w:rsidRDefault="00DE2C8F">
            <w:r>
              <w:rPr>
                <w:rFonts w:hint="eastAsia"/>
              </w:rPr>
              <w:t>2024-12-31</w:t>
            </w:r>
          </w:p>
        </w:tc>
        <w:tc>
          <w:tcPr>
            <w:tcW w:w="1961" w:type="dxa"/>
            <w:gridSpan w:val="4"/>
            <w:vAlign w:val="center"/>
          </w:tcPr>
          <w:p w14:paraId="2AABC014" w14:textId="0971F3D7" w:rsidR="00DE2C8F" w:rsidRPr="00277A04" w:rsidRDefault="00DE2C8F">
            <w:r>
              <w:rPr>
                <w:rFonts w:hint="eastAsia"/>
              </w:rPr>
              <w:t>A668100000006CAT</w:t>
            </w:r>
          </w:p>
        </w:tc>
        <w:tc>
          <w:tcPr>
            <w:tcW w:w="2508" w:type="dxa"/>
            <w:gridSpan w:val="7"/>
            <w:vAlign w:val="center"/>
          </w:tcPr>
          <w:p w14:paraId="19F4840D" w14:textId="73A43833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09" w:type="dxa"/>
            <w:gridSpan w:val="2"/>
            <w:vAlign w:val="center"/>
          </w:tcPr>
          <w:p w14:paraId="547AB6D2" w14:textId="7E0CE619" w:rsidR="00DE2C8F" w:rsidRPr="00277A04" w:rsidRDefault="00DE2C8F">
            <w:r>
              <w:rPr>
                <w:rFonts w:hint="eastAsia"/>
              </w:rPr>
              <w:t>I</w:t>
            </w:r>
          </w:p>
        </w:tc>
        <w:tc>
          <w:tcPr>
            <w:tcW w:w="1204" w:type="dxa"/>
            <w:vAlign w:val="center"/>
          </w:tcPr>
          <w:p w14:paraId="02C476CD" w14:textId="4FE44ABC" w:rsidR="00DE2C8F" w:rsidRPr="00277A04" w:rsidRDefault="00DE2C8F">
            <w:r>
              <w:rPr>
                <w:rFonts w:hint="eastAsia"/>
              </w:rPr>
              <w:t>2025-03-21</w:t>
            </w:r>
          </w:p>
        </w:tc>
      </w:tr>
      <w:tr w:rsidR="00DE2C8F" w:rsidRPr="00277A04" w14:paraId="1E3F9FBC" w14:textId="77777777" w:rsidTr="006D302B">
        <w:trPr>
          <w:trHeight w:val="424"/>
        </w:trPr>
        <w:tc>
          <w:tcPr>
            <w:tcW w:w="770" w:type="dxa"/>
            <w:gridSpan w:val="2"/>
            <w:vAlign w:val="center"/>
          </w:tcPr>
          <w:p w14:paraId="2CF2C40F" w14:textId="0413FFAB" w:rsidR="00DE2C8F" w:rsidRPr="00277A04" w:rsidRDefault="00DE2C8F" w:rsidP="006D302B">
            <w:r>
              <w:rPr>
                <w:rFonts w:hint="eastAsia"/>
              </w:rPr>
              <w:t>4</w:t>
            </w: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78582D4A" w14:textId="0E43EFC8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三维数模</w:t>
            </w: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69CE78C6" w14:textId="5F528905" w:rsidR="00DE2C8F" w:rsidRPr="00277A04" w:rsidRDefault="00DE2C8F">
            <w:r>
              <w:rPr>
                <w:rFonts w:hint="eastAsia"/>
              </w:rPr>
              <w:t>A668100000011CAT</w:t>
            </w:r>
          </w:p>
        </w:tc>
        <w:tc>
          <w:tcPr>
            <w:tcW w:w="2659" w:type="dxa"/>
            <w:gridSpan w:val="5"/>
            <w:vAlign w:val="center"/>
          </w:tcPr>
          <w:p w14:paraId="30FC3EBD" w14:textId="7C5F7BF3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33" w:type="dxa"/>
            <w:gridSpan w:val="2"/>
            <w:vAlign w:val="center"/>
          </w:tcPr>
          <w:p w14:paraId="57FFA755" w14:textId="76231222" w:rsidR="00DE2C8F" w:rsidRPr="00277A04" w:rsidRDefault="00DE2C8F">
            <w:r>
              <w:rPr>
                <w:rFonts w:hint="eastAsia"/>
              </w:rPr>
              <w:t>C</w:t>
            </w:r>
          </w:p>
        </w:tc>
        <w:tc>
          <w:tcPr>
            <w:tcW w:w="1297" w:type="dxa"/>
            <w:gridSpan w:val="2"/>
            <w:vAlign w:val="center"/>
          </w:tcPr>
          <w:p w14:paraId="05C35D72" w14:textId="3A7BA21B" w:rsidR="00DE2C8F" w:rsidRPr="00277A04" w:rsidRDefault="00DE2C8F">
            <w:r>
              <w:rPr>
                <w:rFonts w:hint="eastAsia"/>
              </w:rPr>
              <w:t>2024-08-25</w:t>
            </w:r>
          </w:p>
        </w:tc>
        <w:tc>
          <w:tcPr>
            <w:tcW w:w="1961" w:type="dxa"/>
            <w:gridSpan w:val="4"/>
            <w:vAlign w:val="center"/>
          </w:tcPr>
          <w:p w14:paraId="32E491AB" w14:textId="3406B41C" w:rsidR="00DE2C8F" w:rsidRPr="00277A04" w:rsidRDefault="00DE2C8F">
            <w:r>
              <w:rPr>
                <w:rFonts w:hint="eastAsia"/>
              </w:rPr>
              <w:t>A668100000011CAT</w:t>
            </w:r>
          </w:p>
        </w:tc>
        <w:tc>
          <w:tcPr>
            <w:tcW w:w="2508" w:type="dxa"/>
            <w:gridSpan w:val="7"/>
            <w:vAlign w:val="center"/>
          </w:tcPr>
          <w:p w14:paraId="05B509E4" w14:textId="003868E6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09" w:type="dxa"/>
            <w:gridSpan w:val="2"/>
            <w:vAlign w:val="center"/>
          </w:tcPr>
          <w:p w14:paraId="0D492F39" w14:textId="0F1CE10D" w:rsidR="00DE2C8F" w:rsidRPr="00277A04" w:rsidRDefault="00DE2C8F">
            <w:r>
              <w:rPr>
                <w:rFonts w:hint="eastAsia"/>
              </w:rPr>
              <w:t>D</w:t>
            </w:r>
          </w:p>
        </w:tc>
        <w:tc>
          <w:tcPr>
            <w:tcW w:w="1204" w:type="dxa"/>
            <w:vAlign w:val="center"/>
          </w:tcPr>
          <w:p w14:paraId="4BA54472" w14:textId="61F26A9E" w:rsidR="00DE2C8F" w:rsidRPr="00277A04" w:rsidRDefault="00DE2C8F">
            <w:r>
              <w:rPr>
                <w:rFonts w:hint="eastAsia"/>
              </w:rPr>
              <w:t>2025-03-21</w:t>
            </w:r>
          </w:p>
        </w:tc>
      </w:tr>
      <w:tr w:rsidR="00DE2C8F" w:rsidRPr="00277A04" w14:paraId="7A1B80D5" w14:textId="77777777" w:rsidTr="006D302B">
        <w:trPr>
          <w:trHeight w:val="424"/>
        </w:trPr>
        <w:tc>
          <w:tcPr>
            <w:tcW w:w="770" w:type="dxa"/>
            <w:gridSpan w:val="2"/>
            <w:vAlign w:val="center"/>
          </w:tcPr>
          <w:p w14:paraId="09DFAC5E" w14:textId="2BF10EC4" w:rsidR="00DE2C8F" w:rsidRPr="00277A04" w:rsidRDefault="00DE2C8F" w:rsidP="006D302B">
            <w:r>
              <w:rPr>
                <w:rFonts w:hint="eastAsia"/>
              </w:rPr>
              <w:t>5</w:t>
            </w: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64E4470C" w14:textId="59D03950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图样</w:t>
            </w: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24867A57" w14:textId="2433902D" w:rsidR="00DE2C8F" w:rsidRPr="00277A04" w:rsidRDefault="00DE2C8F">
            <w:r>
              <w:rPr>
                <w:rFonts w:hint="eastAsia"/>
              </w:rPr>
              <w:t>A668100000025</w:t>
            </w:r>
          </w:p>
        </w:tc>
        <w:tc>
          <w:tcPr>
            <w:tcW w:w="2659" w:type="dxa"/>
            <w:gridSpan w:val="5"/>
            <w:vAlign w:val="center"/>
          </w:tcPr>
          <w:p w14:paraId="5610336C" w14:textId="692EC737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33" w:type="dxa"/>
            <w:gridSpan w:val="2"/>
            <w:vAlign w:val="center"/>
          </w:tcPr>
          <w:p w14:paraId="46918B94" w14:textId="429D8403" w:rsidR="00DE2C8F" w:rsidRPr="00277A04" w:rsidRDefault="00DE2C8F">
            <w:r>
              <w:rPr>
                <w:rFonts w:hint="eastAsia"/>
              </w:rPr>
              <w:t>G</w:t>
            </w:r>
          </w:p>
        </w:tc>
        <w:tc>
          <w:tcPr>
            <w:tcW w:w="1297" w:type="dxa"/>
            <w:gridSpan w:val="2"/>
            <w:vAlign w:val="center"/>
          </w:tcPr>
          <w:p w14:paraId="58A48255" w14:textId="2FDE4AAC" w:rsidR="00DE2C8F" w:rsidRPr="00277A04" w:rsidRDefault="00DE2C8F">
            <w:r>
              <w:rPr>
                <w:rFonts w:hint="eastAsia"/>
              </w:rPr>
              <w:t>2024-12-31</w:t>
            </w:r>
          </w:p>
        </w:tc>
        <w:tc>
          <w:tcPr>
            <w:tcW w:w="1961" w:type="dxa"/>
            <w:gridSpan w:val="4"/>
            <w:vAlign w:val="center"/>
          </w:tcPr>
          <w:p w14:paraId="3A28E15A" w14:textId="7DE36B51" w:rsidR="00DE2C8F" w:rsidRPr="00277A04" w:rsidRDefault="00DE2C8F">
            <w:r>
              <w:rPr>
                <w:rFonts w:hint="eastAsia"/>
              </w:rPr>
              <w:t>A668100000025</w:t>
            </w:r>
          </w:p>
        </w:tc>
        <w:tc>
          <w:tcPr>
            <w:tcW w:w="2508" w:type="dxa"/>
            <w:gridSpan w:val="7"/>
            <w:vAlign w:val="center"/>
          </w:tcPr>
          <w:p w14:paraId="4D5A17CE" w14:textId="18990388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09" w:type="dxa"/>
            <w:gridSpan w:val="2"/>
            <w:vAlign w:val="center"/>
          </w:tcPr>
          <w:p w14:paraId="14501913" w14:textId="41292AAF" w:rsidR="00DE2C8F" w:rsidRPr="00277A04" w:rsidRDefault="00DE2C8F">
            <w:r>
              <w:rPr>
                <w:rFonts w:hint="eastAsia"/>
              </w:rPr>
              <w:t>H</w:t>
            </w:r>
          </w:p>
        </w:tc>
        <w:tc>
          <w:tcPr>
            <w:tcW w:w="1204" w:type="dxa"/>
            <w:vAlign w:val="center"/>
          </w:tcPr>
          <w:p w14:paraId="5FDE9C35" w14:textId="635750D7" w:rsidR="00DE2C8F" w:rsidRPr="00277A04" w:rsidRDefault="00DE2C8F">
            <w:r>
              <w:rPr>
                <w:rFonts w:hint="eastAsia"/>
              </w:rPr>
              <w:t>2025-03-21</w:t>
            </w:r>
          </w:p>
        </w:tc>
      </w:tr>
      <w:tr w:rsidR="00DE2C8F" w:rsidRPr="00277A04" w14:paraId="7F0C1D10" w14:textId="77777777" w:rsidTr="006D302B">
        <w:trPr>
          <w:trHeight w:val="416"/>
        </w:trPr>
        <w:tc>
          <w:tcPr>
            <w:tcW w:w="770" w:type="dxa"/>
            <w:gridSpan w:val="2"/>
            <w:vAlign w:val="center"/>
          </w:tcPr>
          <w:p w14:paraId="0C2A5495" w14:textId="27C53D12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4EFB8C81" w14:textId="54C4A3C5" w:rsidR="00DE2C8F" w:rsidRPr="00277A04" w:rsidRDefault="00DE2C8F" w:rsidP="0057302D">
            <w:pPr>
              <w:jc w:val="center"/>
            </w:pPr>
            <w:r>
              <w:rPr>
                <w:rFonts w:hint="eastAsia"/>
              </w:rPr>
              <w:t>三维数模</w:t>
            </w: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234A096E" w14:textId="16CB9A4E" w:rsidR="00DE2C8F" w:rsidRPr="00277A04" w:rsidRDefault="00DE2C8F">
            <w:r>
              <w:rPr>
                <w:rFonts w:hint="eastAsia"/>
              </w:rPr>
              <w:t>A668100000025CAT</w:t>
            </w:r>
          </w:p>
        </w:tc>
        <w:tc>
          <w:tcPr>
            <w:tcW w:w="2659" w:type="dxa"/>
            <w:gridSpan w:val="5"/>
            <w:vAlign w:val="center"/>
          </w:tcPr>
          <w:p w14:paraId="6A588F42" w14:textId="1BEB5EBB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33" w:type="dxa"/>
            <w:gridSpan w:val="2"/>
            <w:vAlign w:val="center"/>
          </w:tcPr>
          <w:p w14:paraId="627CD00F" w14:textId="2F9DEED9" w:rsidR="00DE2C8F" w:rsidRPr="00277A04" w:rsidRDefault="00DE2C8F">
            <w:r>
              <w:rPr>
                <w:rFonts w:hint="eastAsia"/>
              </w:rPr>
              <w:t>G</w:t>
            </w:r>
          </w:p>
        </w:tc>
        <w:tc>
          <w:tcPr>
            <w:tcW w:w="1297" w:type="dxa"/>
            <w:gridSpan w:val="2"/>
            <w:vAlign w:val="center"/>
          </w:tcPr>
          <w:p w14:paraId="6946BDAB" w14:textId="58E0B62D" w:rsidR="00DE2C8F" w:rsidRPr="00277A04" w:rsidRDefault="00DE2C8F">
            <w:r>
              <w:rPr>
                <w:rFonts w:hint="eastAsia"/>
              </w:rPr>
              <w:t>2024-12-31</w:t>
            </w:r>
          </w:p>
        </w:tc>
        <w:tc>
          <w:tcPr>
            <w:tcW w:w="1961" w:type="dxa"/>
            <w:gridSpan w:val="4"/>
            <w:vAlign w:val="center"/>
          </w:tcPr>
          <w:p w14:paraId="59E72A60" w14:textId="3FB9B0CB" w:rsidR="00DE2C8F" w:rsidRPr="00277A04" w:rsidRDefault="00DE2C8F">
            <w:r>
              <w:rPr>
                <w:rFonts w:hint="eastAsia"/>
              </w:rPr>
              <w:t>A668100000025CAT</w:t>
            </w:r>
          </w:p>
        </w:tc>
        <w:tc>
          <w:tcPr>
            <w:tcW w:w="2508" w:type="dxa"/>
            <w:gridSpan w:val="7"/>
            <w:vAlign w:val="center"/>
          </w:tcPr>
          <w:p w14:paraId="14519C3D" w14:textId="51C02A6C" w:rsidR="00DE2C8F" w:rsidRPr="00277A04" w:rsidRDefault="00DE2C8F">
            <w:r>
              <w:rPr>
                <w:rFonts w:hint="eastAsia"/>
              </w:rPr>
              <w:t>副驾驶员座椅总成</w:t>
            </w:r>
          </w:p>
        </w:tc>
        <w:tc>
          <w:tcPr>
            <w:tcW w:w="809" w:type="dxa"/>
            <w:gridSpan w:val="2"/>
            <w:vAlign w:val="center"/>
          </w:tcPr>
          <w:p w14:paraId="19E39133" w14:textId="5428406F" w:rsidR="00DE2C8F" w:rsidRPr="00277A04" w:rsidRDefault="00DE2C8F">
            <w:r>
              <w:rPr>
                <w:rFonts w:hint="eastAsia"/>
              </w:rPr>
              <w:t>H</w:t>
            </w:r>
          </w:p>
        </w:tc>
        <w:tc>
          <w:tcPr>
            <w:tcW w:w="1204" w:type="dxa"/>
            <w:vAlign w:val="center"/>
          </w:tcPr>
          <w:p w14:paraId="4A461E7A" w14:textId="273CBBF1" w:rsidR="00DE2C8F" w:rsidRPr="00277A04" w:rsidRDefault="00DE2C8F">
            <w:r>
              <w:rPr>
                <w:rFonts w:hint="eastAsia"/>
              </w:rPr>
              <w:t>2025-03-21</w:t>
            </w:r>
          </w:p>
        </w:tc>
      </w:tr>
      <w:tr w:rsidR="00DE2C8F" w:rsidRPr="00277A04" w14:paraId="5A88B8A0" w14:textId="77777777" w:rsidTr="006D302B">
        <w:trPr>
          <w:trHeight w:val="409"/>
        </w:trPr>
        <w:tc>
          <w:tcPr>
            <w:tcW w:w="770" w:type="dxa"/>
            <w:gridSpan w:val="2"/>
            <w:vAlign w:val="center"/>
          </w:tcPr>
          <w:p w14:paraId="0EC3DA7D" w14:textId="77777777" w:rsidR="00DE2C8F" w:rsidRPr="00277A04" w:rsidRDefault="00DE2C8F" w:rsidP="0057302D">
            <w:pPr>
              <w:jc w:val="center"/>
            </w:pP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0AA1A1A4" w14:textId="77777777" w:rsidR="00DE2C8F" w:rsidRPr="00277A04" w:rsidRDefault="00DE2C8F" w:rsidP="0057302D">
            <w:pPr>
              <w:jc w:val="center"/>
            </w:pP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75C2B4D7" w14:textId="77777777" w:rsidR="00DE2C8F" w:rsidRPr="00277A04" w:rsidRDefault="00DE2C8F"/>
        </w:tc>
        <w:tc>
          <w:tcPr>
            <w:tcW w:w="2659" w:type="dxa"/>
            <w:gridSpan w:val="5"/>
            <w:vAlign w:val="center"/>
          </w:tcPr>
          <w:p w14:paraId="49A09903" w14:textId="77777777" w:rsidR="00DE2C8F" w:rsidRPr="00277A04" w:rsidRDefault="00DE2C8F"/>
        </w:tc>
        <w:tc>
          <w:tcPr>
            <w:tcW w:w="833" w:type="dxa"/>
            <w:gridSpan w:val="2"/>
            <w:vAlign w:val="center"/>
          </w:tcPr>
          <w:p w14:paraId="311ADA23" w14:textId="77777777" w:rsidR="00DE2C8F" w:rsidRPr="00277A04" w:rsidRDefault="00DE2C8F"/>
        </w:tc>
        <w:tc>
          <w:tcPr>
            <w:tcW w:w="1297" w:type="dxa"/>
            <w:gridSpan w:val="2"/>
            <w:vAlign w:val="center"/>
          </w:tcPr>
          <w:p w14:paraId="6E2F4695" w14:textId="77777777" w:rsidR="00DE2C8F" w:rsidRPr="00277A04" w:rsidRDefault="00DE2C8F"/>
        </w:tc>
        <w:tc>
          <w:tcPr>
            <w:tcW w:w="1961" w:type="dxa"/>
            <w:gridSpan w:val="4"/>
            <w:vAlign w:val="center"/>
          </w:tcPr>
          <w:p w14:paraId="26B3A21D" w14:textId="77777777" w:rsidR="00DE2C8F" w:rsidRPr="00277A04" w:rsidRDefault="00DE2C8F"/>
        </w:tc>
        <w:tc>
          <w:tcPr>
            <w:tcW w:w="2508" w:type="dxa"/>
            <w:gridSpan w:val="7"/>
            <w:vAlign w:val="center"/>
          </w:tcPr>
          <w:p w14:paraId="545F003C" w14:textId="77777777" w:rsidR="00DE2C8F" w:rsidRPr="00277A04" w:rsidRDefault="00DE2C8F"/>
        </w:tc>
        <w:tc>
          <w:tcPr>
            <w:tcW w:w="809" w:type="dxa"/>
            <w:gridSpan w:val="2"/>
            <w:vAlign w:val="center"/>
          </w:tcPr>
          <w:p w14:paraId="5B98E57F" w14:textId="77777777" w:rsidR="00DE2C8F" w:rsidRPr="00277A04" w:rsidRDefault="00DE2C8F"/>
        </w:tc>
        <w:tc>
          <w:tcPr>
            <w:tcW w:w="1204" w:type="dxa"/>
            <w:vAlign w:val="center"/>
          </w:tcPr>
          <w:p w14:paraId="13A921F7" w14:textId="77777777" w:rsidR="00DE2C8F" w:rsidRPr="00277A04" w:rsidRDefault="00DE2C8F"/>
        </w:tc>
      </w:tr>
      <w:tr w:rsidR="00DE2C8F" w:rsidRPr="00277A04" w14:paraId="0143FBBC" w14:textId="77777777" w:rsidTr="006D302B">
        <w:trPr>
          <w:trHeight w:val="417"/>
        </w:trPr>
        <w:tc>
          <w:tcPr>
            <w:tcW w:w="770" w:type="dxa"/>
            <w:gridSpan w:val="2"/>
            <w:vAlign w:val="center"/>
          </w:tcPr>
          <w:p w14:paraId="4A1FBF4C" w14:textId="77777777" w:rsidR="00DE2C8F" w:rsidRPr="00277A04" w:rsidRDefault="00DE2C8F" w:rsidP="0057302D">
            <w:pPr>
              <w:jc w:val="center"/>
            </w:pPr>
          </w:p>
        </w:tc>
        <w:tc>
          <w:tcPr>
            <w:tcW w:w="1039" w:type="dxa"/>
            <w:gridSpan w:val="2"/>
            <w:tcBorders>
              <w:right w:val="single" w:sz="4" w:space="0" w:color="auto"/>
            </w:tcBorders>
            <w:vAlign w:val="center"/>
          </w:tcPr>
          <w:p w14:paraId="3EFA9309" w14:textId="77777777" w:rsidR="00DE2C8F" w:rsidRPr="00277A04" w:rsidRDefault="00DE2C8F" w:rsidP="0057302D">
            <w:pPr>
              <w:jc w:val="center"/>
            </w:pPr>
          </w:p>
        </w:tc>
        <w:tc>
          <w:tcPr>
            <w:tcW w:w="1949" w:type="dxa"/>
            <w:gridSpan w:val="5"/>
            <w:tcBorders>
              <w:left w:val="single" w:sz="4" w:space="0" w:color="auto"/>
            </w:tcBorders>
            <w:vAlign w:val="center"/>
          </w:tcPr>
          <w:p w14:paraId="2DE7A49A" w14:textId="77777777" w:rsidR="00DE2C8F" w:rsidRPr="00277A04" w:rsidRDefault="00DE2C8F"/>
        </w:tc>
        <w:tc>
          <w:tcPr>
            <w:tcW w:w="2659" w:type="dxa"/>
            <w:gridSpan w:val="5"/>
            <w:vAlign w:val="center"/>
          </w:tcPr>
          <w:p w14:paraId="2AA263BD" w14:textId="77777777" w:rsidR="00DE2C8F" w:rsidRPr="00277A04" w:rsidRDefault="00DE2C8F"/>
        </w:tc>
        <w:tc>
          <w:tcPr>
            <w:tcW w:w="833" w:type="dxa"/>
            <w:gridSpan w:val="2"/>
            <w:vAlign w:val="center"/>
          </w:tcPr>
          <w:p w14:paraId="32D9218D" w14:textId="77777777" w:rsidR="00DE2C8F" w:rsidRPr="00277A04" w:rsidRDefault="00DE2C8F"/>
        </w:tc>
        <w:tc>
          <w:tcPr>
            <w:tcW w:w="1297" w:type="dxa"/>
            <w:gridSpan w:val="2"/>
            <w:vAlign w:val="center"/>
          </w:tcPr>
          <w:p w14:paraId="4EE8FA89" w14:textId="77777777" w:rsidR="00DE2C8F" w:rsidRPr="00277A04" w:rsidRDefault="00DE2C8F"/>
        </w:tc>
        <w:tc>
          <w:tcPr>
            <w:tcW w:w="1961" w:type="dxa"/>
            <w:gridSpan w:val="4"/>
            <w:vAlign w:val="center"/>
          </w:tcPr>
          <w:p w14:paraId="5AE02B37" w14:textId="77777777" w:rsidR="00DE2C8F" w:rsidRPr="00277A04" w:rsidRDefault="00DE2C8F"/>
        </w:tc>
        <w:tc>
          <w:tcPr>
            <w:tcW w:w="2508" w:type="dxa"/>
            <w:gridSpan w:val="7"/>
            <w:vAlign w:val="center"/>
          </w:tcPr>
          <w:p w14:paraId="64E6C7D4" w14:textId="77777777" w:rsidR="00DE2C8F" w:rsidRPr="00277A04" w:rsidRDefault="00DE2C8F"/>
        </w:tc>
        <w:tc>
          <w:tcPr>
            <w:tcW w:w="809" w:type="dxa"/>
            <w:gridSpan w:val="2"/>
            <w:vAlign w:val="center"/>
          </w:tcPr>
          <w:p w14:paraId="048CEA9C" w14:textId="77777777" w:rsidR="00DE2C8F" w:rsidRPr="00277A04" w:rsidRDefault="00DE2C8F"/>
        </w:tc>
        <w:tc>
          <w:tcPr>
            <w:tcW w:w="1204" w:type="dxa"/>
            <w:vAlign w:val="center"/>
          </w:tcPr>
          <w:p w14:paraId="2D1106F0" w14:textId="77777777" w:rsidR="00DE2C8F" w:rsidRPr="00277A04" w:rsidRDefault="00DE2C8F"/>
        </w:tc>
      </w:tr>
      <w:tr w:rsidR="00DE2C8F" w:rsidRPr="00277A04" w14:paraId="7165F150" w14:textId="77777777" w:rsidTr="00444BBC">
        <w:trPr>
          <w:trHeight w:val="482"/>
        </w:trPr>
        <w:tc>
          <w:tcPr>
            <w:tcW w:w="1809" w:type="dxa"/>
            <w:gridSpan w:val="4"/>
            <w:tcBorders>
              <w:right w:val="single" w:sz="4" w:space="0" w:color="auto"/>
            </w:tcBorders>
            <w:vAlign w:val="center"/>
          </w:tcPr>
          <w:p w14:paraId="281D06E8" w14:textId="77777777" w:rsidR="00DE2C8F" w:rsidRPr="00B1287F" w:rsidRDefault="00DE2C8F" w:rsidP="00E561F2">
            <w:pPr>
              <w:widowControl/>
              <w:jc w:val="center"/>
              <w:rPr>
                <w:rFonts w:ascii="微软雅黑" w:eastAsia="微软雅黑" w:hAnsi="微软雅黑" w:hint="eastAsia"/>
                <w:b/>
                <w:color w:val="0070C0"/>
              </w:rPr>
            </w:pPr>
            <w:r w:rsidRPr="00B1287F">
              <w:rPr>
                <w:rFonts w:ascii="微软雅黑" w:eastAsia="微软雅黑" w:hAnsi="微软雅黑" w:hint="eastAsia"/>
                <w:b/>
                <w:color w:val="0070C0"/>
              </w:rPr>
              <w:t>更改单实施日期</w:t>
            </w:r>
          </w:p>
        </w:tc>
        <w:tc>
          <w:tcPr>
            <w:tcW w:w="13220" w:type="dxa"/>
            <w:gridSpan w:val="28"/>
            <w:tcBorders>
              <w:left w:val="single" w:sz="4" w:space="0" w:color="auto"/>
            </w:tcBorders>
            <w:vAlign w:val="center"/>
          </w:tcPr>
          <w:p w14:paraId="7C9EC12E" w14:textId="1183E7D6" w:rsidR="00DE2C8F" w:rsidRPr="008F6472" w:rsidRDefault="00DE2C8F">
            <w:pPr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hint="eastAsia"/>
              </w:rPr>
              <w:t>2025-04-20</w:t>
            </w:r>
          </w:p>
        </w:tc>
      </w:tr>
      <w:tr w:rsidR="00DE2C8F" w:rsidRPr="00277A04" w14:paraId="6726C526" w14:textId="77777777" w:rsidTr="00444BBC">
        <w:trPr>
          <w:trHeight w:val="562"/>
        </w:trPr>
        <w:tc>
          <w:tcPr>
            <w:tcW w:w="1809" w:type="dxa"/>
            <w:gridSpan w:val="4"/>
            <w:tcBorders>
              <w:right w:val="single" w:sz="4" w:space="0" w:color="auto"/>
            </w:tcBorders>
            <w:vAlign w:val="center"/>
          </w:tcPr>
          <w:p w14:paraId="6EE78C5C" w14:textId="77777777" w:rsidR="00DE2C8F" w:rsidRPr="00B1287F" w:rsidRDefault="00DE2C8F" w:rsidP="00E561F2">
            <w:pPr>
              <w:widowControl/>
              <w:jc w:val="center"/>
              <w:rPr>
                <w:rFonts w:ascii="微软雅黑" w:eastAsia="微软雅黑" w:hAnsi="微软雅黑" w:hint="eastAsia"/>
                <w:b/>
                <w:color w:val="0070C0"/>
              </w:rPr>
            </w:pPr>
            <w:r w:rsidRPr="00B1287F">
              <w:rPr>
                <w:rFonts w:ascii="微软雅黑" w:eastAsia="微软雅黑" w:hAnsi="微软雅黑" w:hint="eastAsia"/>
                <w:b/>
                <w:color w:val="0070C0"/>
              </w:rPr>
              <w:t>更改原因</w:t>
            </w:r>
          </w:p>
        </w:tc>
        <w:tc>
          <w:tcPr>
            <w:tcW w:w="13220" w:type="dxa"/>
            <w:gridSpan w:val="28"/>
            <w:tcBorders>
              <w:left w:val="single" w:sz="4" w:space="0" w:color="auto"/>
            </w:tcBorders>
            <w:vAlign w:val="center"/>
          </w:tcPr>
          <w:p w14:paraId="4400A0D4" w14:textId="4BA0195A" w:rsidR="00DE2C8F" w:rsidRPr="00E561F2" w:rsidRDefault="00DE2C8F" w:rsidP="0057302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设计优化;A6全新平台项目关于重卡副驾驶座椅取消安全带未系提醒</w:t>
            </w:r>
          </w:p>
        </w:tc>
      </w:tr>
      <w:tr w:rsidR="00DE2C8F" w:rsidRPr="00277A04" w14:paraId="46955EE9" w14:textId="77777777" w:rsidTr="00E561F2">
        <w:trPr>
          <w:trHeight w:val="479"/>
        </w:trPr>
        <w:tc>
          <w:tcPr>
            <w:tcW w:w="1809" w:type="dxa"/>
            <w:gridSpan w:val="4"/>
            <w:tcBorders>
              <w:right w:val="single" w:sz="4" w:space="0" w:color="auto"/>
            </w:tcBorders>
            <w:vAlign w:val="center"/>
          </w:tcPr>
          <w:p w14:paraId="55661E5E" w14:textId="77777777" w:rsidR="00DE2C8F" w:rsidRPr="00B1287F" w:rsidRDefault="00DE2C8F" w:rsidP="009F398B">
            <w:pPr>
              <w:widowControl/>
              <w:jc w:val="center"/>
              <w:rPr>
                <w:rFonts w:ascii="微软雅黑" w:eastAsia="微软雅黑" w:hAnsi="微软雅黑" w:hint="eastAsia"/>
                <w:b/>
                <w:color w:val="0070C0"/>
              </w:rPr>
            </w:pPr>
            <w:r w:rsidRPr="00B1287F">
              <w:rPr>
                <w:rFonts w:ascii="微软雅黑" w:eastAsia="微软雅黑" w:hAnsi="微软雅黑" w:hint="eastAsia"/>
                <w:b/>
                <w:color w:val="0070C0"/>
              </w:rPr>
              <w:lastRenderedPageBreak/>
              <w:t>附录</w:t>
            </w:r>
          </w:p>
        </w:tc>
        <w:tc>
          <w:tcPr>
            <w:tcW w:w="13220" w:type="dxa"/>
            <w:gridSpan w:val="28"/>
            <w:tcBorders>
              <w:left w:val="single" w:sz="4" w:space="0" w:color="auto"/>
            </w:tcBorders>
            <w:vAlign w:val="center"/>
          </w:tcPr>
          <w:p w14:paraId="49A7D4A3" w14:textId="14E76C3B" w:rsidR="00DE2C8F" w:rsidRPr="008F6472" w:rsidRDefault="00DE2C8F" w:rsidP="00B1287F">
            <w:pPr>
              <w:widowControl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附图样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,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附数模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,;6</w:t>
            </w:r>
          </w:p>
        </w:tc>
      </w:tr>
      <w:tr w:rsidR="00DE2C8F" w:rsidRPr="00277A04" w14:paraId="3BD456EA" w14:textId="77777777" w:rsidTr="00B1287F">
        <w:trPr>
          <w:trHeight w:val="552"/>
        </w:trPr>
        <w:tc>
          <w:tcPr>
            <w:tcW w:w="1809" w:type="dxa"/>
            <w:gridSpan w:val="4"/>
            <w:tcBorders>
              <w:right w:val="single" w:sz="4" w:space="0" w:color="auto"/>
            </w:tcBorders>
            <w:vAlign w:val="center"/>
          </w:tcPr>
          <w:p w14:paraId="6B66E77C" w14:textId="77777777" w:rsidR="00DE2C8F" w:rsidRPr="00E561F2" w:rsidRDefault="00DE2C8F" w:rsidP="00C06FBD">
            <w:pPr>
              <w:jc w:val="center"/>
              <w:rPr>
                <w:rFonts w:ascii="微软雅黑" w:eastAsia="微软雅黑" w:hAnsi="微软雅黑" w:hint="eastAsia"/>
                <w:b/>
                <w:color w:val="0070C0"/>
                <w:sz w:val="20"/>
              </w:rPr>
            </w:pPr>
            <w:r w:rsidRPr="00E561F2">
              <w:rPr>
                <w:rFonts w:ascii="微软雅黑" w:eastAsia="微软雅黑" w:hAnsi="微软雅黑" w:hint="eastAsia"/>
                <w:b/>
                <w:color w:val="FF0000"/>
              </w:rPr>
              <w:t>断点策略</w:t>
            </w:r>
          </w:p>
        </w:tc>
        <w:tc>
          <w:tcPr>
            <w:tcW w:w="2694" w:type="dxa"/>
            <w:gridSpan w:val="7"/>
            <w:tcBorders>
              <w:left w:val="single" w:sz="4" w:space="0" w:color="auto"/>
            </w:tcBorders>
            <w:vAlign w:val="center"/>
          </w:tcPr>
          <w:p w14:paraId="65CB6DE4" w14:textId="194DB60E" w:rsidR="00DE2C8F" w:rsidRPr="008F6472" w:rsidRDefault="00DE2C8F" w:rsidP="00C06FB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rFonts w:ascii="微软雅黑" w:eastAsia="微软雅黑" w:hAnsi="微软雅黑" w:hint="eastAsia"/>
                <w:b/>
                <w:color w:val="FF0000"/>
              </w:rPr>
              <w:t>非强制断点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</w:tcBorders>
            <w:vAlign w:val="center"/>
          </w:tcPr>
          <w:p w14:paraId="4843A8C2" w14:textId="77777777" w:rsidR="00DE2C8F" w:rsidRPr="008F6472" w:rsidRDefault="00DE2C8F" w:rsidP="00C06FBD">
            <w:pPr>
              <w:jc w:val="center"/>
              <w:rPr>
                <w:b/>
                <w:color w:val="000000"/>
                <w:sz w:val="20"/>
              </w:rPr>
            </w:pPr>
            <w:r w:rsidRPr="00B1287F">
              <w:rPr>
                <w:rFonts w:ascii="微软雅黑" w:eastAsia="微软雅黑" w:hAnsi="微软雅黑" w:hint="eastAsia"/>
                <w:b/>
                <w:color w:val="0070C0"/>
              </w:rPr>
              <w:t>互换性影响</w:t>
            </w:r>
          </w:p>
        </w:tc>
        <w:tc>
          <w:tcPr>
            <w:tcW w:w="2266" w:type="dxa"/>
            <w:gridSpan w:val="5"/>
            <w:tcBorders>
              <w:left w:val="single" w:sz="4" w:space="0" w:color="auto"/>
            </w:tcBorders>
            <w:vAlign w:val="center"/>
          </w:tcPr>
          <w:p w14:paraId="66ADE7A7" w14:textId="2AF2938D" w:rsidR="00DE2C8F" w:rsidRPr="008F6472" w:rsidRDefault="00DE2C8F" w:rsidP="00E561F2">
            <w:pPr>
              <w:widowControl/>
              <w:jc w:val="center"/>
              <w:rPr>
                <w:color w:val="4F81BD"/>
                <w:sz w:val="20"/>
              </w:rPr>
            </w:pPr>
            <w:r>
              <w:rPr>
                <w:rFonts w:ascii="微软雅黑" w:eastAsia="微软雅黑" w:hAnsi="微软雅黑" w:hint="eastAsia"/>
                <w:b/>
                <w:color w:val="0070C0"/>
              </w:rPr>
              <w:t>不影响互换</w:t>
            </w:r>
          </w:p>
        </w:tc>
        <w:tc>
          <w:tcPr>
            <w:tcW w:w="2783" w:type="dxa"/>
            <w:gridSpan w:val="6"/>
            <w:tcBorders>
              <w:left w:val="single" w:sz="4" w:space="0" w:color="auto"/>
            </w:tcBorders>
            <w:vAlign w:val="center"/>
          </w:tcPr>
          <w:p w14:paraId="389CCEF4" w14:textId="77777777" w:rsidR="00DE2C8F" w:rsidRPr="009F398B" w:rsidRDefault="00DE2C8F" w:rsidP="00C06FBD">
            <w:pPr>
              <w:jc w:val="center"/>
              <w:rPr>
                <w:b/>
                <w:color w:val="FF0000"/>
              </w:rPr>
            </w:pPr>
            <w:r w:rsidRPr="00E561F2">
              <w:rPr>
                <w:rFonts w:ascii="微软雅黑" w:eastAsia="微软雅黑" w:hAnsi="微软雅黑" w:hint="eastAsia"/>
                <w:b/>
                <w:color w:val="FF0000"/>
              </w:rPr>
              <w:t>在制品处理要求</w:t>
            </w:r>
          </w:p>
        </w:tc>
        <w:tc>
          <w:tcPr>
            <w:tcW w:w="2784" w:type="dxa"/>
            <w:gridSpan w:val="6"/>
            <w:tcBorders>
              <w:left w:val="single" w:sz="4" w:space="0" w:color="auto"/>
            </w:tcBorders>
            <w:vAlign w:val="center"/>
          </w:tcPr>
          <w:p w14:paraId="72BC45F2" w14:textId="4F95AA90" w:rsidR="00DE2C8F" w:rsidRPr="00C06FBD" w:rsidRDefault="00DE2C8F" w:rsidP="0057302D">
            <w:pPr>
              <w:rPr>
                <w:color w:val="FF0000"/>
              </w:rPr>
            </w:pPr>
            <w:r>
              <w:rPr>
                <w:rFonts w:ascii="微软雅黑" w:eastAsia="微软雅黑" w:hAnsi="微软雅黑" w:hint="eastAsia"/>
                <w:b/>
                <w:color w:val="FF0000"/>
              </w:rPr>
              <w:t>过渡使用</w:t>
            </w:r>
            <w:r w:rsidRPr="00E561F2">
              <w:rPr>
                <w:rFonts w:ascii="微软雅黑" w:eastAsia="微软雅黑" w:hAnsi="微软雅黑" w:hint="eastAsia"/>
                <w:b/>
                <w:color w:val="FF0000"/>
              </w:rPr>
              <w:t xml:space="preserve"> </w:t>
            </w:r>
          </w:p>
        </w:tc>
      </w:tr>
      <w:tr w:rsidR="00DE2C8F" w:rsidRPr="00277A04" w14:paraId="5EFBCC55" w14:textId="77777777" w:rsidTr="00B1287F">
        <w:trPr>
          <w:trHeight w:val="572"/>
        </w:trPr>
        <w:tc>
          <w:tcPr>
            <w:tcW w:w="1809" w:type="dxa"/>
            <w:gridSpan w:val="4"/>
            <w:tcBorders>
              <w:right w:val="single" w:sz="4" w:space="0" w:color="auto"/>
            </w:tcBorders>
            <w:vAlign w:val="center"/>
          </w:tcPr>
          <w:p w14:paraId="5C172E8A" w14:textId="77777777" w:rsidR="00DE2C8F" w:rsidRPr="00E561F2" w:rsidRDefault="00DE2C8F" w:rsidP="00C06FBD">
            <w:pPr>
              <w:jc w:val="center"/>
              <w:rPr>
                <w:rFonts w:ascii="微软雅黑" w:eastAsia="微软雅黑" w:hAnsi="微软雅黑" w:hint="eastAsia"/>
                <w:b/>
                <w:color w:val="FF0000"/>
              </w:rPr>
            </w:pPr>
            <w:r w:rsidRPr="00B1287F">
              <w:rPr>
                <w:rFonts w:ascii="微软雅黑" w:eastAsia="微软雅黑" w:hAnsi="微软雅黑" w:hint="eastAsia"/>
                <w:b/>
                <w:color w:val="0070C0"/>
              </w:rPr>
              <w:t>关联件更改</w:t>
            </w:r>
          </w:p>
        </w:tc>
        <w:tc>
          <w:tcPr>
            <w:tcW w:w="2694" w:type="dxa"/>
            <w:gridSpan w:val="7"/>
            <w:tcBorders>
              <w:left w:val="single" w:sz="4" w:space="0" w:color="auto"/>
            </w:tcBorders>
            <w:vAlign w:val="center"/>
          </w:tcPr>
          <w:p w14:paraId="006154AE" w14:textId="7F5E6E40" w:rsidR="00DE2C8F" w:rsidRPr="008F6472" w:rsidRDefault="00DE2C8F" w:rsidP="00C06FBD">
            <w:pPr>
              <w:jc w:val="center"/>
              <w:rPr>
                <w:rFonts w:ascii="微软雅黑" w:eastAsia="微软雅黑" w:hAnsi="微软雅黑" w:hint="eastAsia"/>
                <w:b/>
                <w:color w:val="000000"/>
              </w:rPr>
            </w:pPr>
            <w:r>
              <w:rPr>
                <w:rFonts w:ascii="微软雅黑" w:eastAsia="微软雅黑" w:hAnsi="微软雅黑" w:hint="eastAsia"/>
                <w:b/>
                <w:color w:val="000000"/>
              </w:rPr>
              <w:t>不涉及关联更改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</w:tcBorders>
            <w:vAlign w:val="center"/>
          </w:tcPr>
          <w:p w14:paraId="30FA43F2" w14:textId="77777777" w:rsidR="00DE2C8F" w:rsidRPr="008F6472" w:rsidRDefault="00DE2C8F" w:rsidP="00C06FBD">
            <w:pPr>
              <w:jc w:val="center"/>
              <w:rPr>
                <w:rFonts w:ascii="微软雅黑" w:eastAsia="微软雅黑" w:hAnsi="微软雅黑" w:hint="eastAsia"/>
                <w:b/>
                <w:color w:val="000000"/>
              </w:rPr>
            </w:pPr>
            <w:r w:rsidRPr="00E561F2">
              <w:rPr>
                <w:rFonts w:ascii="微软雅黑" w:eastAsia="微软雅黑" w:hAnsi="微软雅黑" w:hint="eastAsia"/>
                <w:b/>
                <w:color w:val="FF0000"/>
              </w:rPr>
              <w:t>成本变化情况</w:t>
            </w:r>
          </w:p>
        </w:tc>
        <w:tc>
          <w:tcPr>
            <w:tcW w:w="2266" w:type="dxa"/>
            <w:gridSpan w:val="5"/>
            <w:tcBorders>
              <w:left w:val="single" w:sz="4" w:space="0" w:color="auto"/>
            </w:tcBorders>
            <w:vAlign w:val="center"/>
          </w:tcPr>
          <w:p w14:paraId="0C0D5F41" w14:textId="62A56895" w:rsidR="00DE2C8F" w:rsidRPr="00E561F2" w:rsidRDefault="00DE2C8F" w:rsidP="00C06FBD">
            <w:pPr>
              <w:jc w:val="center"/>
              <w:rPr>
                <w:rFonts w:ascii="微软雅黑" w:eastAsia="微软雅黑" w:hAnsi="微软雅黑" w:hint="eastAsia"/>
                <w:color w:val="FF0000"/>
              </w:rPr>
            </w:pPr>
            <w:r>
              <w:rPr>
                <w:rFonts w:ascii="微软雅黑" w:eastAsia="微软雅黑" w:hAnsi="微软雅黑" w:hint="eastAsia"/>
                <w:b/>
                <w:color w:val="FF0000"/>
              </w:rPr>
              <w:t>成本降低</w:t>
            </w:r>
          </w:p>
        </w:tc>
        <w:tc>
          <w:tcPr>
            <w:tcW w:w="2783" w:type="dxa"/>
            <w:gridSpan w:val="6"/>
            <w:tcBorders>
              <w:left w:val="single" w:sz="4" w:space="0" w:color="auto"/>
            </w:tcBorders>
            <w:vAlign w:val="center"/>
          </w:tcPr>
          <w:p w14:paraId="780BF549" w14:textId="77777777" w:rsidR="00DE2C8F" w:rsidRPr="00E561F2" w:rsidRDefault="00DE2C8F" w:rsidP="00C06FBD">
            <w:pPr>
              <w:jc w:val="center"/>
              <w:rPr>
                <w:rFonts w:ascii="微软雅黑" w:eastAsia="微软雅黑" w:hAnsi="微软雅黑" w:hint="eastAsia"/>
                <w:b/>
                <w:color w:val="FF0000"/>
              </w:rPr>
            </w:pPr>
            <w:r w:rsidRPr="00E561F2">
              <w:rPr>
                <w:rFonts w:ascii="微软雅黑" w:eastAsia="微软雅黑" w:hAnsi="微软雅黑" w:hint="eastAsia"/>
                <w:b/>
                <w:color w:val="FF0000"/>
              </w:rPr>
              <w:t>必要时验证</w:t>
            </w:r>
          </w:p>
        </w:tc>
        <w:tc>
          <w:tcPr>
            <w:tcW w:w="2784" w:type="dxa"/>
            <w:gridSpan w:val="6"/>
            <w:tcBorders>
              <w:left w:val="single" w:sz="4" w:space="0" w:color="auto"/>
            </w:tcBorders>
            <w:vAlign w:val="center"/>
          </w:tcPr>
          <w:p w14:paraId="7DCDE5F4" w14:textId="5AA6ED3F" w:rsidR="00DE2C8F" w:rsidRPr="00C06FBD" w:rsidRDefault="00DE2C8F" w:rsidP="0057302D">
            <w:pPr>
              <w:rPr>
                <w:color w:val="FF0000"/>
              </w:rPr>
            </w:pPr>
            <w:r>
              <w:rPr>
                <w:rFonts w:ascii="微软雅黑" w:eastAsia="微软雅黑" w:hAnsi="微软雅黑" w:hint="eastAsia"/>
                <w:b/>
                <w:color w:val="FF0000"/>
              </w:rPr>
              <w:t>否</w:t>
            </w:r>
          </w:p>
        </w:tc>
      </w:tr>
      <w:tr w:rsidR="00DE2C8F" w:rsidRPr="00277A04" w14:paraId="2017763B" w14:textId="77777777" w:rsidTr="00102D1C">
        <w:trPr>
          <w:trHeight w:val="56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14:paraId="7CDABB1B" w14:textId="77777777" w:rsidR="00DE2C8F" w:rsidRPr="00C06FBD" w:rsidRDefault="00DE2C8F" w:rsidP="0057302D">
            <w:pPr>
              <w:jc w:val="center"/>
            </w:pPr>
            <w:r w:rsidRPr="00C06FBD">
              <w:rPr>
                <w:rFonts w:hint="eastAsia"/>
              </w:rPr>
              <w:t>设计</w:t>
            </w:r>
          </w:p>
        </w:tc>
        <w:tc>
          <w:tcPr>
            <w:tcW w:w="1185" w:type="dxa"/>
            <w:gridSpan w:val="4"/>
            <w:tcBorders>
              <w:right w:val="single" w:sz="4" w:space="0" w:color="auto"/>
            </w:tcBorders>
            <w:vAlign w:val="center"/>
          </w:tcPr>
          <w:p w14:paraId="6E490007" w14:textId="7EDC2184" w:rsidR="00DE2C8F" w:rsidRPr="00C06FBD" w:rsidRDefault="00DE2C8F" w:rsidP="0057302D">
            <w:pPr>
              <w:jc w:val="center"/>
            </w:pPr>
            <w:r>
              <w:rPr>
                <w:rFonts w:hint="eastAsia"/>
              </w:rPr>
              <w:t>张长江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30B40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校对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  <w:vAlign w:val="center"/>
          </w:tcPr>
          <w:p w14:paraId="01234FB9" w14:textId="0E6EC8DB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尹红砚4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  <w:vAlign w:val="center"/>
          </w:tcPr>
          <w:p w14:paraId="42B62BE6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审核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EE4AA" w14:textId="1334E13B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王河龙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735731A2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标准</w:t>
            </w:r>
          </w:p>
        </w:tc>
        <w:tc>
          <w:tcPr>
            <w:tcW w:w="1037" w:type="dxa"/>
            <w:gridSpan w:val="3"/>
            <w:vAlign w:val="center"/>
          </w:tcPr>
          <w:p w14:paraId="731818EC" w14:textId="2096B909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路畅3</w:t>
            </w:r>
          </w:p>
        </w:tc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14:paraId="7E810659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工艺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  <w:vAlign w:val="center"/>
          </w:tcPr>
          <w:p w14:paraId="36DD84D6" w14:textId="6D089F3D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王宏卓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14:paraId="6B3DCCFF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会签</w:t>
            </w:r>
          </w:p>
        </w:tc>
        <w:tc>
          <w:tcPr>
            <w:tcW w:w="1323" w:type="dxa"/>
            <w:gridSpan w:val="3"/>
            <w:tcBorders>
              <w:left w:val="single" w:sz="4" w:space="0" w:color="auto"/>
            </w:tcBorders>
            <w:vAlign w:val="center"/>
          </w:tcPr>
          <w:p w14:paraId="3CEE48E0" w14:textId="7ED1EB41" w:rsidR="00DE2C8F" w:rsidRPr="00E55480" w:rsidRDefault="00DE2C8F" w:rsidP="00F1705D">
            <w:pPr>
              <w:jc w:val="center"/>
            </w:pPr>
            <w:r w:rsidRPr="00E55480">
              <w:t xml:space="preserve"> </w:t>
            </w: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1C6E8521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批准</w:t>
            </w:r>
          </w:p>
        </w:tc>
        <w:tc>
          <w:tcPr>
            <w:tcW w:w="976" w:type="dxa"/>
            <w:gridSpan w:val="3"/>
            <w:tcBorders>
              <w:left w:val="single" w:sz="4" w:space="0" w:color="auto"/>
            </w:tcBorders>
            <w:vAlign w:val="center"/>
          </w:tcPr>
          <w:p w14:paraId="56F60EF7" w14:textId="36264028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汤玉军</w:t>
            </w:r>
          </w:p>
        </w:tc>
        <w:tc>
          <w:tcPr>
            <w:tcW w:w="1210" w:type="dxa"/>
            <w:gridSpan w:val="3"/>
            <w:vAlign w:val="center"/>
          </w:tcPr>
          <w:p w14:paraId="38A8FA9D" w14:textId="77777777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1204" w:type="dxa"/>
            <w:vAlign w:val="center"/>
          </w:tcPr>
          <w:p w14:paraId="45A32D8E" w14:textId="3A2715E8" w:rsidR="00DE2C8F" w:rsidRPr="00E55480" w:rsidRDefault="00DE2C8F" w:rsidP="00F1705D">
            <w:pPr>
              <w:jc w:val="center"/>
            </w:pPr>
            <w:r>
              <w:rPr>
                <w:rFonts w:hint="eastAsia"/>
              </w:rPr>
              <w:t>2025-03-21</w:t>
            </w:r>
          </w:p>
        </w:tc>
      </w:tr>
      <w:tr w:rsidR="00DE2C8F" w:rsidRPr="00277A04" w14:paraId="196D3C60" w14:textId="77777777" w:rsidTr="00102D1C">
        <w:trPr>
          <w:trHeight w:val="557"/>
        </w:trPr>
        <w:tc>
          <w:tcPr>
            <w:tcW w:w="1109" w:type="dxa"/>
            <w:gridSpan w:val="3"/>
            <w:vAlign w:val="center"/>
          </w:tcPr>
          <w:p w14:paraId="3F1F8083" w14:textId="77777777" w:rsidR="00DE2C8F" w:rsidRPr="00C06FBD" w:rsidRDefault="00DE2C8F" w:rsidP="0057302D">
            <w:pPr>
              <w:jc w:val="center"/>
            </w:pPr>
            <w:r w:rsidRPr="00C06FBD">
              <w:rPr>
                <w:rFonts w:hint="eastAsia"/>
              </w:rPr>
              <w:t>发往部门</w:t>
            </w:r>
          </w:p>
        </w:tc>
        <w:tc>
          <w:tcPr>
            <w:tcW w:w="13920" w:type="dxa"/>
            <w:gridSpan w:val="29"/>
            <w:vAlign w:val="center"/>
          </w:tcPr>
          <w:p w14:paraId="3691FB94" w14:textId="153D224E" w:rsidR="00DE2C8F" w:rsidRPr="00C06FBD" w:rsidRDefault="00DE2C8F" w:rsidP="0057302D">
            <w:r>
              <w:rPr>
                <w:rFonts w:hint="eastAsia"/>
              </w:rPr>
              <w:t>综合管理部技术支持科;欧曼营销市场部产品管理科;海外事业部;研究院档案科;营销公司服务技术工程部;制造技术部工艺管理科;质检科;欧曼营销市场部产品管理科;欧曼营销（重卡）;制造技术部工艺管理科;技术中心项目管理部更改单接收;新产品质量管理科更改通知书/S状态更改;欧曼营销市场部产品管理科;零部件质量管理科;总装工艺科;雷萨泵送技术研究院;奥铃工厂;总装质量管理科;车身部</w:t>
            </w:r>
          </w:p>
        </w:tc>
      </w:tr>
    </w:tbl>
    <w:p w14:paraId="7AB707A6" w14:textId="77777777" w:rsidR="00DE2C8F" w:rsidRDefault="00DE2C8F">
      <w:pPr>
        <w:rPr>
          <w:rFonts w:hint="eastAsia"/>
        </w:rPr>
      </w:pPr>
    </w:p>
    <w:sectPr w:rsidR="00DE2C8F" w:rsidSect="00DE2C8F">
      <w:pgSz w:w="16838" w:h="11906" w:orient="landscape"/>
      <w:pgMar w:top="851" w:right="962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8F"/>
    <w:rsid w:val="00840959"/>
    <w:rsid w:val="00DE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74AF1"/>
  <w15:chartTrackingRefBased/>
  <w15:docId w15:val="{AD5916A4-C895-4F83-AF2F-B1BBA3FD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C8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C8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C8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C8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C8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C8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C8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C8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E2C8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E2C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E2C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E2C8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E2C8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E2C8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E2C8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E2C8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E2C8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E2C8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E2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C8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E2C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C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E2C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C8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E2C8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2C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E2C8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E2C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infodba</dc:creator>
  <cp:keywords/>
  <dc:description/>
  <cp:lastModifiedBy>infodba</cp:lastModifiedBy>
  <cp:revision>1</cp:revision>
  <dcterms:created xsi:type="dcterms:W3CDTF">2025-03-21T04:03:00Z</dcterms:created>
  <dcterms:modified xsi:type="dcterms:W3CDTF">2025-03-21T04:03:00Z</dcterms:modified>
</cp:coreProperties>
</file>