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北京联通政企客户业务信息安全承诺书</w:t>
      </w:r>
    </w:p>
    <w:p>
      <w:pPr>
        <w:widowControl/>
        <w:spacing w:line="420" w:lineRule="atLeas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切实加强北京联通政企客户业务的安全使用和规范管理，维护国家安全和社会稳定，保障社会公众利益和公民合法权益，保障其它客户的合法权益，根据国家相关法律法规对信息安全管理的要求，集团客户需保证遵守以下各项规定：</w:t>
      </w:r>
    </w:p>
    <w:p>
      <w:pPr>
        <w:widowControl/>
        <w:spacing w:line="420" w:lineRule="atLeas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一、我单位承诺所使用的北京联通业务已经实名认证，不租借、不贩卖给他人。</w:t>
      </w:r>
    </w:p>
    <w:p>
      <w:pPr>
        <w:widowControl/>
        <w:spacing w:line="420" w:lineRule="atLeas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二、我单位承诺不利用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北京联通业务</w:t>
      </w:r>
      <w:r>
        <w:rPr>
          <w:rFonts w:hint="eastAsia" w:ascii="仿宋_GB2312" w:hAnsi="宋体" w:eastAsia="仿宋_GB2312"/>
          <w:sz w:val="32"/>
          <w:szCs w:val="32"/>
        </w:rPr>
        <w:t>，违规制作、发布、传播任何含有下列内容之一（“九不准”内容）的信息，即：</w:t>
      </w:r>
    </w:p>
    <w:p>
      <w:pPr>
        <w:spacing w:line="360" w:lineRule="auto"/>
        <w:ind w:left="638" w:leftChars="30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1.反对宪法所确定的基本原则的;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2.危害国家安全，泄露国家秘密，颠覆国家政权，破坏国家统一的;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3.损害国家荣誉和利益的;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4.煽动民族仇恨、民族歧视，破坏民族团结的;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5.破坏国家宗教政策，宣扬邪教和封建迷信的;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6.散布谣言，扰乱社会秩序，破坏社会稳定的;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7.散布淫秽、色情、赌博、暴力、凶杀、恐怖或者教唆犯罪的;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8.侮辱或者诽谤他人，侵害他们合法权益的;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9.含有法律、行政法规禁止的其他内容的</w:t>
      </w:r>
    </w:p>
    <w:p>
      <w:pPr>
        <w:spacing w:line="36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三、我单位承诺所使用的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北京联通业务</w:t>
      </w:r>
      <w:r>
        <w:rPr>
          <w:rFonts w:hint="eastAsia" w:ascii="仿宋_GB2312" w:hAnsi="宋体" w:eastAsia="仿宋_GB2312"/>
          <w:sz w:val="32"/>
          <w:szCs w:val="32"/>
        </w:rPr>
        <w:t>不从事外呼营销类业务：如“欠款追债”、“金融、期货、保险、理财类营销推广”、“代开发票”等类型客户。 一但检测出北京联通有权取消我单位全部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北京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联通</w:t>
      </w:r>
      <w:r>
        <w:rPr>
          <w:rFonts w:hint="eastAsia" w:ascii="仿宋_GB2312" w:hAnsi="宋体" w:eastAsia="仿宋_GB2312"/>
          <w:sz w:val="32"/>
          <w:szCs w:val="32"/>
        </w:rPr>
        <w:t>业务（包括但不限于在不通知我单位的情况下关停业务）。</w:t>
      </w:r>
    </w:p>
    <w:p>
      <w:pPr>
        <w:spacing w:line="36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四、我单位承诺所使用的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北京联通业务</w:t>
      </w:r>
      <w:r>
        <w:rPr>
          <w:rFonts w:hint="eastAsia" w:ascii="仿宋_GB2312" w:hAnsi="宋体" w:eastAsia="仿宋_GB2312"/>
          <w:sz w:val="32"/>
          <w:szCs w:val="32"/>
        </w:rPr>
        <w:t>不开展诈骗、骚扰、涉黄、涉恐、危害国家安全和社会稳定的违法活动。如因此引发的社会群众投诉和违法责任将由我单位全部承担，当工信部、12321、10019、10010等各类投诉举报达到或超过1件，我单位同意北京联通关停我单位全部号码（包括但不限于在不通知我单位的情况下关停业务）。</w:t>
      </w:r>
    </w:p>
    <w:p>
      <w:pPr>
        <w:spacing w:line="360" w:lineRule="auto"/>
        <w:ind w:left="4800" w:hanging="4800" w:hangingChars="1500"/>
        <w:rPr>
          <w:rFonts w:hint="eastAsia" w:ascii="仿宋_GB2312" w:hAnsi="宋体" w:eastAsia="仿宋_GB2312"/>
          <w:sz w:val="32"/>
          <w:szCs w:val="32"/>
          <w:u w:val="single"/>
        </w:rPr>
      </w:pPr>
    </w:p>
    <w:p>
      <w:pPr>
        <w:spacing w:line="360" w:lineRule="auto"/>
        <w:ind w:left="4800" w:hanging="4800" w:hangingChars="1500"/>
        <w:jc w:val="center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本单位已阅知以上内容并同意。</w:t>
      </w:r>
    </w:p>
    <w:p>
      <w:pPr>
        <w:spacing w:line="360" w:lineRule="auto"/>
        <w:ind w:firstLine="4960" w:firstLineChars="155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4960" w:firstLineChars="15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客户经办人签字：</w:t>
      </w:r>
    </w:p>
    <w:p>
      <w:pPr>
        <w:spacing w:line="360" w:lineRule="auto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年      月 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50"/>
    <w:rsid w:val="00066038"/>
    <w:rsid w:val="00096FA6"/>
    <w:rsid w:val="000C0C6A"/>
    <w:rsid w:val="000D6882"/>
    <w:rsid w:val="000F46DE"/>
    <w:rsid w:val="00122A03"/>
    <w:rsid w:val="0014628F"/>
    <w:rsid w:val="00146415"/>
    <w:rsid w:val="001664CC"/>
    <w:rsid w:val="001973A4"/>
    <w:rsid w:val="001D6621"/>
    <w:rsid w:val="001F3B12"/>
    <w:rsid w:val="00204306"/>
    <w:rsid w:val="00235511"/>
    <w:rsid w:val="00296BFB"/>
    <w:rsid w:val="002B378A"/>
    <w:rsid w:val="002B3E3E"/>
    <w:rsid w:val="002E1EE8"/>
    <w:rsid w:val="002E34F3"/>
    <w:rsid w:val="002E74BC"/>
    <w:rsid w:val="002F2558"/>
    <w:rsid w:val="002F3A37"/>
    <w:rsid w:val="00357AF1"/>
    <w:rsid w:val="00361BAA"/>
    <w:rsid w:val="003747E0"/>
    <w:rsid w:val="00381E00"/>
    <w:rsid w:val="003A43F2"/>
    <w:rsid w:val="003D3BEF"/>
    <w:rsid w:val="003E4095"/>
    <w:rsid w:val="004060CB"/>
    <w:rsid w:val="00410D3C"/>
    <w:rsid w:val="004167B8"/>
    <w:rsid w:val="0042590C"/>
    <w:rsid w:val="00476915"/>
    <w:rsid w:val="0048530B"/>
    <w:rsid w:val="004B35CD"/>
    <w:rsid w:val="004C0DBB"/>
    <w:rsid w:val="004F6195"/>
    <w:rsid w:val="00540F19"/>
    <w:rsid w:val="005B67C6"/>
    <w:rsid w:val="005D2CA4"/>
    <w:rsid w:val="005F6DC3"/>
    <w:rsid w:val="005F7E97"/>
    <w:rsid w:val="00640EAC"/>
    <w:rsid w:val="0066371F"/>
    <w:rsid w:val="00682E3A"/>
    <w:rsid w:val="006937D1"/>
    <w:rsid w:val="006D0FCE"/>
    <w:rsid w:val="006E48B7"/>
    <w:rsid w:val="006F49A8"/>
    <w:rsid w:val="00703159"/>
    <w:rsid w:val="007178AE"/>
    <w:rsid w:val="00740406"/>
    <w:rsid w:val="007A4FDA"/>
    <w:rsid w:val="007D20B1"/>
    <w:rsid w:val="007F729F"/>
    <w:rsid w:val="00842A25"/>
    <w:rsid w:val="008C31F4"/>
    <w:rsid w:val="008F2054"/>
    <w:rsid w:val="00910653"/>
    <w:rsid w:val="00946916"/>
    <w:rsid w:val="0096198D"/>
    <w:rsid w:val="00970337"/>
    <w:rsid w:val="00981B4B"/>
    <w:rsid w:val="009B03DF"/>
    <w:rsid w:val="009C225E"/>
    <w:rsid w:val="009D0511"/>
    <w:rsid w:val="009F46B1"/>
    <w:rsid w:val="009F6C90"/>
    <w:rsid w:val="00A05314"/>
    <w:rsid w:val="00A56FEE"/>
    <w:rsid w:val="00A63734"/>
    <w:rsid w:val="00A935AD"/>
    <w:rsid w:val="00AA4C00"/>
    <w:rsid w:val="00AC03F7"/>
    <w:rsid w:val="00AF3953"/>
    <w:rsid w:val="00B04310"/>
    <w:rsid w:val="00B07ACB"/>
    <w:rsid w:val="00B359B1"/>
    <w:rsid w:val="00B43350"/>
    <w:rsid w:val="00B605D9"/>
    <w:rsid w:val="00B73D12"/>
    <w:rsid w:val="00BF5C96"/>
    <w:rsid w:val="00C076AC"/>
    <w:rsid w:val="00C5247C"/>
    <w:rsid w:val="00C7643E"/>
    <w:rsid w:val="00CB1D19"/>
    <w:rsid w:val="00CC0312"/>
    <w:rsid w:val="00CE40BB"/>
    <w:rsid w:val="00D31789"/>
    <w:rsid w:val="00D6212B"/>
    <w:rsid w:val="00D7781C"/>
    <w:rsid w:val="00DB46F4"/>
    <w:rsid w:val="00DB5ACF"/>
    <w:rsid w:val="00DD2BD5"/>
    <w:rsid w:val="00DE3983"/>
    <w:rsid w:val="00DF4DB2"/>
    <w:rsid w:val="00E1213D"/>
    <w:rsid w:val="00E64859"/>
    <w:rsid w:val="00E67644"/>
    <w:rsid w:val="00E7003A"/>
    <w:rsid w:val="00E77567"/>
    <w:rsid w:val="00E92256"/>
    <w:rsid w:val="00E95CD4"/>
    <w:rsid w:val="00EC5879"/>
    <w:rsid w:val="00F067D4"/>
    <w:rsid w:val="00F74165"/>
    <w:rsid w:val="00F75024"/>
    <w:rsid w:val="00F84C6F"/>
    <w:rsid w:val="00F9372B"/>
    <w:rsid w:val="00F9716A"/>
    <w:rsid w:val="00FA2C35"/>
    <w:rsid w:val="00FE765F"/>
    <w:rsid w:val="030B4217"/>
    <w:rsid w:val="2FB75136"/>
    <w:rsid w:val="30C75BE9"/>
    <w:rsid w:val="63106655"/>
    <w:rsid w:val="65C90F7E"/>
    <w:rsid w:val="7F8C3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CNC</Company>
  <Pages>2</Pages>
  <Words>121</Words>
  <Characters>694</Characters>
  <Lines>5</Lines>
  <Paragraphs>1</Paragraphs>
  <TotalTime>4</TotalTime>
  <ScaleCrop>false</ScaleCrop>
  <LinksUpToDate>false</LinksUpToDate>
  <CharactersWithSpaces>814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2021-05-25T01:21:00Z</dcterms:created>
  <dc:creator>itp000000</dc:creator>
  <cp:lastModifiedBy>朱佳琳</cp:lastModifiedBy>
  <cp:lastPrinted>2017-03-24T08:12:00Z</cp:lastPrinted>
  <dcterms:modified xsi:type="dcterms:W3CDTF">2025-02-24T04:25:43Z</dcterms:modified>
  <dc:title>手机外观检查协议书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DD2C919D58A2431FB85023D45451FFD3</vt:lpwstr>
  </property>
</Properties>
</file>