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1108"/>
        <w:gridCol w:w="247"/>
        <w:gridCol w:w="170"/>
        <w:gridCol w:w="1078"/>
        <w:gridCol w:w="722"/>
      </w:tblGrid>
      <w:tr w14:paraId="1B28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00B6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C2E8C12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后视镜开发部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258D7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FD3FCE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郭锐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93AD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7E5A1B3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18201382432</w:t>
            </w:r>
          </w:p>
        </w:tc>
      </w:tr>
      <w:tr w14:paraId="69B0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81DC7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0103F7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2025.04.10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672EAE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0DC8FBA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2025.04.25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 w14:paraId="5DEE7C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07AE4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2025.05.15</w:t>
            </w:r>
          </w:p>
        </w:tc>
      </w:tr>
      <w:tr w14:paraId="2F1F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6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504B288C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0A4AE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10C8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12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D6E8FA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33EA8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PV   □量产品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试制品    □外购件    □其他</w:t>
            </w:r>
          </w:p>
        </w:tc>
      </w:tr>
      <w:tr w14:paraId="3EF8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4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7BE3F3ED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E13C5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 报废   □  申请人在一周内领回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实验室暂存15天</w:t>
            </w:r>
          </w:p>
          <w:p w14:paraId="2845454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3EBB3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3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3161905C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5CE45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B41V 后视镜项目新增配置试验验证</w:t>
            </w:r>
          </w:p>
        </w:tc>
      </w:tr>
      <w:tr w14:paraId="3636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0D0388B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92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F0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87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54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4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BC5F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15572ACA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C4F4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4EA6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76C4C2">
            <w:pPr>
              <w:widowControl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121D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B41V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5429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左/右后视镜总成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B44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5D9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</w:rPr>
              <w:t>镜片保持力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8E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镜片保持原位，无扭曲、裂纹、破损和功能影响。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239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381FCB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</w:p>
        </w:tc>
      </w:tr>
      <w:tr w14:paraId="1D0A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42B32B">
            <w:pPr>
              <w:widowControl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A3C8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B41V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A6C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左/右后视镜总成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9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6"/>
                <w:szCs w:val="16"/>
                <w:lang w:val="en-US" w:eastAsia="zh-CN" w:bidi="ar-SA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490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</w:rPr>
              <w:t>高低温试验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E525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试验后需要满足以下条件：</w:t>
            </w:r>
          </w:p>
          <w:p w14:paraId="4AB87C6B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a）电机的运转速度不低于1°/s，电流应不超过0.5A；</w:t>
            </w:r>
          </w:p>
          <w:p w14:paraId="58BB4777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b）镜子卡止对镜子部件无不良影响，卡止电流不超过0.5A；</w:t>
            </w:r>
          </w:p>
          <w:p w14:paraId="4CE01C91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c）最小运转电压不超过9.0V。</w:t>
            </w:r>
          </w:p>
          <w:p w14:paraId="1238ADA5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外后视镜总成在室温下放置2h后，满足以下要求：</w:t>
            </w:r>
          </w:p>
          <w:p w14:paraId="2133C794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a）运行速度、电流应在初值的±10%之内；</w:t>
            </w:r>
          </w:p>
          <w:p w14:paraId="32B7B261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b）试验后不应对外后视镜总成的零件造成不良影响；</w:t>
            </w:r>
          </w:p>
          <w:p w14:paraId="4C8EEC5D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d）镜片分总成拉脱力≥30N；</w:t>
            </w:r>
          </w:p>
          <w:p w14:paraId="28BB1A07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e)外后视镜和灯总成的塑料零件表面光泽，平整，不能出现凹痕，裂纹，变形，缩痕等缺陷；</w:t>
            </w:r>
          </w:p>
          <w:p w14:paraId="5CD21616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f）灯总成的认证标识清晰可见；</w:t>
            </w:r>
          </w:p>
          <w:p w14:paraId="48F1272C">
            <w:pPr>
              <w:tabs>
                <w:tab w:val="center" w:pos="8364"/>
              </w:tabs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g）灯总成点亮功能正常；</w:t>
            </w:r>
          </w:p>
          <w:p w14:paraId="3E7DC3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h）外后视镜功能正常。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B8383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0407A9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</w:p>
        </w:tc>
      </w:tr>
      <w:tr w14:paraId="683A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 w14:paraId="7D794FFA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4B3811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45615EF0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6FD459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1BDDBE0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0CB8A20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0ACF4C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4B19EF60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E98048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C52783C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362563D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2311FB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5C22C62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89F9F3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CCF8011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00A36C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97803C6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1972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56C5C4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443A2">
            <w:pPr>
              <w:widowControl/>
              <w:rPr>
                <w:rFonts w:hint="eastAsia" w:eastAsia="宋体"/>
                <w:i/>
                <w:lang w:val="en-US" w:eastAsia="zh-CN"/>
              </w:rPr>
            </w:pPr>
            <w:r>
              <w:rPr>
                <w:rFonts w:hint="eastAsia"/>
                <w:i/>
              </w:rPr>
              <w:t xml:space="preserve">   </w:t>
            </w:r>
            <w:r>
              <w:rPr>
                <w:rFonts w:hint="eastAsia"/>
                <w:i/>
                <w:lang w:val="en-US" w:eastAsia="zh-CN"/>
              </w:rPr>
              <w:t>郭锐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52B74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CDD0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刘水泉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5A4BA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98288A">
            <w:pPr>
              <w:widowControl/>
              <w:jc w:val="center"/>
            </w:pPr>
          </w:p>
        </w:tc>
      </w:tr>
      <w:tr w14:paraId="1513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377584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FF5341">
            <w:pPr>
              <w:widowControl/>
              <w:rPr>
                <w:rFonts w:hint="default" w:eastAsia="宋体"/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2025.04.10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B0A361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0B5950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966DB1E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3FF0C5">
            <w:pPr>
              <w:widowControl/>
              <w:jc w:val="center"/>
            </w:pPr>
          </w:p>
        </w:tc>
      </w:tr>
    </w:tbl>
    <w:p w14:paraId="46179412"/>
    <w:p w14:paraId="54C0F06F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E8671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4366E63A">
    <w:pPr>
      <w:adjustRightInd w:val="0"/>
      <w:snapToGrid w:val="0"/>
      <w:jc w:val="center"/>
      <w:rPr>
        <w:b/>
        <w:szCs w:val="21"/>
      </w:rPr>
    </w:pPr>
  </w:p>
  <w:p w14:paraId="78910A3A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758D08B8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EE4E21"/>
    <w:rsid w:val="00EF3D1E"/>
    <w:rsid w:val="00FE411A"/>
    <w:rsid w:val="14C66FE1"/>
    <w:rsid w:val="16500E55"/>
    <w:rsid w:val="29196C74"/>
    <w:rsid w:val="2E9F0A8F"/>
    <w:rsid w:val="30254242"/>
    <w:rsid w:val="57903F8F"/>
    <w:rsid w:val="7307669A"/>
    <w:rsid w:val="739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3479</Words>
  <Characters>4366</Characters>
  <Lines>3</Lines>
  <Paragraphs>1</Paragraphs>
  <TotalTime>34</TotalTime>
  <ScaleCrop>false</ScaleCrop>
  <LinksUpToDate>false</LinksUpToDate>
  <CharactersWithSpaces>4434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Green</cp:lastModifiedBy>
  <cp:lastPrinted>2023-02-24T08:51:00Z</cp:lastPrinted>
  <dcterms:modified xsi:type="dcterms:W3CDTF">2025-04-10T03:12:58Z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6FD6D73D0F7E4AD78C152A79B11D757D</vt:lpwstr>
  </property>
  <property fmtid="{D5CDD505-2E9C-101B-9397-08002B2CF9AE}" pid="4" name="KSOTemplateDocerSaveRecord">
    <vt:lpwstr>eyJoZGlkIjoiNjA2YjBlZDQ1ZTlhM2Y0YjYyNWUxMzdkNmI5OWMwZTEiLCJ1c2VySWQiOiIzMzgyNjU0NjYifQ==</vt:lpwstr>
  </property>
</Properties>
</file>