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7A59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5469BC46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322D5E78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7A54F7E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黄骅市雪龙森林防火装备有限公司</w:t>
      </w:r>
    </w:p>
    <w:p w14:paraId="7311E73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统一社会信用代码：91130983097797836P</w:t>
      </w:r>
    </w:p>
    <w:p w14:paraId="27FCF6E7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河北光华荣昌汽车部件有限公司</w:t>
      </w:r>
    </w:p>
    <w:p w14:paraId="78C62C1E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 w14:paraId="016A80D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10DF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tbl>
      <w:tblPr>
        <w:tblStyle w:val="7"/>
        <w:tblpPr w:leftFromText="180" w:rightFromText="180" w:vertAnchor="text" w:horzAnchor="page" w:tblpXSpec="center" w:tblpY="602"/>
        <w:tblOverlap w:val="never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17"/>
        <w:gridCol w:w="487"/>
        <w:gridCol w:w="1236"/>
        <w:gridCol w:w="1017"/>
        <w:gridCol w:w="1017"/>
        <w:gridCol w:w="1197"/>
        <w:gridCol w:w="837"/>
        <w:gridCol w:w="1421"/>
        <w:gridCol w:w="713"/>
      </w:tblGrid>
      <w:tr w14:paraId="22E9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17" w:type="dxa"/>
            <w:vAlign w:val="center"/>
          </w:tcPr>
          <w:p w14:paraId="4A1B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504" w:type="dxa"/>
            <w:gridSpan w:val="2"/>
            <w:vAlign w:val="center"/>
          </w:tcPr>
          <w:p w14:paraId="0428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236" w:type="dxa"/>
            <w:vAlign w:val="center"/>
          </w:tcPr>
          <w:p w14:paraId="6B19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1017" w:type="dxa"/>
            <w:vAlign w:val="center"/>
          </w:tcPr>
          <w:p w14:paraId="5870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未税单价/平米</w:t>
            </w:r>
          </w:p>
        </w:tc>
        <w:tc>
          <w:tcPr>
            <w:tcW w:w="1017" w:type="dxa"/>
            <w:vAlign w:val="center"/>
          </w:tcPr>
          <w:p w14:paraId="68B03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197" w:type="dxa"/>
            <w:vAlign w:val="center"/>
          </w:tcPr>
          <w:p w14:paraId="23E97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含税单价/平米</w:t>
            </w:r>
          </w:p>
        </w:tc>
        <w:tc>
          <w:tcPr>
            <w:tcW w:w="837" w:type="dxa"/>
            <w:vAlign w:val="center"/>
          </w:tcPr>
          <w:p w14:paraId="3A61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含税单价</w:t>
            </w:r>
          </w:p>
        </w:tc>
        <w:tc>
          <w:tcPr>
            <w:tcW w:w="1421" w:type="dxa"/>
            <w:vAlign w:val="center"/>
          </w:tcPr>
          <w:p w14:paraId="5924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713" w:type="dxa"/>
            <w:vAlign w:val="center"/>
          </w:tcPr>
          <w:p w14:paraId="46CAE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ind w:firstLine="105" w:firstLineChars="50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 w14:paraId="59B7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17" w:type="dxa"/>
            <w:vAlign w:val="center"/>
          </w:tcPr>
          <w:p w14:paraId="164C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04" w:type="dxa"/>
            <w:gridSpan w:val="2"/>
            <w:vAlign w:val="center"/>
          </w:tcPr>
          <w:p w14:paraId="618A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泵架地板</w:t>
            </w:r>
          </w:p>
        </w:tc>
        <w:tc>
          <w:tcPr>
            <w:tcW w:w="1236" w:type="dxa"/>
            <w:vAlign w:val="top"/>
          </w:tcPr>
          <w:p w14:paraId="65498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51</w:t>
            </w:r>
          </w:p>
        </w:tc>
        <w:tc>
          <w:tcPr>
            <w:tcW w:w="1017" w:type="dxa"/>
            <w:vAlign w:val="top"/>
          </w:tcPr>
          <w:p w14:paraId="0CDC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7A8C9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0.55</w:t>
            </w:r>
          </w:p>
        </w:tc>
        <w:tc>
          <w:tcPr>
            <w:tcW w:w="1197" w:type="dxa"/>
            <w:vAlign w:val="top"/>
          </w:tcPr>
          <w:p w14:paraId="223D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5E2B3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0.62</w:t>
            </w:r>
          </w:p>
        </w:tc>
        <w:tc>
          <w:tcPr>
            <w:tcW w:w="1421" w:type="dxa"/>
            <w:vAlign w:val="top"/>
          </w:tcPr>
          <w:p w14:paraId="6CD09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31.54</w:t>
            </w:r>
          </w:p>
        </w:tc>
        <w:tc>
          <w:tcPr>
            <w:tcW w:w="713" w:type="dxa"/>
            <w:vAlign w:val="center"/>
          </w:tcPr>
          <w:p w14:paraId="4406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bookmarkStart w:id="1" w:name="_GoBack"/>
            <w:bookmarkEnd w:id="1"/>
          </w:p>
        </w:tc>
      </w:tr>
      <w:tr w14:paraId="561C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17" w:type="dxa"/>
            <w:vAlign w:val="center"/>
          </w:tcPr>
          <w:p w14:paraId="31EA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04" w:type="dxa"/>
            <w:gridSpan w:val="2"/>
            <w:vAlign w:val="center"/>
          </w:tcPr>
          <w:p w14:paraId="0D509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泵架加强筋</w:t>
            </w:r>
          </w:p>
        </w:tc>
        <w:tc>
          <w:tcPr>
            <w:tcW w:w="1236" w:type="dxa"/>
            <w:vAlign w:val="top"/>
          </w:tcPr>
          <w:p w14:paraId="094D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204</w:t>
            </w:r>
          </w:p>
        </w:tc>
        <w:tc>
          <w:tcPr>
            <w:tcW w:w="1017" w:type="dxa"/>
            <w:vAlign w:val="top"/>
          </w:tcPr>
          <w:p w14:paraId="7E725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08788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0.26</w:t>
            </w:r>
          </w:p>
        </w:tc>
        <w:tc>
          <w:tcPr>
            <w:tcW w:w="1197" w:type="dxa"/>
            <w:vAlign w:val="top"/>
          </w:tcPr>
          <w:p w14:paraId="7BC1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4BD9E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0.29</w:t>
            </w:r>
          </w:p>
        </w:tc>
        <w:tc>
          <w:tcPr>
            <w:tcW w:w="1421" w:type="dxa"/>
            <w:vAlign w:val="top"/>
          </w:tcPr>
          <w:p w14:paraId="172E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59.13</w:t>
            </w:r>
          </w:p>
        </w:tc>
        <w:tc>
          <w:tcPr>
            <w:tcW w:w="713" w:type="dxa"/>
            <w:vAlign w:val="center"/>
          </w:tcPr>
          <w:p w14:paraId="7F64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7CD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17" w:type="dxa"/>
            <w:vAlign w:val="center"/>
          </w:tcPr>
          <w:p w14:paraId="10A6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04" w:type="dxa"/>
            <w:gridSpan w:val="2"/>
            <w:vAlign w:val="center"/>
          </w:tcPr>
          <w:p w14:paraId="56F66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充电装置支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架</w:t>
            </w:r>
          </w:p>
        </w:tc>
        <w:tc>
          <w:tcPr>
            <w:tcW w:w="1236" w:type="dxa"/>
            <w:vAlign w:val="top"/>
          </w:tcPr>
          <w:p w14:paraId="74ACD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60</w:t>
            </w:r>
          </w:p>
        </w:tc>
        <w:tc>
          <w:tcPr>
            <w:tcW w:w="1017" w:type="dxa"/>
            <w:vAlign w:val="top"/>
          </w:tcPr>
          <w:p w14:paraId="6061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5F81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1.02</w:t>
            </w:r>
          </w:p>
        </w:tc>
        <w:tc>
          <w:tcPr>
            <w:tcW w:w="1197" w:type="dxa"/>
            <w:vAlign w:val="top"/>
          </w:tcPr>
          <w:p w14:paraId="1BF58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566CB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1.15</w:t>
            </w:r>
          </w:p>
        </w:tc>
        <w:tc>
          <w:tcPr>
            <w:tcW w:w="1421" w:type="dxa"/>
            <w:vAlign w:val="top"/>
          </w:tcPr>
          <w:p w14:paraId="1D3F8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69.1</w:t>
            </w:r>
          </w:p>
        </w:tc>
        <w:tc>
          <w:tcPr>
            <w:tcW w:w="713" w:type="dxa"/>
            <w:vAlign w:val="center"/>
          </w:tcPr>
          <w:p w14:paraId="548B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6BF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17" w:type="dxa"/>
            <w:vAlign w:val="center"/>
          </w:tcPr>
          <w:p w14:paraId="2DBF2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04" w:type="dxa"/>
            <w:gridSpan w:val="2"/>
            <w:vAlign w:val="center"/>
          </w:tcPr>
          <w:p w14:paraId="6AF0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泵架右立板</w:t>
            </w:r>
          </w:p>
        </w:tc>
        <w:tc>
          <w:tcPr>
            <w:tcW w:w="1236" w:type="dxa"/>
            <w:vAlign w:val="top"/>
          </w:tcPr>
          <w:p w14:paraId="6AE89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51</w:t>
            </w:r>
          </w:p>
        </w:tc>
        <w:tc>
          <w:tcPr>
            <w:tcW w:w="1017" w:type="dxa"/>
            <w:vAlign w:val="top"/>
          </w:tcPr>
          <w:p w14:paraId="0377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3D4B4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4.16</w:t>
            </w:r>
          </w:p>
        </w:tc>
        <w:tc>
          <w:tcPr>
            <w:tcW w:w="1197" w:type="dxa"/>
            <w:vAlign w:val="top"/>
          </w:tcPr>
          <w:p w14:paraId="7CCF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36B58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4.7</w:t>
            </w:r>
          </w:p>
        </w:tc>
        <w:tc>
          <w:tcPr>
            <w:tcW w:w="1421" w:type="dxa"/>
            <w:vAlign w:val="top"/>
          </w:tcPr>
          <w:p w14:paraId="2027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239.47</w:t>
            </w:r>
          </w:p>
        </w:tc>
        <w:tc>
          <w:tcPr>
            <w:tcW w:w="713" w:type="dxa"/>
            <w:vAlign w:val="center"/>
          </w:tcPr>
          <w:p w14:paraId="21157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8CF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7" w:type="dxa"/>
            <w:vAlign w:val="center"/>
          </w:tcPr>
          <w:p w14:paraId="6403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04" w:type="dxa"/>
            <w:gridSpan w:val="2"/>
            <w:vAlign w:val="center"/>
          </w:tcPr>
          <w:p w14:paraId="340AF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泵架左立板</w:t>
            </w:r>
          </w:p>
        </w:tc>
        <w:tc>
          <w:tcPr>
            <w:tcW w:w="1236" w:type="dxa"/>
            <w:vAlign w:val="top"/>
          </w:tcPr>
          <w:p w14:paraId="26A6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51</w:t>
            </w:r>
          </w:p>
        </w:tc>
        <w:tc>
          <w:tcPr>
            <w:tcW w:w="1017" w:type="dxa"/>
            <w:vAlign w:val="top"/>
          </w:tcPr>
          <w:p w14:paraId="7C70A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3D08B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197" w:type="dxa"/>
            <w:vAlign w:val="top"/>
          </w:tcPr>
          <w:p w14:paraId="1A46F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5C08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5.08</w:t>
            </w:r>
          </w:p>
        </w:tc>
        <w:tc>
          <w:tcPr>
            <w:tcW w:w="1421" w:type="dxa"/>
            <w:vAlign w:val="top"/>
          </w:tcPr>
          <w:p w14:paraId="2748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259.18</w:t>
            </w:r>
          </w:p>
        </w:tc>
        <w:tc>
          <w:tcPr>
            <w:tcW w:w="713" w:type="dxa"/>
            <w:vAlign w:val="center"/>
          </w:tcPr>
          <w:p w14:paraId="29643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80C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7" w:type="dxa"/>
            <w:vAlign w:val="center"/>
          </w:tcPr>
          <w:p w14:paraId="502B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04" w:type="dxa"/>
            <w:gridSpan w:val="2"/>
            <w:vAlign w:val="center"/>
          </w:tcPr>
          <w:p w14:paraId="4633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真空泵支架</w:t>
            </w:r>
          </w:p>
        </w:tc>
        <w:tc>
          <w:tcPr>
            <w:tcW w:w="1236" w:type="dxa"/>
            <w:vAlign w:val="top"/>
          </w:tcPr>
          <w:p w14:paraId="01E5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51</w:t>
            </w:r>
          </w:p>
        </w:tc>
        <w:tc>
          <w:tcPr>
            <w:tcW w:w="1017" w:type="dxa"/>
            <w:vAlign w:val="top"/>
          </w:tcPr>
          <w:p w14:paraId="32B9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5D04B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1.25</w:t>
            </w:r>
          </w:p>
        </w:tc>
        <w:tc>
          <w:tcPr>
            <w:tcW w:w="1197" w:type="dxa"/>
            <w:vAlign w:val="top"/>
          </w:tcPr>
          <w:p w14:paraId="63373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1CB0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1.41</w:t>
            </w:r>
          </w:p>
        </w:tc>
        <w:tc>
          <w:tcPr>
            <w:tcW w:w="1421" w:type="dxa"/>
            <w:vAlign w:val="top"/>
          </w:tcPr>
          <w:p w14:paraId="655F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71.94</w:t>
            </w:r>
          </w:p>
        </w:tc>
        <w:tc>
          <w:tcPr>
            <w:tcW w:w="713" w:type="dxa"/>
            <w:vAlign w:val="center"/>
          </w:tcPr>
          <w:p w14:paraId="507F1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65C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7" w:type="dxa"/>
            <w:vAlign w:val="center"/>
          </w:tcPr>
          <w:p w14:paraId="1E57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04" w:type="dxa"/>
            <w:gridSpan w:val="2"/>
            <w:vAlign w:val="center"/>
          </w:tcPr>
          <w:p w14:paraId="0F041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备胎支架总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成</w:t>
            </w:r>
          </w:p>
        </w:tc>
        <w:tc>
          <w:tcPr>
            <w:tcW w:w="1236" w:type="dxa"/>
            <w:vAlign w:val="top"/>
          </w:tcPr>
          <w:p w14:paraId="34674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51</w:t>
            </w:r>
          </w:p>
        </w:tc>
        <w:tc>
          <w:tcPr>
            <w:tcW w:w="1017" w:type="dxa"/>
            <w:vAlign w:val="top"/>
          </w:tcPr>
          <w:p w14:paraId="31BBB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235CD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4.41</w:t>
            </w:r>
          </w:p>
        </w:tc>
        <w:tc>
          <w:tcPr>
            <w:tcW w:w="1197" w:type="dxa"/>
            <w:vAlign w:val="top"/>
          </w:tcPr>
          <w:p w14:paraId="46E5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53FF7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4.99</w:t>
            </w:r>
          </w:p>
        </w:tc>
        <w:tc>
          <w:tcPr>
            <w:tcW w:w="1421" w:type="dxa"/>
            <w:vAlign w:val="top"/>
          </w:tcPr>
          <w:p w14:paraId="41B18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254.25</w:t>
            </w:r>
          </w:p>
        </w:tc>
        <w:tc>
          <w:tcPr>
            <w:tcW w:w="713" w:type="dxa"/>
            <w:vAlign w:val="center"/>
          </w:tcPr>
          <w:p w14:paraId="5B89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2BD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17" w:type="dxa"/>
            <w:vAlign w:val="center"/>
          </w:tcPr>
          <w:p w14:paraId="2398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04" w:type="dxa"/>
            <w:gridSpan w:val="2"/>
            <w:vAlign w:val="center"/>
          </w:tcPr>
          <w:p w14:paraId="3030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操作箱总成</w:t>
            </w:r>
          </w:p>
        </w:tc>
        <w:tc>
          <w:tcPr>
            <w:tcW w:w="1236" w:type="dxa"/>
            <w:vAlign w:val="top"/>
          </w:tcPr>
          <w:p w14:paraId="5922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017" w:type="dxa"/>
            <w:vAlign w:val="top"/>
          </w:tcPr>
          <w:p w14:paraId="7987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6270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45.96</w:t>
            </w:r>
          </w:p>
        </w:tc>
        <w:tc>
          <w:tcPr>
            <w:tcW w:w="1197" w:type="dxa"/>
            <w:vAlign w:val="top"/>
          </w:tcPr>
          <w:p w14:paraId="5706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22EE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51.94</w:t>
            </w:r>
          </w:p>
        </w:tc>
        <w:tc>
          <w:tcPr>
            <w:tcW w:w="1421" w:type="dxa"/>
            <w:vAlign w:val="top"/>
          </w:tcPr>
          <w:p w14:paraId="7929C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3116.41</w:t>
            </w:r>
          </w:p>
        </w:tc>
        <w:tc>
          <w:tcPr>
            <w:tcW w:w="713" w:type="dxa"/>
            <w:vAlign w:val="center"/>
          </w:tcPr>
          <w:p w14:paraId="5EE7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C24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7" w:type="dxa"/>
            <w:vAlign w:val="center"/>
          </w:tcPr>
          <w:p w14:paraId="6546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4774" w:type="dxa"/>
            <w:gridSpan w:val="5"/>
            <w:vAlign w:val="center"/>
          </w:tcPr>
          <w:p w14:paraId="7276C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197" w:type="dxa"/>
            <w:vAlign w:val="center"/>
          </w:tcPr>
          <w:p w14:paraId="0DBC0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79E6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EC0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4101.02</w:t>
            </w:r>
          </w:p>
        </w:tc>
        <w:tc>
          <w:tcPr>
            <w:tcW w:w="713" w:type="dxa"/>
            <w:vAlign w:val="center"/>
          </w:tcPr>
          <w:p w14:paraId="7279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1A5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7" w:type="dxa"/>
          </w:tcPr>
          <w:p w14:paraId="7AA7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left"/>
              <w:textAlignment w:val="auto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17" w:type="dxa"/>
          </w:tcPr>
          <w:p w14:paraId="698CD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left"/>
              <w:textAlignment w:val="auto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7925" w:type="dxa"/>
            <w:gridSpan w:val="8"/>
          </w:tcPr>
          <w:p w14:paraId="537F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肆仟壹佰零壹元贰分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%）</w:t>
            </w:r>
          </w:p>
        </w:tc>
      </w:tr>
    </w:tbl>
    <w:p w14:paraId="70309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 w14:paraId="4FB76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36507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138FD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03C33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75CF9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53ABE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3BCFE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097E7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73CAD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2C333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79C9E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5333C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6A711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0500D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3FCEF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5EC7E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7606C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5CEACFB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7819188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5D500E49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1CE0C2B0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43B47D7E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72EF1176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43CB9DE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5FDF7A91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6A2E11A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6B057B7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62CDF1B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5912DCE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605A18B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3509692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3896F7AB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663B695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 w14:paraId="7B6146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13B078A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2F449EA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583FE1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254E8D40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9A7DA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CD5FC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I5YTExODBlYTM5ZGQ3OTZlNTNlYTYxMjA1N2E1MTc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101F7E7C"/>
    <w:rsid w:val="2D7D179C"/>
    <w:rsid w:val="3531488A"/>
    <w:rsid w:val="42552DB0"/>
    <w:rsid w:val="4D4B6F06"/>
    <w:rsid w:val="51D65802"/>
    <w:rsid w:val="539F477B"/>
    <w:rsid w:val="561B36DE"/>
    <w:rsid w:val="694A760A"/>
    <w:rsid w:val="789D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1026</Words>
  <Characters>1160</Characters>
  <Lines>9</Lines>
  <Paragraphs>2</Paragraphs>
  <TotalTime>11</TotalTime>
  <ScaleCrop>false</ScaleCrop>
  <LinksUpToDate>false</LinksUpToDate>
  <CharactersWithSpaces>1418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GHRC</cp:lastModifiedBy>
  <dcterms:modified xsi:type="dcterms:W3CDTF">2025-04-11T06:15:01Z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95C4A255EC904183AF4993E43C4B4AA1_12</vt:lpwstr>
  </property>
  <property fmtid="{D5CDD505-2E9C-101B-9397-08002B2CF9AE}" pid="4" name="KSOTemplateDocerSaveRecord">
    <vt:lpwstr>eyJoZGlkIjoiZjI5YTExODBlYTM5ZGQ3OTZlNTNlYTYxMjA1N2E1MTcifQ==</vt:lpwstr>
  </property>
</Properties>
</file>