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67ECFCD7" w14:textId="77777777" w:rsidR="006D3344" w:rsidRDefault="006D3344" w:rsidP="00AB43B0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32E882A7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933B3F">
        <w:rPr>
          <w:rFonts w:ascii="宋体" w:eastAsia="宋体" w:hAnsi="宋体" w:hint="eastAsia"/>
          <w:b/>
          <w:sz w:val="32"/>
          <w:szCs w:val="32"/>
        </w:rPr>
        <w:t>六轴振动</w:t>
      </w:r>
      <w:proofErr w:type="gramEnd"/>
      <w:r w:rsidR="00933B3F">
        <w:rPr>
          <w:rFonts w:ascii="宋体" w:eastAsia="宋体" w:hAnsi="宋体" w:hint="eastAsia"/>
          <w:b/>
          <w:sz w:val="32"/>
          <w:szCs w:val="32"/>
        </w:rPr>
        <w:t>综合实验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09BA5089"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2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52A63AAE" w:rsidR="006D3344" w:rsidRDefault="00AB43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2025年2月20日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2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1EB5EAB1" w:rsidR="006D3344" w:rsidRDefault="00AB43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2025年2月21日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2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389DDDA2" w:rsidR="006D3344" w:rsidRDefault="00AB43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2025年2月21日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4BB0556F" w:rsidR="006D3344" w:rsidRDefault="00AB43B0"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46CA6FF8">
            <wp:simplePos x="0" y="0"/>
            <wp:positionH relativeFrom="column">
              <wp:posOffset>2375535</wp:posOffset>
            </wp:positionH>
            <wp:positionV relativeFrom="paragraph">
              <wp:posOffset>50165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0251A452" w:rsidR="006D3344" w:rsidRDefault="00933B3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0D5CF0F8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福田A6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776DEEA1" w:rsidR="006D3344" w:rsidRDefault="00EC0821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</w:t>
            </w:r>
            <w:r>
              <w:rPr>
                <w:rFonts w:ascii="宋体" w:hAnsi="宋体" w:hint="eastAsia"/>
                <w:kern w:val="0"/>
                <w:szCs w:val="20"/>
              </w:rPr>
              <w:t>04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47DAF218" w:rsidR="00AD6B83" w:rsidRDefault="00933B3F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14:paraId="4CB18233" w14:textId="4EC66B92" w:rsidR="006D3344" w:rsidRDefault="00AD6B83" w:rsidP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33B3F">
              <w:rPr>
                <w:rFonts w:ascii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0530F2D0" w:rsidR="006D3344" w:rsidRDefault="00EC082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2025年3月30日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5550B3E" w:rsidR="006D3344" w:rsidRDefault="00EC082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2025年4月1日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07B72E1A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六轴振动</w:t>
            </w:r>
            <w:proofErr w:type="gramEnd"/>
            <w:r>
              <w:rPr>
                <w:rFonts w:ascii="宋体" w:eastAsia="宋体" w:hAnsi="宋体"/>
              </w:rPr>
              <w:t>综合试验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22D09579" w:rsidR="006D3344" w:rsidRDefault="00933B3F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EC0821">
              <w:rPr>
                <w:rFonts w:ascii="宋体" w:eastAsia="宋体" w:hAnsi="宋体"/>
              </w:rPr>
              <w:t xml:space="preserve"> GR20250</w:t>
            </w:r>
            <w:r w:rsidR="00EC0821">
              <w:rPr>
                <w:rFonts w:ascii="宋体" w:eastAsia="宋体" w:hAnsi="宋体" w:hint="eastAsia"/>
              </w:rPr>
              <w:t>313</w:t>
            </w:r>
            <w:r w:rsidR="00EC0821">
              <w:rPr>
                <w:rFonts w:ascii="宋体" w:eastAsia="宋体" w:hAnsi="宋体"/>
              </w:rPr>
              <w:t>SQS0</w:t>
            </w:r>
            <w:r w:rsidR="00EC0821">
              <w:rPr>
                <w:rFonts w:ascii="宋体" w:eastAsia="宋体" w:hAnsi="宋体" w:hint="eastAsia"/>
              </w:rPr>
              <w:t>43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8BD685B" w:rsidR="006D3344" w:rsidRDefault="007D7DF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33B3F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3A2C9C39" w:rsidR="006D3344" w:rsidRDefault="00B24ACC" w:rsidP="00EC08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821">
                  <w:rPr>
                    <w:rFonts w:ascii="宋体" w:hAnsi="宋体" w:hint="eastAsia"/>
                  </w:rPr>
                  <w:t>2025年3月30日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933B3F">
              <w:rPr>
                <w:rFonts w:asciiTheme="minorEastAsia" w:hAnsiTheme="minorEastAsia" w:hint="eastAsia"/>
              </w:rPr>
              <w:t>福田A6驾驶员</w:t>
            </w:r>
            <w:r w:rsidR="00933B3F">
              <w:rPr>
                <w:rFonts w:asciiTheme="minorEastAsia" w:hAnsiTheme="minorEastAsia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33B3F" w:rsidRPr="00933B3F">
              <w:rPr>
                <w:rFonts w:ascii="宋体" w:eastAsia="宋体" w:hAnsi="宋体"/>
              </w:rPr>
              <w:t>GR20250</w:t>
            </w:r>
            <w:r w:rsidR="00EC0821">
              <w:rPr>
                <w:rFonts w:ascii="宋体" w:eastAsia="宋体" w:hAnsi="宋体" w:hint="eastAsia"/>
              </w:rPr>
              <w:t>313</w:t>
            </w:r>
            <w:r w:rsidR="00EC0821">
              <w:rPr>
                <w:rFonts w:ascii="宋体" w:eastAsia="宋体" w:hAnsi="宋体"/>
              </w:rPr>
              <w:t>SQS0</w:t>
            </w:r>
            <w:r w:rsidR="00EC0821">
              <w:rPr>
                <w:rFonts w:ascii="宋体" w:eastAsia="宋体" w:hAnsi="宋体" w:hint="eastAsia"/>
              </w:rPr>
              <w:t>04</w:t>
            </w:r>
            <w:r w:rsidR="00933B3F">
              <w:rPr>
                <w:rFonts w:ascii="宋体" w:eastAsia="宋体" w:hAnsi="宋体" w:hint="eastAsia"/>
              </w:rPr>
              <w:t>申请</w:t>
            </w:r>
            <w:proofErr w:type="gramStart"/>
            <w:r w:rsidR="00933B3F">
              <w:rPr>
                <w:rFonts w:ascii="宋体" w:eastAsia="宋体" w:hAnsi="宋体" w:hint="eastAsia"/>
              </w:rPr>
              <w:t>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933B3F">
              <w:rPr>
                <w:rFonts w:ascii="宋体" w:eastAsia="宋体" w:hAnsi="宋体" w:hint="eastAsia"/>
              </w:rPr>
              <w:t>六轴</w:t>
            </w:r>
            <w:proofErr w:type="gramEnd"/>
            <w:r w:rsidR="00933B3F">
              <w:rPr>
                <w:rFonts w:ascii="宋体" w:eastAsia="宋体" w:hAnsi="宋体" w:hint="eastAsia"/>
              </w:rPr>
              <w:t>振动</w:t>
            </w:r>
            <w:r w:rsidR="00933B3F">
              <w:rPr>
                <w:rFonts w:ascii="宋体" w:eastAsia="宋体" w:hAnsi="宋体"/>
              </w:rPr>
              <w:t>综合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12AC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1DEF8A71" w:rsidR="006D3344" w:rsidRDefault="007D7DF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821">
                  <w:rPr>
                    <w:rFonts w:ascii="宋体" w:eastAsia="宋体" w:hAnsi="宋体" w:hint="eastAsia"/>
                  </w:rPr>
                  <w:t>2025年4月1日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4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821">
                  <w:rPr>
                    <w:rFonts w:ascii="宋体" w:eastAsia="宋体" w:hAnsi="宋体" w:hint="eastAsia"/>
                  </w:rPr>
                  <w:t>2025年4月17日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D7FEF30" w:rsidR="006D3344" w:rsidRDefault="00B24ACC" w:rsidP="00EC082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C0821">
              <w:rPr>
                <w:rFonts w:eastAsia="宋体" w:cs="Arial" w:hint="eastAsia"/>
                <w:color w:val="000000"/>
              </w:rPr>
              <w:t>12.2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C0821">
              <w:rPr>
                <w:rFonts w:eastAsia="宋体" w:cs="Arial" w:hint="eastAsia"/>
                <w:color w:val="000000"/>
              </w:rPr>
              <w:t>21.2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977"/>
        <w:gridCol w:w="1423"/>
        <w:gridCol w:w="1559"/>
      </w:tblGrid>
      <w:tr w:rsidR="006D3344" w14:paraId="268B8AE6" w14:textId="77777777" w:rsidTr="00AB43B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77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23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559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AB43B0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977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F7DB5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8F7DB5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423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559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AB43B0">
        <w:tc>
          <w:tcPr>
            <w:tcW w:w="632" w:type="dxa"/>
            <w:vAlign w:val="center"/>
          </w:tcPr>
          <w:p w14:paraId="7753AACE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77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423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559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933B3F">
        <w:trPr>
          <w:trHeight w:val="166"/>
        </w:trPr>
        <w:tc>
          <w:tcPr>
            <w:tcW w:w="10564" w:type="dxa"/>
          </w:tcPr>
          <w:p w14:paraId="0F180BDF" w14:textId="52699BC5" w:rsidR="00D72A8F" w:rsidRPr="00D72A8F" w:rsidRDefault="00933B3F" w:rsidP="0085109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>
              <w:rPr>
                <w:rFonts w:ascii="宋体" w:hAnsi="宋体"/>
                <w:kern w:val="0"/>
                <w:szCs w:val="20"/>
              </w:rPr>
              <w:t>六自由度试验台上施加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规定路谱的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振动</w:t>
            </w:r>
            <w:r>
              <w:rPr>
                <w:rFonts w:ascii="宋体" w:hAnsi="宋体"/>
                <w:kern w:val="0"/>
                <w:szCs w:val="20"/>
              </w:rPr>
              <w:t>加速度，循环震动200h</w:t>
            </w:r>
            <w:r w:rsidR="00EC0821">
              <w:rPr>
                <w:rFonts w:ascii="宋体" w:hAnsi="宋体"/>
                <w:kern w:val="0"/>
                <w:szCs w:val="20"/>
              </w:rPr>
              <w:t>，模拟</w:t>
            </w:r>
            <w:r w:rsidR="00EC0821">
              <w:rPr>
                <w:rFonts w:ascii="宋体" w:hAnsi="宋体" w:hint="eastAsia"/>
                <w:kern w:val="0"/>
                <w:szCs w:val="20"/>
              </w:rPr>
              <w:t>2万公里的使用工况。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00DAED70" w:rsidR="00851097" w:rsidRPr="000013BD" w:rsidRDefault="00933B3F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</w:t>
            </w:r>
            <w:r>
              <w:rPr>
                <w:rFonts w:ascii="宋体" w:eastAsia="宋体" w:hAnsi="宋体"/>
                <w:color w:val="000000"/>
                <w:sz w:val="22"/>
              </w:rPr>
              <w:t>座椅骨架无裂痕且座椅各功能件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仍能</w:t>
            </w:r>
            <w:r>
              <w:rPr>
                <w:rFonts w:ascii="宋体" w:eastAsia="宋体" w:hAnsi="宋体"/>
                <w:color w:val="000000"/>
                <w:sz w:val="22"/>
              </w:rPr>
              <w:t>正常使用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r>
              <w:rPr>
                <w:rFonts w:ascii="宋体" w:eastAsia="宋体" w:hAnsi="宋体"/>
                <w:color w:val="000000"/>
                <w:sz w:val="22"/>
              </w:rPr>
              <w:t>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各功能正常，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调节</w:t>
            </w:r>
            <w:r>
              <w:rPr>
                <w:rFonts w:ascii="宋体" w:eastAsia="宋体" w:hAnsi="宋体"/>
                <w:color w:val="000000"/>
                <w:sz w:val="22"/>
              </w:rPr>
              <w:t>及运行过程中，不允许出现吱吱声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、叽叽</w:t>
            </w:r>
            <w:r>
              <w:rPr>
                <w:rFonts w:ascii="宋体" w:eastAsia="宋体" w:hAnsi="宋体"/>
                <w:color w:val="000000"/>
                <w:sz w:val="22"/>
              </w:rPr>
              <w:t>声等异常噪音，耳旁噪音不大于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  <w:r w:rsidR="002C4103">
              <w:rPr>
                <w:rFonts w:ascii="宋体" w:eastAsia="宋体" w:hAnsi="宋体"/>
                <w:color w:val="000000"/>
                <w:sz w:val="22"/>
              </w:rPr>
              <w:t>5dB</w:t>
            </w:r>
            <w:r>
              <w:rPr>
                <w:rFonts w:ascii="宋体" w:eastAsia="宋体" w:hAnsi="宋体"/>
                <w:color w:val="000000"/>
                <w:sz w:val="22"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XSpec="center" w:tblpY="1"/>
              <w:tblOverlap w:val="never"/>
              <w:tblW w:w="9293" w:type="dxa"/>
              <w:tblLook w:val="04A0" w:firstRow="1" w:lastRow="0" w:firstColumn="1" w:lastColumn="0" w:noHBand="0" w:noVBand="1"/>
            </w:tblPr>
            <w:tblGrid>
              <w:gridCol w:w="1283"/>
              <w:gridCol w:w="2031"/>
              <w:gridCol w:w="1330"/>
              <w:gridCol w:w="1603"/>
              <w:gridCol w:w="1122"/>
              <w:gridCol w:w="1924"/>
            </w:tblGrid>
            <w:tr w:rsidR="00BD7850" w14:paraId="7E1E9A42" w14:textId="77777777" w:rsidTr="00BD7850">
              <w:trPr>
                <w:trHeight w:val="1469"/>
              </w:trPr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F85C0" w14:textId="77777777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AE2A7" w14:textId="77777777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5FA95" w14:textId="77777777" w:rsidR="00BD7850" w:rsidRDefault="00BD7850" w:rsidP="00C4118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座椅骨架是否有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痕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DDE57" w14:textId="68DDD87D" w:rsidR="00BD7850" w:rsidRDefault="00BD7850" w:rsidP="00C4118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座椅各功能件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正常使用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EAFEC5" w14:textId="69162E06" w:rsidR="00BD7850" w:rsidRDefault="00BD7850" w:rsidP="00C41184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，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</w:t>
                  </w:r>
                </w:p>
              </w:tc>
              <w:tc>
                <w:tcPr>
                  <w:tcW w:w="192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23CA0D7" w14:textId="5B7CE14C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调节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及运行过程中，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出现吱吱声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、叽叽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声等异常噪音</w:t>
                  </w:r>
                </w:p>
              </w:tc>
            </w:tr>
            <w:tr w:rsidR="00BD7850" w14:paraId="68431651" w14:textId="77777777" w:rsidTr="00BD7850">
              <w:trPr>
                <w:trHeight w:val="827"/>
              </w:trPr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0DF18" w14:textId="42D78A6D" w:rsidR="00BD7850" w:rsidRPr="00626B84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驶员座椅总成</w:t>
                  </w:r>
                </w:p>
              </w:tc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B8524" w14:textId="354212C9" w:rsidR="00BD7850" w:rsidRDefault="00BD7850" w:rsidP="00EC082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43</w:t>
                  </w:r>
                  <w:r>
                    <w:rPr>
                      <w:rFonts w:ascii="宋体" w:hAnsi="宋体"/>
                    </w:rPr>
                    <w:t>-001-20250</w:t>
                  </w: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FA5CC" w14:textId="17C05D41" w:rsidR="00BD7850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D1FA71A" w14:textId="0348083E" w:rsidR="00BD7850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5C85647" w14:textId="16563267" w:rsidR="00BD7850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2D375" w14:textId="681CEDC0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</w:tr>
          </w:tbl>
          <w:p w14:paraId="584328D1" w14:textId="77777777" w:rsidR="006D3344" w:rsidRDefault="006D3344">
            <w:pPr>
              <w:rPr>
                <w:rFonts w:hint="eastAsia"/>
              </w:rPr>
            </w:pPr>
          </w:p>
          <w:p w14:paraId="3141A323" w14:textId="77777777" w:rsidR="00AD36A9" w:rsidRDefault="00AD36A9">
            <w:pPr>
              <w:rPr>
                <w:rFonts w:hint="eastAsia"/>
              </w:rPr>
            </w:pPr>
          </w:p>
          <w:p w14:paraId="3E1C4A9C" w14:textId="77777777" w:rsidR="00AD36A9" w:rsidRDefault="00AD36A9">
            <w:pPr>
              <w:rPr>
                <w:rFonts w:hint="eastAsia"/>
              </w:rPr>
            </w:pPr>
          </w:p>
          <w:p w14:paraId="6FEE22A5" w14:textId="77777777" w:rsidR="00BD7850" w:rsidRDefault="00BD7850">
            <w:pPr>
              <w:rPr>
                <w:rFonts w:hint="eastAsia"/>
              </w:rPr>
            </w:pPr>
          </w:p>
          <w:p w14:paraId="1DB40CA7" w14:textId="77777777" w:rsidR="00BD7850" w:rsidRDefault="00BD7850">
            <w:pPr>
              <w:rPr>
                <w:rFonts w:hint="eastAsia"/>
              </w:rPr>
            </w:pPr>
          </w:p>
          <w:tbl>
            <w:tblPr>
              <w:tblW w:w="9918" w:type="dxa"/>
              <w:tblLook w:val="04A0" w:firstRow="1" w:lastRow="0" w:firstColumn="1" w:lastColumn="0" w:noHBand="0" w:noVBand="1"/>
            </w:tblPr>
            <w:tblGrid>
              <w:gridCol w:w="1900"/>
              <w:gridCol w:w="1356"/>
              <w:gridCol w:w="1275"/>
              <w:gridCol w:w="1701"/>
              <w:gridCol w:w="1134"/>
              <w:gridCol w:w="1276"/>
              <w:gridCol w:w="1276"/>
            </w:tblGrid>
            <w:tr w:rsidR="00AD36A9" w:rsidRPr="00AD36A9" w14:paraId="6A6FD7AC" w14:textId="77777777" w:rsidTr="00AD36A9">
              <w:trPr>
                <w:trHeight w:val="270"/>
              </w:trPr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D56E4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座椅前后对比</w:t>
                  </w:r>
                </w:p>
              </w:tc>
              <w:tc>
                <w:tcPr>
                  <w:tcW w:w="801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B60DE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座椅各功能调节耳旁噪音（</w:t>
                  </w:r>
                  <w:proofErr w:type="spellStart"/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db</w:t>
                  </w:r>
                  <w:proofErr w:type="spellEnd"/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</w:p>
              </w:tc>
            </w:tr>
            <w:tr w:rsidR="00AD36A9" w:rsidRPr="00AD36A9" w14:paraId="2DAF4DC4" w14:textId="77777777" w:rsidTr="00AD36A9">
              <w:trPr>
                <w:trHeight w:val="270"/>
              </w:trPr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1D612" w14:textId="77777777" w:rsidR="00AD36A9" w:rsidRPr="00AD36A9" w:rsidRDefault="00AD36A9" w:rsidP="00AD36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E62A8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高度调节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B9302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靠背调节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3949B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速生速降调节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F931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仰角调节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CA271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滑轨调节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0BA7F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腰托调节</w:t>
                  </w:r>
                  <w:proofErr w:type="gramEnd"/>
                </w:p>
              </w:tc>
            </w:tr>
            <w:tr w:rsidR="00AD36A9" w:rsidRPr="00AD36A9" w14:paraId="4F57867F" w14:textId="77777777" w:rsidTr="00AD36A9">
              <w:trPr>
                <w:trHeight w:val="27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71173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试验后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539EC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62.5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C0813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62.5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E85C3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58.4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E60E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64.2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880AB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71.8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CF88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49.5</w:t>
                  </w:r>
                </w:p>
              </w:tc>
            </w:tr>
            <w:tr w:rsidR="00AD36A9" w:rsidRPr="00AD36A9" w14:paraId="74B687AA" w14:textId="77777777" w:rsidTr="00AD36A9">
              <w:trPr>
                <w:trHeight w:val="27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F911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试验前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E598E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63.1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E5E98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56.9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FEE66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60.7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9783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63.2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61340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71.0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D515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51.4</w:t>
                  </w:r>
                </w:p>
              </w:tc>
            </w:tr>
          </w:tbl>
          <w:p w14:paraId="4A60D5BF" w14:textId="77777777" w:rsidR="00AD36A9" w:rsidRDefault="00AD36A9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1B26CA95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1038EA" wp14:editId="3A015D99">
                  <wp:extent cx="2895851" cy="2171464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367691" wp14:editId="2F5FDB1E">
                  <wp:extent cx="2895851" cy="2171464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65D61B9A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1EDE279" wp14:editId="4C4B7C54">
                  <wp:extent cx="2895851" cy="2171464"/>
                  <wp:effectExtent l="0" t="0" r="0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617773AC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A75611" wp14:editId="55C55F79">
                  <wp:extent cx="2895851" cy="217146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9D7A6E" wp14:editId="16276918">
                  <wp:extent cx="2895851" cy="2171464"/>
                  <wp:effectExtent l="0" t="0" r="0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A0C9C" w14:textId="77777777" w:rsidR="007D7DF7" w:rsidRDefault="007D7DF7">
      <w:r>
        <w:separator/>
      </w:r>
    </w:p>
  </w:endnote>
  <w:endnote w:type="continuationSeparator" w:id="0">
    <w:p w14:paraId="1A5F3186" w14:textId="77777777" w:rsidR="007D7DF7" w:rsidRDefault="007D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C21E" w14:textId="77777777" w:rsidR="007D7DF7" w:rsidRDefault="007D7DF7">
      <w:r>
        <w:separator/>
      </w:r>
    </w:p>
  </w:footnote>
  <w:footnote w:type="continuationSeparator" w:id="0">
    <w:p w14:paraId="45623B86" w14:textId="77777777" w:rsidR="007D7DF7" w:rsidRDefault="007D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196DD48A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33B3F" w:rsidRPr="00933B3F">
      <w:rPr>
        <w:rFonts w:ascii="宋体" w:eastAsia="宋体" w:hAnsi="宋体"/>
        <w:sz w:val="21"/>
        <w:szCs w:val="21"/>
      </w:rPr>
      <w:t>GR20250</w:t>
    </w:r>
    <w:r w:rsidR="00EC0821">
      <w:rPr>
        <w:rFonts w:ascii="宋体" w:eastAsia="宋体" w:hAnsi="宋体" w:hint="eastAsia"/>
        <w:sz w:val="21"/>
        <w:szCs w:val="21"/>
      </w:rPr>
      <w:t>213</w:t>
    </w:r>
    <w:r w:rsidR="00EC0821">
      <w:rPr>
        <w:rFonts w:ascii="宋体" w:eastAsia="宋体" w:hAnsi="宋体"/>
        <w:sz w:val="21"/>
        <w:szCs w:val="21"/>
      </w:rPr>
      <w:t>SQS0</w:t>
    </w:r>
    <w:r w:rsidR="00EC0821">
      <w:rPr>
        <w:rFonts w:ascii="宋体" w:eastAsia="宋体" w:hAnsi="宋体" w:hint="eastAsia"/>
        <w:sz w:val="21"/>
        <w:szCs w:val="21"/>
      </w:rPr>
      <w:t>43</w:t>
    </w:r>
    <w:r w:rsidR="00EC0821">
      <w:rPr>
        <w:rFonts w:ascii="宋体" w:eastAsia="宋体" w:hAnsi="宋体"/>
        <w:sz w:val="21"/>
        <w:szCs w:val="21"/>
      </w:rPr>
      <w:t>-00</w:t>
    </w:r>
    <w:r w:rsidR="00EC0821">
      <w:rPr>
        <w:rFonts w:ascii="宋体" w:eastAsia="宋体" w:hAnsi="宋体" w:hint="eastAsia"/>
        <w:sz w:val="21"/>
        <w:szCs w:val="21"/>
      </w:rPr>
      <w:t>81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1458F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1458F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458F"/>
    <w:rsid w:val="00016862"/>
    <w:rsid w:val="0002324A"/>
    <w:rsid w:val="00027BFE"/>
    <w:rsid w:val="0003084B"/>
    <w:rsid w:val="00032C33"/>
    <w:rsid w:val="000349AD"/>
    <w:rsid w:val="00035513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0F5317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55CE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4103"/>
    <w:rsid w:val="002C735B"/>
    <w:rsid w:val="002D11A0"/>
    <w:rsid w:val="002E3510"/>
    <w:rsid w:val="002E414F"/>
    <w:rsid w:val="002F3D6D"/>
    <w:rsid w:val="002F63C4"/>
    <w:rsid w:val="002F6AE6"/>
    <w:rsid w:val="0030075D"/>
    <w:rsid w:val="00300835"/>
    <w:rsid w:val="00316A05"/>
    <w:rsid w:val="00322FB5"/>
    <w:rsid w:val="00325B4F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2C81"/>
    <w:rsid w:val="003F4D22"/>
    <w:rsid w:val="0040455F"/>
    <w:rsid w:val="00414384"/>
    <w:rsid w:val="004156C4"/>
    <w:rsid w:val="00434A79"/>
    <w:rsid w:val="0045124B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2C06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53031"/>
    <w:rsid w:val="007532A6"/>
    <w:rsid w:val="007706EB"/>
    <w:rsid w:val="0079144B"/>
    <w:rsid w:val="00795F1C"/>
    <w:rsid w:val="00797692"/>
    <w:rsid w:val="007B268A"/>
    <w:rsid w:val="007C12ED"/>
    <w:rsid w:val="007D1AE6"/>
    <w:rsid w:val="007D7DF7"/>
    <w:rsid w:val="007F48BA"/>
    <w:rsid w:val="00800D3F"/>
    <w:rsid w:val="0080342B"/>
    <w:rsid w:val="008045C0"/>
    <w:rsid w:val="00811B33"/>
    <w:rsid w:val="00812D80"/>
    <w:rsid w:val="00814D73"/>
    <w:rsid w:val="008162C4"/>
    <w:rsid w:val="008168A8"/>
    <w:rsid w:val="00821F6E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3B3F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73F72"/>
    <w:rsid w:val="00A94761"/>
    <w:rsid w:val="00AA5050"/>
    <w:rsid w:val="00AB24AC"/>
    <w:rsid w:val="00AB43B0"/>
    <w:rsid w:val="00AD36A9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D7850"/>
    <w:rsid w:val="00BE3492"/>
    <w:rsid w:val="00BE76BD"/>
    <w:rsid w:val="00BF0E19"/>
    <w:rsid w:val="00C24633"/>
    <w:rsid w:val="00C32AC6"/>
    <w:rsid w:val="00C41184"/>
    <w:rsid w:val="00C63853"/>
    <w:rsid w:val="00C63C0F"/>
    <w:rsid w:val="00C6711D"/>
    <w:rsid w:val="00C7732E"/>
    <w:rsid w:val="00CA0DE3"/>
    <w:rsid w:val="00CA60C1"/>
    <w:rsid w:val="00CB3DCD"/>
    <w:rsid w:val="00CC1D7E"/>
    <w:rsid w:val="00CD025C"/>
    <w:rsid w:val="00CD1534"/>
    <w:rsid w:val="00CD6A85"/>
    <w:rsid w:val="00CE2994"/>
    <w:rsid w:val="00CE4189"/>
    <w:rsid w:val="00D301C0"/>
    <w:rsid w:val="00D34BA4"/>
    <w:rsid w:val="00D355FA"/>
    <w:rsid w:val="00D35B14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00EB"/>
    <w:rsid w:val="00DF3BD6"/>
    <w:rsid w:val="00DF5500"/>
    <w:rsid w:val="00E15E70"/>
    <w:rsid w:val="00E215EF"/>
    <w:rsid w:val="00E2449A"/>
    <w:rsid w:val="00E27DE1"/>
    <w:rsid w:val="00E37C19"/>
    <w:rsid w:val="00E47344"/>
    <w:rsid w:val="00E85301"/>
    <w:rsid w:val="00E94E15"/>
    <w:rsid w:val="00EB2A3D"/>
    <w:rsid w:val="00EC07DD"/>
    <w:rsid w:val="00EC0821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5D484-8A19-4296-A7D2-965B0ED3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3044</TotalTime>
  <Pages>6</Pages>
  <Words>347</Words>
  <Characters>1980</Characters>
  <Application>Microsoft Office Word</Application>
  <DocSecurity>0</DocSecurity>
  <Lines>16</Lines>
  <Paragraphs>4</Paragraphs>
  <ScaleCrop>false</ScaleCrop>
  <Company>微软中国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206</cp:revision>
  <cp:lastPrinted>2025-03-06T00:56:00Z</cp:lastPrinted>
  <dcterms:created xsi:type="dcterms:W3CDTF">2022-11-04T08:53:00Z</dcterms:created>
  <dcterms:modified xsi:type="dcterms:W3CDTF">2025-04-22T07:06:00Z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