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 w14:paraId="3D7F3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641C2AD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0" t="0" r="9525" b="9525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A88DA4"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08BEEA31">
            <w:pPr>
              <w:jc w:val="both"/>
              <w:rPr>
                <w:rFonts w:hint="eastAsia" w:eastAsia="宋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北汽株洲业务招待费报告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5A0E79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 w14:paraId="2172F1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 w14:paraId="1F24ACD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66A906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6C6C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5ABC0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7482E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 w14:paraId="74430D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58F77F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17FB3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1D2CC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张海亮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F13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0A0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FBD8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58318FDC"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32447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 w14:paraId="3C6F0E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46BA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D710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731EB5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7F316D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99" w:type="dxa"/>
            <w:vMerge w:val="continue"/>
            <w:vAlign w:val="center"/>
          </w:tcPr>
          <w:p w14:paraId="425BAC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 w14:paraId="16AC1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174D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B6724F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5A7BC1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40D8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 w14:paraId="57FA56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A8A0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 w14:paraId="04BCD402">
            <w:pPr>
              <w:tabs>
                <w:tab w:val="left" w:pos="5910"/>
              </w:tabs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尊敬的</w:t>
            </w:r>
            <w:r>
              <w:rPr>
                <w:rFonts w:hint="eastAsia"/>
                <w:b/>
                <w:bCs/>
                <w:sz w:val="36"/>
                <w:szCs w:val="36"/>
              </w:rPr>
              <w:t>公司领导</w:t>
            </w: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好</w:t>
            </w:r>
            <w:r>
              <w:rPr>
                <w:rFonts w:hint="eastAsia"/>
                <w:b/>
                <w:bCs/>
                <w:sz w:val="36"/>
                <w:szCs w:val="36"/>
              </w:rPr>
              <w:t>：</w:t>
            </w:r>
          </w:p>
          <w:p w14:paraId="42D67918">
            <w:pPr>
              <w:tabs>
                <w:tab w:val="left" w:pos="5910"/>
              </w:tabs>
              <w:rPr>
                <w:rFonts w:hint="default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2025年4月17日湖南株洲办理北汽株洲分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公司货款清户4.5万北京光华荣昌货款。（北汽挂账制度停供质保6年清户）</w:t>
            </w:r>
          </w:p>
          <w:p w14:paraId="4BDDCD71">
            <w:pPr>
              <w:tabs>
                <w:tab w:val="left" w:pos="5910"/>
              </w:tabs>
              <w:rPr>
                <w:rFonts w:hint="default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原因：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北汽财务账目因库房退货未清账不予办理清户。要求我司对19年退货提供采购合同。经与北汽采购核对合同事宜，反馈原C33D车型于19年停产后无对应采购人员无法签订合同。</w:t>
            </w:r>
          </w:p>
          <w:p w14:paraId="1882BCB2">
            <w:pPr>
              <w:tabs>
                <w:tab w:val="left" w:pos="5910"/>
              </w:tabs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目的：解决账务问题并请北汽客户给出简易快捷处理办法。</w:t>
            </w:r>
          </w:p>
          <w:p w14:paraId="1F53F16F">
            <w:pPr>
              <w:tabs>
                <w:tab w:val="left" w:pos="5910"/>
              </w:tabs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结果：</w:t>
            </w:r>
          </w:p>
          <w:p w14:paraId="60ED79B2">
            <w:pPr>
              <w:tabs>
                <w:tab w:val="left" w:pos="5910"/>
              </w:tabs>
              <w:rPr>
                <w:rFonts w:hint="default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沟通客户采购与财务科长部长最终走株洲OA审批流程申请，我公司开红票客户协调株洲税务通过办理平账。6月底回款。</w:t>
            </w:r>
          </w:p>
          <w:p w14:paraId="51E249A9">
            <w:pPr>
              <w:tabs>
                <w:tab w:val="left" w:pos="5910"/>
              </w:tabs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 xml:space="preserve">                                    </w:t>
            </w:r>
          </w:p>
          <w:p w14:paraId="1EC2EFFD">
            <w:pPr>
              <w:tabs>
                <w:tab w:val="left" w:pos="5910"/>
              </w:tabs>
              <w:ind w:firstLine="6505" w:firstLineChars="1800"/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张海亮</w:t>
            </w:r>
          </w:p>
          <w:p w14:paraId="233BF925">
            <w:pPr>
              <w:ind w:firstLine="6023" w:firstLineChars="2000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202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年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月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日</w:t>
            </w:r>
          </w:p>
          <w:p w14:paraId="4CB9B745">
            <w:pPr>
              <w:tabs>
                <w:tab w:val="left" w:pos="5910"/>
              </w:tabs>
              <w:rPr>
                <w:b/>
                <w:bCs/>
                <w:sz w:val="30"/>
                <w:szCs w:val="30"/>
              </w:rPr>
            </w:pPr>
          </w:p>
          <w:p w14:paraId="36C3C184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         </w:t>
            </w:r>
          </w:p>
        </w:tc>
      </w:tr>
    </w:tbl>
    <w:p w14:paraId="553246B6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2BBF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ZmYwNWUwZjNlMjNkYzIxOGE0OWVlMDY4YTc3Y2IwZmY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02E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5F17"/>
    <w:rsid w:val="00196507"/>
    <w:rsid w:val="001A4F8F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08B4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1A8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4524"/>
    <w:rsid w:val="00B25F16"/>
    <w:rsid w:val="00B2649A"/>
    <w:rsid w:val="00B30499"/>
    <w:rsid w:val="00B32888"/>
    <w:rsid w:val="00B33376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420"/>
    <w:rsid w:val="00EA2794"/>
    <w:rsid w:val="00EB5C68"/>
    <w:rsid w:val="00ED1810"/>
    <w:rsid w:val="00ED1C60"/>
    <w:rsid w:val="00ED5AEA"/>
    <w:rsid w:val="00EE09F9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148C"/>
    <w:rsid w:val="00FB2822"/>
    <w:rsid w:val="00FC36DC"/>
    <w:rsid w:val="00FC6D09"/>
    <w:rsid w:val="00FC7654"/>
    <w:rsid w:val="00FF24E0"/>
    <w:rsid w:val="00FF7A5B"/>
    <w:rsid w:val="02B668CA"/>
    <w:rsid w:val="03A95121"/>
    <w:rsid w:val="0A7370A6"/>
    <w:rsid w:val="112B7E24"/>
    <w:rsid w:val="135D67EF"/>
    <w:rsid w:val="14600C0D"/>
    <w:rsid w:val="18AE7540"/>
    <w:rsid w:val="18C524A5"/>
    <w:rsid w:val="1DA42872"/>
    <w:rsid w:val="22D90325"/>
    <w:rsid w:val="2B0E73CB"/>
    <w:rsid w:val="2D916417"/>
    <w:rsid w:val="2EC65A73"/>
    <w:rsid w:val="31EF6679"/>
    <w:rsid w:val="33952C9B"/>
    <w:rsid w:val="36A00A7D"/>
    <w:rsid w:val="38C667B8"/>
    <w:rsid w:val="39F82FC0"/>
    <w:rsid w:val="3B2C4954"/>
    <w:rsid w:val="3DB77BE0"/>
    <w:rsid w:val="40D060E6"/>
    <w:rsid w:val="463E2FF7"/>
    <w:rsid w:val="467031BD"/>
    <w:rsid w:val="47CE7A4C"/>
    <w:rsid w:val="493A09CF"/>
    <w:rsid w:val="4A221C11"/>
    <w:rsid w:val="4EE568FF"/>
    <w:rsid w:val="57176554"/>
    <w:rsid w:val="59AD1DCC"/>
    <w:rsid w:val="5C0110E0"/>
    <w:rsid w:val="5EAA0D67"/>
    <w:rsid w:val="5FE5179B"/>
    <w:rsid w:val="609B39D4"/>
    <w:rsid w:val="634372A8"/>
    <w:rsid w:val="63473638"/>
    <w:rsid w:val="64983320"/>
    <w:rsid w:val="67944ED8"/>
    <w:rsid w:val="67B7051A"/>
    <w:rsid w:val="6DA7593E"/>
    <w:rsid w:val="6E667FF4"/>
    <w:rsid w:val="6FB37691"/>
    <w:rsid w:val="70A93A5A"/>
    <w:rsid w:val="713F2DC9"/>
    <w:rsid w:val="72677230"/>
    <w:rsid w:val="7C8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372</Words>
  <Characters>404</Characters>
  <Lines>2</Lines>
  <Paragraphs>1</Paragraphs>
  <TotalTime>29</TotalTime>
  <ScaleCrop>false</ScaleCrop>
  <LinksUpToDate>false</LinksUpToDate>
  <CharactersWithSpaces>563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张海亮</cp:lastModifiedBy>
  <cp:lastPrinted>2021-05-11T01:38:00Z</cp:lastPrinted>
  <dcterms:modified xsi:type="dcterms:W3CDTF">2025-05-08T01:16:49Z</dcterms:modified>
  <dc:title>侯永旭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0524B72AE04641C587702861E25DECFD</vt:lpwstr>
  </property>
  <property fmtid="{D5CDD505-2E9C-101B-9397-08002B2CF9AE}" pid="4" name="KSOTemplateDocerSaveRecord">
    <vt:lpwstr>eyJoZGlkIjoiZmYwNWUwZjNlMjNkYzIxOGE0OWVlMDY4YTc3Y2IwZmYiLCJ1c2VySWQiOiI2NDA0Mzc1MDEifQ==</vt:lpwstr>
  </property>
</Properties>
</file>