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7C57789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166C2">
        <w:rPr>
          <w:rFonts w:ascii="宋体" w:eastAsia="宋体" w:hAnsi="宋体" w:hint="eastAsia"/>
          <w:b/>
          <w:sz w:val="32"/>
          <w:szCs w:val="32"/>
        </w:rPr>
        <w:t>平顺性试验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4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586E363B" w:rsidR="006D3344" w:rsidRDefault="00D4196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2025年4月28日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4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64BC2E40" w:rsidR="006D3344" w:rsidRDefault="00D4196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2025年4月29日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4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187E88F8" w:rsidR="006D3344" w:rsidRDefault="00D4196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2025年4月29日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14:paraId="4CB18233" w14:textId="21ABC71B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2753212B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2025年4月25日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4E13603A" w:rsidR="006D3344" w:rsidRDefault="00D419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2025年4月28日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2AE649FD" w:rsidR="006D3344" w:rsidRDefault="007166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平顺性试验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64E6CA96" w:rsidR="006D3344" w:rsidRDefault="00D4799D" w:rsidP="0086697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GB/T 4970-2009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424A3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50CD8011" w:rsidR="006D3344" w:rsidRDefault="00B24ACC" w:rsidP="007166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2025年4月25日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D4799D">
              <w:rPr>
                <w:rFonts w:ascii="宋体" w:eastAsia="宋体" w:hAnsi="宋体"/>
              </w:rPr>
              <w:t>GB/T 4970-2009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7166C2">
              <w:rPr>
                <w:rFonts w:ascii="宋体" w:eastAsia="宋体" w:hAnsi="宋体" w:hint="eastAsia"/>
              </w:rPr>
              <w:t>平顺性</w:t>
            </w:r>
            <w:r w:rsidR="00D41963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  <w:bookmarkStart w:id="0" w:name="_GoBack"/>
            <w:bookmarkEnd w:id="0"/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A14EB56" w:rsidR="006D3344" w:rsidRDefault="00424A3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63">
                  <w:rPr>
                    <w:rFonts w:ascii="宋体" w:eastAsia="宋体" w:hAnsi="宋体" w:hint="eastAsia"/>
                  </w:rPr>
                  <w:t>2025年4月28日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63">
                  <w:rPr>
                    <w:rFonts w:ascii="宋体" w:eastAsia="宋体" w:hAnsi="宋体" w:hint="eastAsia"/>
                  </w:rPr>
                  <w:t>2025年4月28日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42941ECF" w:rsidR="006D3344" w:rsidRDefault="00B24ACC" w:rsidP="00D4196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41963">
              <w:rPr>
                <w:rFonts w:eastAsia="宋体" w:cs="Arial"/>
                <w:color w:val="000000"/>
              </w:rPr>
              <w:t>19.9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41963">
              <w:rPr>
                <w:rFonts w:eastAsia="宋体" w:cs="Arial"/>
                <w:color w:val="000000"/>
              </w:rPr>
              <w:t>35.2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2270"/>
        <w:gridCol w:w="990"/>
        <w:gridCol w:w="2126"/>
        <w:gridCol w:w="1843"/>
      </w:tblGrid>
      <w:tr w:rsidR="006D3344" w14:paraId="268B8AE6" w14:textId="77777777" w:rsidTr="00D41963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270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99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126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D41963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0B8C2745" w:rsidR="006D3344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067" w:type="dxa"/>
            <w:vAlign w:val="center"/>
          </w:tcPr>
          <w:p w14:paraId="19DE109D" w14:textId="17B63AB2" w:rsidR="006D3344" w:rsidRPr="0073334E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270" w:type="dxa"/>
            <w:vAlign w:val="center"/>
          </w:tcPr>
          <w:p w14:paraId="773023C2" w14:textId="6E86BD8F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990" w:type="dxa"/>
            <w:vAlign w:val="center"/>
          </w:tcPr>
          <w:p w14:paraId="0CD8C9AF" w14:textId="1C7BC517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D41963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D41963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2126" w:type="dxa"/>
            <w:vAlign w:val="center"/>
          </w:tcPr>
          <w:p w14:paraId="5FFCBF0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E38CAD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63CA00B4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5789E390" w:rsidR="006D3344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 w14:paraId="57C53C5C" w14:textId="2745EB5A" w:rsidR="006D3344" w:rsidRDefault="0073334E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2025年7月4日</w:t>
            </w:r>
          </w:p>
        </w:tc>
      </w:tr>
      <w:tr w:rsidR="00D41963" w14:paraId="5BB2E7D8" w14:textId="77777777" w:rsidTr="00D41963">
        <w:tc>
          <w:tcPr>
            <w:tcW w:w="632" w:type="dxa"/>
            <w:vAlign w:val="center"/>
          </w:tcPr>
          <w:p w14:paraId="6D228A22" w14:textId="79752388" w:rsidR="00D41963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611A1E4E" w14:textId="5BA2D6A6" w:rsidR="00D41963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数采采集</w:t>
            </w:r>
            <w:r>
              <w:rPr>
                <w:rFonts w:ascii="宋体" w:eastAsia="宋体" w:hAnsi="宋体" w:cs="宋体"/>
              </w:rPr>
              <w:t>系统</w:t>
            </w:r>
            <w:proofErr w:type="gramEnd"/>
          </w:p>
        </w:tc>
        <w:tc>
          <w:tcPr>
            <w:tcW w:w="1067" w:type="dxa"/>
            <w:vAlign w:val="center"/>
          </w:tcPr>
          <w:p w14:paraId="42097C2A" w14:textId="111174A0" w:rsidR="00D41963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Q-069</w:t>
            </w:r>
          </w:p>
        </w:tc>
        <w:tc>
          <w:tcPr>
            <w:tcW w:w="2270" w:type="dxa"/>
            <w:vAlign w:val="center"/>
          </w:tcPr>
          <w:p w14:paraId="00ED2B55" w14:textId="42BBD8A5" w:rsidR="00D41963" w:rsidRDefault="00D41963">
            <w:pPr>
              <w:jc w:val="center"/>
              <w:rPr>
                <w:rFonts w:ascii="宋体" w:eastAsia="宋体" w:hAnsi="宋体" w:cs="宋体"/>
              </w:rPr>
            </w:pPr>
            <w:r w:rsidRPr="006B4172">
              <w:rPr>
                <w:rFonts w:ascii="宋体" w:hAnsi="宋体"/>
              </w:rPr>
              <w:t>INV3062V</w:t>
            </w:r>
          </w:p>
        </w:tc>
        <w:tc>
          <w:tcPr>
            <w:tcW w:w="990" w:type="dxa"/>
            <w:vAlign w:val="center"/>
          </w:tcPr>
          <w:p w14:paraId="25A407B7" w14:textId="39596B81" w:rsidR="00D41963" w:rsidRPr="0073334E" w:rsidRDefault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北京东方振动和噪声技术研究所</w:t>
            </w:r>
          </w:p>
        </w:tc>
        <w:tc>
          <w:tcPr>
            <w:tcW w:w="2126" w:type="dxa"/>
            <w:vAlign w:val="center"/>
          </w:tcPr>
          <w:p w14:paraId="20C8B4ED" w14:textId="2A264B1D" w:rsidR="00D41963" w:rsidRPr="0073334E" w:rsidRDefault="00D41963" w:rsidP="008F7DB5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加速度传感器型号14540（序列号 SN-0076、SN-0077、SN-0078、SN-0080）和传感器356B41（序列号308050和308049）的X轴、Y</w:t>
            </w:r>
            <w:proofErr w:type="gramStart"/>
            <w:r w:rsidRPr="00D41963">
              <w:rPr>
                <w:rFonts w:ascii="宋体" w:eastAsia="宋体" w:hAnsi="宋体" w:cs="宋体" w:hint="eastAsia"/>
              </w:rPr>
              <w:t>轴以及</w:t>
            </w:r>
            <w:proofErr w:type="gramEnd"/>
            <w:r w:rsidRPr="00D41963">
              <w:rPr>
                <w:rFonts w:ascii="宋体" w:eastAsia="宋体" w:hAnsi="宋体" w:cs="宋体" w:hint="eastAsia"/>
              </w:rPr>
              <w:t>Z轴的校准参数均按照如下数值校准：0.1g、0.5g、1g、1.5g、2g、2.5g、10g、50g。</w:t>
            </w:r>
          </w:p>
        </w:tc>
        <w:tc>
          <w:tcPr>
            <w:tcW w:w="1843" w:type="dxa"/>
            <w:vAlign w:val="center"/>
          </w:tcPr>
          <w:p w14:paraId="4ED1A4FA" w14:textId="142702F7" w:rsidR="00D41963" w:rsidRDefault="00D41963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2025年7月22日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1129B105" w14:textId="77777777" w:rsidR="007166C2" w:rsidRDefault="007166C2" w:rsidP="0073334E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B69FD8" wp14:editId="481ED5C5">
                  <wp:extent cx="5380186" cy="177561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0186" cy="177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</w:t>
            </w:r>
          </w:p>
          <w:p w14:paraId="0F180BDF" w14:textId="3CDDA148" w:rsidR="00D72A8F" w:rsidRPr="00D72A8F" w:rsidRDefault="007166C2" w:rsidP="0073334E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812A4A" wp14:editId="7F401845">
                  <wp:extent cx="5357324" cy="67061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670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2E43975F" w:rsidR="00C03391" w:rsidRPr="00D41963" w:rsidRDefault="007166C2" w:rsidP="00D41963">
            <w:pPr>
              <w:jc w:val="left"/>
              <w:rPr>
                <w:noProof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/>
                <w:kern w:val="0"/>
                <w:szCs w:val="20"/>
              </w:rPr>
              <w:t>上频率</w:t>
            </w:r>
            <w:r>
              <w:rPr>
                <w:rFonts w:ascii="宋体" w:hAnsi="宋体" w:hint="eastAsia"/>
                <w:kern w:val="0"/>
                <w:szCs w:val="20"/>
              </w:rPr>
              <w:t>加速权</w:t>
            </w:r>
            <w:r>
              <w:rPr>
                <w:rFonts w:ascii="宋体" w:hAnsi="宋体"/>
                <w:kern w:val="0"/>
                <w:szCs w:val="20"/>
              </w:rPr>
              <w:t>加速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均方根值在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0.315～0.75范围</w:t>
            </w:r>
            <w:r>
              <w:rPr>
                <w:rFonts w:ascii="宋体" w:hAnsi="宋体"/>
                <w:kern w:val="0"/>
                <w:szCs w:val="20"/>
              </w:rPr>
              <w:t>内。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8439" w:type="dxa"/>
              <w:tblLook w:val="04A0" w:firstRow="1" w:lastRow="0" w:firstColumn="1" w:lastColumn="0" w:noHBand="0" w:noVBand="1"/>
            </w:tblPr>
            <w:tblGrid>
              <w:gridCol w:w="1868"/>
              <w:gridCol w:w="2756"/>
              <w:gridCol w:w="3815"/>
            </w:tblGrid>
            <w:tr w:rsidR="007166C2" w14:paraId="38749AE5" w14:textId="77777777" w:rsidTr="007166C2">
              <w:trPr>
                <w:trHeight w:val="625"/>
              </w:trPr>
              <w:tc>
                <w:tcPr>
                  <w:tcW w:w="1868" w:type="dxa"/>
                  <w:vAlign w:val="center"/>
                </w:tcPr>
                <w:p w14:paraId="6A8AC782" w14:textId="77777777" w:rsidR="007166C2" w:rsidRDefault="007166C2" w:rsidP="007166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756" w:type="dxa"/>
                  <w:vAlign w:val="center"/>
                </w:tcPr>
                <w:p w14:paraId="6914C12F" w14:textId="77777777" w:rsidR="007166C2" w:rsidRDefault="007166C2" w:rsidP="007166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815" w:type="dxa"/>
                  <w:vAlign w:val="center"/>
                </w:tcPr>
                <w:p w14:paraId="5C4404AF" w14:textId="77777777" w:rsidR="007166C2" w:rsidRDefault="007166C2" w:rsidP="007166C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加速权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加速</w:t>
                  </w:r>
                  <w:proofErr w:type="gramStart"/>
                  <w:r>
                    <w:rPr>
                      <w:rFonts w:ascii="宋体" w:hAnsi="宋体"/>
                      <w:kern w:val="0"/>
                      <w:szCs w:val="20"/>
                    </w:rPr>
                    <w:t>均方根值</w:t>
                  </w:r>
                  <w:proofErr w:type="gramEnd"/>
                </w:p>
              </w:tc>
            </w:tr>
            <w:tr w:rsidR="007166C2" w14:paraId="67901E0B" w14:textId="77777777" w:rsidTr="007166C2">
              <w:trPr>
                <w:trHeight w:val="944"/>
              </w:trPr>
              <w:tc>
                <w:tcPr>
                  <w:tcW w:w="1868" w:type="dxa"/>
                  <w:vAlign w:val="center"/>
                </w:tcPr>
                <w:p w14:paraId="6C671D8D" w14:textId="77777777" w:rsidR="007166C2" w:rsidRDefault="007166C2" w:rsidP="007166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756" w:type="dxa"/>
                  <w:vAlign w:val="center"/>
                </w:tcPr>
                <w:p w14:paraId="4AE5ACAC" w14:textId="77777777" w:rsidR="007166C2" w:rsidRDefault="007166C2" w:rsidP="007166C2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073-001-202504</w:t>
                  </w:r>
                </w:p>
              </w:tc>
              <w:tc>
                <w:tcPr>
                  <w:tcW w:w="3815" w:type="dxa"/>
                  <w:vAlign w:val="center"/>
                </w:tcPr>
                <w:p w14:paraId="681E2576" w14:textId="1EDD87B4" w:rsidR="007166C2" w:rsidRDefault="007166C2" w:rsidP="007166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0.345</w:t>
                  </w: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12C556E5" w:rsidR="006D3344" w:rsidRDefault="00A608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7A3431E" wp14:editId="0D52AB05">
                  <wp:extent cx="3047619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59176143" w:rsidR="006D3344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3364F7" wp14:editId="0DB52E9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FB296B" wp14:editId="6E70E528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31D19" w14:textId="77777777" w:rsidR="00424A37" w:rsidRDefault="00424A37">
      <w:r>
        <w:separator/>
      </w:r>
    </w:p>
  </w:endnote>
  <w:endnote w:type="continuationSeparator" w:id="0">
    <w:p w14:paraId="45A8AEFE" w14:textId="77777777" w:rsidR="00424A37" w:rsidRDefault="0042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95930" w14:textId="77777777" w:rsidR="00424A37" w:rsidRDefault="00424A37">
      <w:r>
        <w:separator/>
      </w:r>
    </w:p>
  </w:footnote>
  <w:footnote w:type="continuationSeparator" w:id="0">
    <w:p w14:paraId="5780504A" w14:textId="77777777" w:rsidR="00424A37" w:rsidRDefault="0042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63567F77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86FC0" w:rsidRPr="00486FC0">
      <w:rPr>
        <w:rFonts w:ascii="宋体" w:eastAsia="宋体" w:hAnsi="宋体"/>
        <w:sz w:val="21"/>
        <w:szCs w:val="21"/>
      </w:rPr>
      <w:t>GR20250425SQS073-01</w:t>
    </w:r>
    <w:r w:rsidR="007166C2">
      <w:rPr>
        <w:rFonts w:ascii="宋体" w:eastAsia="宋体" w:hAnsi="宋体"/>
        <w:sz w:val="21"/>
        <w:szCs w:val="21"/>
      </w:rPr>
      <w:t>4</w:t>
    </w:r>
    <w:r w:rsidR="008D7BD7">
      <w:rPr>
        <w:rFonts w:ascii="宋体" w:eastAsia="宋体" w:hAnsi="宋体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6081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6081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D0D22"/>
    <w:rsid w:val="000D3081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24A37"/>
    <w:rsid w:val="00434A79"/>
    <w:rsid w:val="0045124B"/>
    <w:rsid w:val="0046295E"/>
    <w:rsid w:val="0046404B"/>
    <w:rsid w:val="00473BC2"/>
    <w:rsid w:val="004820E3"/>
    <w:rsid w:val="00486FC0"/>
    <w:rsid w:val="00487195"/>
    <w:rsid w:val="00496B88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7555C"/>
    <w:rsid w:val="00586B67"/>
    <w:rsid w:val="0059299A"/>
    <w:rsid w:val="0059670D"/>
    <w:rsid w:val="005A1C75"/>
    <w:rsid w:val="005A487D"/>
    <w:rsid w:val="005A61DD"/>
    <w:rsid w:val="005B63C8"/>
    <w:rsid w:val="005D2C8F"/>
    <w:rsid w:val="005D67D8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6697C"/>
    <w:rsid w:val="0087152F"/>
    <w:rsid w:val="00881A17"/>
    <w:rsid w:val="00890A68"/>
    <w:rsid w:val="008A62B5"/>
    <w:rsid w:val="008D357E"/>
    <w:rsid w:val="008D48E0"/>
    <w:rsid w:val="008D7BD7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0818"/>
    <w:rsid w:val="00A6320D"/>
    <w:rsid w:val="00A6693A"/>
    <w:rsid w:val="00A672D7"/>
    <w:rsid w:val="00A6799E"/>
    <w:rsid w:val="00A721A7"/>
    <w:rsid w:val="00A8293B"/>
    <w:rsid w:val="00A94761"/>
    <w:rsid w:val="00AA5050"/>
    <w:rsid w:val="00AB24AC"/>
    <w:rsid w:val="00AD6B83"/>
    <w:rsid w:val="00AF0697"/>
    <w:rsid w:val="00AF5C15"/>
    <w:rsid w:val="00B05D6F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51144"/>
    <w:rsid w:val="00C63853"/>
    <w:rsid w:val="00C63C0F"/>
    <w:rsid w:val="00C6600A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121CE"/>
    <w:rsid w:val="00D34BA4"/>
    <w:rsid w:val="00D355FA"/>
    <w:rsid w:val="00D41963"/>
    <w:rsid w:val="00D42931"/>
    <w:rsid w:val="00D4799D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835B-32EC-4F04-AD37-D10CA2DD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6</Pages>
  <Words>318</Words>
  <Characters>1819</Characters>
  <Application>Microsoft Office Word</Application>
  <DocSecurity>0</DocSecurity>
  <Lines>15</Lines>
  <Paragraphs>4</Paragraphs>
  <ScaleCrop>false</ScaleCrop>
  <Company>微软中国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197</cp:revision>
  <dcterms:created xsi:type="dcterms:W3CDTF">2022-11-04T08:53:00Z</dcterms:created>
  <dcterms:modified xsi:type="dcterms:W3CDTF">2025-05-21T09:21:00Z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