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5372B" w14:textId="77777777" w:rsidR="00D61881" w:rsidRDefault="00F23B99">
      <w:pPr>
        <w:ind w:firstLineChars="1400" w:firstLine="3935"/>
        <w:rPr>
          <w:sz w:val="18"/>
          <w:szCs w:val="18"/>
        </w:rPr>
      </w:pPr>
      <w:r>
        <w:rPr>
          <w:rFonts w:ascii="宋体" w:eastAsia="宋体" w:hAnsi="宋体" w:cs="Times New Roman" w:hint="eastAsia"/>
          <w:b/>
          <w:kern w:val="2"/>
          <w:sz w:val="28"/>
          <w:szCs w:val="30"/>
        </w:rPr>
        <w:t>生 产 一 致 性 控 制 计 划 表（关键外购零部件及材料）</w:t>
      </w:r>
    </w:p>
    <w:p w14:paraId="23721B14" w14:textId="2CFF6EFB" w:rsidR="00D61881" w:rsidRDefault="00F23B99">
      <w:pPr>
        <w:autoSpaceDE/>
        <w:autoSpaceDN/>
        <w:adjustRightInd/>
        <w:spacing w:line="240" w:lineRule="auto"/>
        <w:ind w:firstLineChars="50" w:firstLine="120"/>
        <w:rPr>
          <w:rFonts w:ascii="宋体" w:eastAsia="宋体" w:cs="Times New Roman"/>
          <w:bCs w:val="0"/>
          <w:kern w:val="2"/>
          <w:szCs w:val="24"/>
        </w:rPr>
      </w:pPr>
      <w:r>
        <w:rPr>
          <w:rFonts w:ascii="宋体" w:eastAsia="宋体" w:cs="Times New Roman" w:hint="eastAsia"/>
          <w:bCs w:val="0"/>
          <w:kern w:val="2"/>
          <w:szCs w:val="30"/>
        </w:rPr>
        <w:t>编号：</w:t>
      </w:r>
      <w:r w:rsidR="0058307D">
        <w:rPr>
          <w:rFonts w:ascii="宋体" w:eastAsia="宋体" w:cs="Times New Roman" w:hint="eastAsia"/>
          <w:bCs w:val="0"/>
          <w:kern w:val="2"/>
          <w:szCs w:val="30"/>
        </w:rPr>
        <w:t>G</w:t>
      </w:r>
      <w:r w:rsidR="0058307D">
        <w:rPr>
          <w:rFonts w:ascii="宋体" w:eastAsia="宋体" w:cs="Times New Roman"/>
          <w:bCs w:val="0"/>
          <w:kern w:val="2"/>
          <w:szCs w:val="30"/>
        </w:rPr>
        <w:t>JJ-G3-</w:t>
      </w:r>
      <w:r w:rsidR="0058307D" w:rsidRPr="0058307D">
        <w:rPr>
          <w:rFonts w:ascii="宋体" w:eastAsia="宋体" w:cs="Times New Roman"/>
          <w:bCs w:val="0"/>
          <w:kern w:val="2"/>
          <w:szCs w:val="30"/>
        </w:rPr>
        <w:t xml:space="preserve"> </w:t>
      </w:r>
      <w:r w:rsidR="0058307D" w:rsidRPr="0058307D">
        <w:rPr>
          <w:rFonts w:ascii="宋体" w:eastAsia="宋体" w:cs="Times New Roman" w:hint="eastAsia"/>
          <w:bCs w:val="0"/>
          <w:kern w:val="2"/>
          <w:szCs w:val="30"/>
        </w:rPr>
        <w:t>E6900C</w:t>
      </w:r>
      <w:r>
        <w:rPr>
          <w:rFonts w:ascii="宋体" w:eastAsia="宋体" w:cs="Times New Roman" w:hint="eastAsia"/>
          <w:bCs w:val="0"/>
          <w:kern w:val="2"/>
          <w:szCs w:val="30"/>
        </w:rPr>
        <w:t xml:space="preserve">                                                                       </w:t>
      </w:r>
      <w:r>
        <w:rPr>
          <w:rFonts w:ascii="宋体" w:eastAsia="宋体" w:hAnsi="宋体" w:cs="Times New Roman" w:hint="eastAsia"/>
          <w:bCs w:val="0"/>
          <w:kern w:val="2"/>
          <w:sz w:val="21"/>
          <w:szCs w:val="24"/>
        </w:rPr>
        <w:t>修订次数/版本：A/</w:t>
      </w:r>
      <w:r w:rsidR="002957CD">
        <w:rPr>
          <w:rFonts w:ascii="宋体" w:eastAsia="宋体" w:hAnsi="宋体" w:cs="Times New Roman" w:hint="eastAsia"/>
          <w:bCs w:val="0"/>
          <w:kern w:val="2"/>
          <w:sz w:val="21"/>
          <w:szCs w:val="24"/>
        </w:rPr>
        <w:t>1</w:t>
      </w:r>
    </w:p>
    <w:tbl>
      <w:tblPr>
        <w:tblW w:w="152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2409"/>
        <w:gridCol w:w="3828"/>
        <w:gridCol w:w="283"/>
        <w:gridCol w:w="1418"/>
        <w:gridCol w:w="1417"/>
        <w:gridCol w:w="2693"/>
        <w:gridCol w:w="539"/>
      </w:tblGrid>
      <w:tr w:rsidR="00D61881" w14:paraId="26F7F434" w14:textId="77777777">
        <w:trPr>
          <w:cantSplit/>
          <w:trHeight w:val="657"/>
        </w:trPr>
        <w:tc>
          <w:tcPr>
            <w:tcW w:w="5103" w:type="dxa"/>
            <w:gridSpan w:val="3"/>
            <w:tcBorders>
              <w:top w:val="single" w:sz="4" w:space="0" w:color="auto"/>
              <w:left w:val="single" w:sz="4" w:space="0" w:color="auto"/>
              <w:bottom w:val="single" w:sz="4" w:space="0" w:color="auto"/>
              <w:right w:val="single" w:sz="4" w:space="0" w:color="auto"/>
            </w:tcBorders>
            <w:vAlign w:val="center"/>
          </w:tcPr>
          <w:p w14:paraId="6B85996B" w14:textId="77777777" w:rsidR="00D61881" w:rsidRDefault="00F23B99">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□样品试制    □试生产   ■生产</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7F5B7ED3" w14:textId="77777777" w:rsidR="00D61881" w:rsidRDefault="00F23B99">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生产厂：</w:t>
            </w:r>
            <w:r>
              <w:rPr>
                <w:rFonts w:ascii="宋体" w:eastAsia="宋体" w:hAnsi="宋体" w:cs="Times New Roman" w:hint="eastAsia"/>
                <w:bCs w:val="0"/>
                <w:kern w:val="2"/>
                <w:sz w:val="18"/>
                <w:szCs w:val="18"/>
              </w:rPr>
              <w:t>河北光华荣昌汽车部件有限公司</w:t>
            </w:r>
          </w:p>
        </w:tc>
        <w:tc>
          <w:tcPr>
            <w:tcW w:w="6067" w:type="dxa"/>
            <w:gridSpan w:val="4"/>
            <w:tcBorders>
              <w:top w:val="single" w:sz="4" w:space="0" w:color="auto"/>
              <w:left w:val="single" w:sz="4" w:space="0" w:color="auto"/>
              <w:bottom w:val="single" w:sz="4" w:space="0" w:color="auto"/>
              <w:right w:val="single" w:sz="4" w:space="0" w:color="auto"/>
            </w:tcBorders>
            <w:vAlign w:val="center"/>
          </w:tcPr>
          <w:p w14:paraId="741D66A6" w14:textId="173D67B5" w:rsidR="00D61881" w:rsidRDefault="00F23B99" w:rsidP="002957CD">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编制/</w:t>
            </w:r>
            <w:r w:rsidR="002957CD">
              <w:rPr>
                <w:rFonts w:ascii="宋体" w:eastAsia="宋体" w:hAnsi="宋体" w:cs="Times New Roman" w:hint="eastAsia"/>
                <w:bCs w:val="0"/>
                <w:color w:val="000000" w:themeColor="text1"/>
                <w:kern w:val="2"/>
                <w:sz w:val="18"/>
                <w:szCs w:val="18"/>
              </w:rPr>
              <w:t>日期：侯广冀</w:t>
            </w:r>
            <w:r>
              <w:rPr>
                <w:rFonts w:ascii="宋体" w:eastAsia="宋体" w:hAnsi="宋体" w:cs="Times New Roman" w:hint="eastAsia"/>
                <w:bCs w:val="0"/>
                <w:color w:val="000000" w:themeColor="text1"/>
                <w:kern w:val="2"/>
                <w:sz w:val="18"/>
                <w:szCs w:val="18"/>
              </w:rPr>
              <w:t xml:space="preserve"> </w:t>
            </w:r>
            <w:r>
              <w:rPr>
                <w:rFonts w:ascii="宋体" w:eastAsia="宋体" w:hAnsi="宋体" w:cs="Times New Roman"/>
                <w:bCs w:val="0"/>
                <w:color w:val="000000" w:themeColor="text1"/>
                <w:kern w:val="2"/>
                <w:sz w:val="18"/>
                <w:szCs w:val="18"/>
              </w:rPr>
              <w:t xml:space="preserve"> </w:t>
            </w:r>
            <w:r>
              <w:rPr>
                <w:rFonts w:ascii="宋体" w:eastAsia="宋体" w:hAnsi="宋体" w:cs="Times New Roman" w:hint="eastAsia"/>
                <w:bCs w:val="0"/>
                <w:color w:val="000000" w:themeColor="text1"/>
                <w:kern w:val="2"/>
                <w:sz w:val="18"/>
                <w:szCs w:val="18"/>
              </w:rPr>
              <w:t>审核/</w:t>
            </w:r>
            <w:r w:rsidR="002957CD">
              <w:rPr>
                <w:rFonts w:ascii="宋体" w:eastAsia="宋体" w:hAnsi="宋体" w:cs="Times New Roman" w:hint="eastAsia"/>
                <w:bCs w:val="0"/>
                <w:color w:val="000000" w:themeColor="text1"/>
                <w:kern w:val="2"/>
                <w:sz w:val="18"/>
                <w:szCs w:val="18"/>
              </w:rPr>
              <w:t xml:space="preserve">日期：连晓雨 </w:t>
            </w:r>
            <w:r>
              <w:rPr>
                <w:rFonts w:ascii="宋体" w:eastAsia="宋体" w:hAnsi="宋体" w:cs="Times New Roman" w:hint="eastAsia"/>
                <w:bCs w:val="0"/>
                <w:color w:val="000000" w:themeColor="text1"/>
                <w:kern w:val="2"/>
                <w:sz w:val="18"/>
                <w:szCs w:val="18"/>
              </w:rPr>
              <w:t xml:space="preserve"> 批准/</w:t>
            </w:r>
            <w:r w:rsidR="002957CD">
              <w:rPr>
                <w:rFonts w:ascii="宋体" w:eastAsia="宋体" w:hAnsi="宋体" w:cs="Times New Roman" w:hint="eastAsia"/>
                <w:bCs w:val="0"/>
                <w:color w:val="000000" w:themeColor="text1"/>
                <w:kern w:val="2"/>
                <w:sz w:val="18"/>
                <w:szCs w:val="18"/>
              </w:rPr>
              <w:t xml:space="preserve">日期：苏东 </w:t>
            </w:r>
            <w:r>
              <w:rPr>
                <w:rFonts w:ascii="宋体" w:eastAsia="宋体" w:hAnsi="宋体" w:cs="Times New Roman" w:hint="eastAsia"/>
                <w:bCs w:val="0"/>
                <w:color w:val="000000" w:themeColor="text1"/>
                <w:kern w:val="2"/>
                <w:sz w:val="18"/>
                <w:szCs w:val="18"/>
              </w:rPr>
              <w:t>202</w:t>
            </w:r>
            <w:r w:rsidR="00A64F1E">
              <w:rPr>
                <w:rFonts w:ascii="宋体" w:eastAsia="宋体" w:hAnsi="宋体" w:cs="Times New Roman" w:hint="eastAsia"/>
                <w:bCs w:val="0"/>
                <w:color w:val="000000" w:themeColor="text1"/>
                <w:kern w:val="2"/>
                <w:sz w:val="18"/>
                <w:szCs w:val="18"/>
              </w:rPr>
              <w:t>50427</w:t>
            </w:r>
          </w:p>
        </w:tc>
      </w:tr>
      <w:tr w:rsidR="00D61881" w14:paraId="6E009513" w14:textId="77777777">
        <w:trPr>
          <w:cantSplit/>
          <w:trHeight w:val="553"/>
        </w:trPr>
        <w:tc>
          <w:tcPr>
            <w:tcW w:w="5103" w:type="dxa"/>
            <w:gridSpan w:val="3"/>
            <w:tcBorders>
              <w:top w:val="single" w:sz="4" w:space="0" w:color="auto"/>
              <w:left w:val="single" w:sz="4" w:space="0" w:color="auto"/>
              <w:bottom w:val="single" w:sz="4" w:space="0" w:color="auto"/>
              <w:right w:val="single" w:sz="4" w:space="0" w:color="auto"/>
            </w:tcBorders>
            <w:vAlign w:val="center"/>
          </w:tcPr>
          <w:p w14:paraId="11603926" w14:textId="77777777" w:rsidR="00D61881" w:rsidRDefault="00F23B99">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认证产品名称：汽车座椅</w:t>
            </w:r>
          </w:p>
        </w:tc>
        <w:tc>
          <w:tcPr>
            <w:tcW w:w="4111" w:type="dxa"/>
            <w:gridSpan w:val="2"/>
            <w:tcBorders>
              <w:top w:val="single" w:sz="4" w:space="0" w:color="auto"/>
              <w:left w:val="single" w:sz="4" w:space="0" w:color="auto"/>
              <w:bottom w:val="single" w:sz="4" w:space="0" w:color="auto"/>
              <w:right w:val="single" w:sz="4" w:space="0" w:color="auto"/>
            </w:tcBorders>
            <w:vAlign w:val="center"/>
          </w:tcPr>
          <w:p w14:paraId="337D1A82" w14:textId="77777777" w:rsidR="00D61881" w:rsidRDefault="00F23B99">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地址：</w:t>
            </w:r>
            <w:r>
              <w:rPr>
                <w:rFonts w:ascii="宋体" w:eastAsia="宋体" w:hAnsi="宋体" w:cs="Times New Roman" w:hint="eastAsia"/>
                <w:bCs w:val="0"/>
                <w:kern w:val="2"/>
                <w:sz w:val="18"/>
                <w:szCs w:val="18"/>
              </w:rPr>
              <w:t>河北省沧州市黄骅市泰山道150号</w:t>
            </w:r>
          </w:p>
        </w:tc>
        <w:tc>
          <w:tcPr>
            <w:tcW w:w="6067" w:type="dxa"/>
            <w:gridSpan w:val="4"/>
            <w:tcBorders>
              <w:top w:val="single" w:sz="4" w:space="0" w:color="auto"/>
              <w:left w:val="single" w:sz="4" w:space="0" w:color="auto"/>
              <w:bottom w:val="single" w:sz="4" w:space="0" w:color="auto"/>
              <w:right w:val="single" w:sz="4" w:space="0" w:color="auto"/>
            </w:tcBorders>
            <w:vAlign w:val="center"/>
          </w:tcPr>
          <w:p w14:paraId="616EAD70" w14:textId="77777777" w:rsidR="00D61881" w:rsidRDefault="00F23B99">
            <w:pPr>
              <w:autoSpaceDE/>
              <w:autoSpaceDN/>
              <w:adjustRightInd/>
              <w:spacing w:line="300" w:lineRule="exact"/>
              <w:ind w:firstLineChars="0" w:firstLine="0"/>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部门：产品验证部 联系人：邢焕  联系电话：</w:t>
            </w:r>
            <w:r>
              <w:rPr>
                <w:rFonts w:ascii="宋体" w:eastAsia="宋体" w:hAnsi="宋体" w:cs="Times New Roman"/>
                <w:bCs w:val="0"/>
                <w:color w:val="000000" w:themeColor="text1"/>
                <w:kern w:val="2"/>
                <w:sz w:val="18"/>
                <w:szCs w:val="18"/>
              </w:rPr>
              <w:t>18610117246</w:t>
            </w:r>
          </w:p>
        </w:tc>
      </w:tr>
      <w:tr w:rsidR="00D61881" w14:paraId="3FEC41A9" w14:textId="77777777">
        <w:trPr>
          <w:cantSplit/>
          <w:trHeight w:val="70"/>
        </w:trPr>
        <w:tc>
          <w:tcPr>
            <w:tcW w:w="15281" w:type="dxa"/>
            <w:gridSpan w:val="9"/>
            <w:tcBorders>
              <w:top w:val="single" w:sz="4" w:space="0" w:color="auto"/>
              <w:left w:val="single" w:sz="4" w:space="0" w:color="auto"/>
              <w:right w:val="single" w:sz="4" w:space="0" w:color="auto"/>
            </w:tcBorders>
          </w:tcPr>
          <w:p w14:paraId="2763EF9E" w14:textId="371DA4FA" w:rsidR="00D61881" w:rsidRDefault="00F23B99">
            <w:pPr>
              <w:autoSpaceDE/>
              <w:autoSpaceDN/>
              <w:adjustRightInd/>
              <w:spacing w:line="300" w:lineRule="exact"/>
              <w:ind w:firstLineChars="0" w:firstLine="0"/>
              <w:rPr>
                <w:rFonts w:ascii="宋体" w:eastAsia="宋体" w:hAnsi="宋体" w:cs="Times New Roman" w:hint="eastAsia"/>
                <w:bCs w:val="0"/>
                <w:kern w:val="2"/>
                <w:sz w:val="18"/>
                <w:szCs w:val="18"/>
              </w:rPr>
            </w:pPr>
            <w:r>
              <w:rPr>
                <w:rFonts w:ascii="宋体" w:eastAsia="宋体" w:hAnsi="宋体" w:cs="Times New Roman" w:hint="eastAsia"/>
                <w:bCs w:val="0"/>
                <w:color w:val="000000" w:themeColor="text1"/>
                <w:kern w:val="2"/>
                <w:sz w:val="18"/>
                <w:szCs w:val="18"/>
              </w:rPr>
              <w:t>控制计划覆盖的产品型号：</w:t>
            </w:r>
            <w:r>
              <w:rPr>
                <w:rFonts w:ascii="宋体" w:eastAsia="宋体" w:hAnsi="宋体" w:cs="Times New Roman"/>
                <w:bCs w:val="0"/>
                <w:color w:val="000000" w:themeColor="text1"/>
                <w:kern w:val="2"/>
                <w:sz w:val="18"/>
                <w:szCs w:val="18"/>
              </w:rPr>
              <w:t xml:space="preserve"> </w:t>
            </w:r>
            <w:r>
              <w:rPr>
                <w:rFonts w:ascii="宋体" w:eastAsia="宋体" w:hAnsi="宋体" w:cs="Times New Roman" w:hint="eastAsia"/>
                <w:bCs w:val="0"/>
                <w:color w:val="000000" w:themeColor="text1"/>
                <w:kern w:val="2"/>
                <w:sz w:val="18"/>
                <w:szCs w:val="18"/>
              </w:rPr>
              <w:t>E6900C（71EN2531-00010</w:t>
            </w:r>
            <w:r w:rsidR="002957CD">
              <w:rPr>
                <w:rFonts w:ascii="宋体" w:eastAsia="宋体" w:hAnsi="宋体" w:cs="Times New Roman" w:hint="eastAsia"/>
                <w:bCs w:val="0"/>
                <w:color w:val="000000" w:themeColor="text1"/>
                <w:kern w:val="2"/>
                <w:sz w:val="18"/>
                <w:szCs w:val="18"/>
              </w:rPr>
              <w:t>，</w:t>
            </w:r>
            <w:r w:rsidR="002957CD" w:rsidRPr="002957CD">
              <w:rPr>
                <w:rFonts w:ascii="宋体" w:eastAsia="宋体" w:hAnsi="宋体" w:cs="Times New Roman"/>
                <w:bCs w:val="0"/>
                <w:color w:val="000000" w:themeColor="text1"/>
                <w:kern w:val="2"/>
                <w:sz w:val="18"/>
                <w:szCs w:val="18"/>
              </w:rPr>
              <w:t>9900252980</w:t>
            </w:r>
            <w:r>
              <w:rPr>
                <w:rFonts w:ascii="宋体" w:eastAsia="宋体" w:hAnsi="宋体" w:cs="Times New Roman" w:hint="eastAsia"/>
                <w:bCs w:val="0"/>
                <w:color w:val="000000" w:themeColor="text1"/>
                <w:kern w:val="2"/>
                <w:sz w:val="18"/>
                <w:szCs w:val="18"/>
              </w:rPr>
              <w:t>）</w:t>
            </w:r>
          </w:p>
        </w:tc>
      </w:tr>
      <w:tr w:rsidR="00D61881" w14:paraId="123A652E" w14:textId="77777777">
        <w:trPr>
          <w:cantSplit/>
          <w:trHeight w:val="732"/>
        </w:trPr>
        <w:tc>
          <w:tcPr>
            <w:tcW w:w="709" w:type="dxa"/>
            <w:tcBorders>
              <w:top w:val="single" w:sz="4" w:space="0" w:color="auto"/>
              <w:left w:val="single" w:sz="4" w:space="0" w:color="auto"/>
              <w:bottom w:val="single" w:sz="4" w:space="0" w:color="auto"/>
              <w:right w:val="single" w:sz="4" w:space="0" w:color="auto"/>
            </w:tcBorders>
            <w:vAlign w:val="center"/>
          </w:tcPr>
          <w:p w14:paraId="659FD240" w14:textId="77777777" w:rsidR="00D61881" w:rsidRDefault="00F23B99">
            <w:pPr>
              <w:autoSpaceDE/>
              <w:autoSpaceDN/>
              <w:adjustRightInd/>
              <w:spacing w:line="300" w:lineRule="exact"/>
              <w:ind w:firstLineChars="0" w:firstLine="0"/>
              <w:jc w:val="center"/>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序号</w:t>
            </w:r>
          </w:p>
        </w:tc>
        <w:tc>
          <w:tcPr>
            <w:tcW w:w="1985" w:type="dxa"/>
            <w:tcBorders>
              <w:top w:val="single" w:sz="4" w:space="0" w:color="auto"/>
              <w:left w:val="single" w:sz="4" w:space="0" w:color="auto"/>
              <w:bottom w:val="single" w:sz="4" w:space="0" w:color="auto"/>
              <w:right w:val="single" w:sz="4" w:space="0" w:color="auto"/>
            </w:tcBorders>
            <w:vAlign w:val="center"/>
          </w:tcPr>
          <w:p w14:paraId="3F51C3A2" w14:textId="77777777" w:rsidR="00D61881" w:rsidRDefault="00F23B99">
            <w:pPr>
              <w:autoSpaceDE/>
              <w:autoSpaceDN/>
              <w:adjustRightInd/>
              <w:spacing w:line="240" w:lineRule="auto"/>
              <w:ind w:firstLineChars="0" w:firstLine="0"/>
              <w:jc w:val="center"/>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零部件或材料名称</w:t>
            </w:r>
          </w:p>
        </w:tc>
        <w:tc>
          <w:tcPr>
            <w:tcW w:w="2409" w:type="dxa"/>
            <w:tcBorders>
              <w:top w:val="single" w:sz="4" w:space="0" w:color="auto"/>
              <w:left w:val="single" w:sz="4" w:space="0" w:color="auto"/>
              <w:bottom w:val="single" w:sz="4" w:space="0" w:color="auto"/>
              <w:right w:val="single" w:sz="4" w:space="0" w:color="auto"/>
            </w:tcBorders>
            <w:vAlign w:val="center"/>
          </w:tcPr>
          <w:p w14:paraId="3ECAE449" w14:textId="77777777" w:rsidR="00D61881" w:rsidRDefault="00F23B99">
            <w:pPr>
              <w:autoSpaceDE/>
              <w:autoSpaceDN/>
              <w:adjustRightInd/>
              <w:spacing w:line="240" w:lineRule="auto"/>
              <w:ind w:firstLineChars="50" w:firstLine="90"/>
              <w:jc w:val="center"/>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型号规格</w:t>
            </w:r>
          </w:p>
        </w:tc>
        <w:tc>
          <w:tcPr>
            <w:tcW w:w="3828" w:type="dxa"/>
            <w:tcBorders>
              <w:top w:val="single" w:sz="4" w:space="0" w:color="auto"/>
              <w:left w:val="single" w:sz="4" w:space="0" w:color="auto"/>
              <w:bottom w:val="single" w:sz="4" w:space="0" w:color="auto"/>
              <w:right w:val="single" w:sz="4" w:space="0" w:color="auto"/>
            </w:tcBorders>
            <w:vAlign w:val="center"/>
          </w:tcPr>
          <w:p w14:paraId="08A49479" w14:textId="77777777" w:rsidR="00D61881" w:rsidRDefault="00F23B99">
            <w:pPr>
              <w:autoSpaceDE/>
              <w:autoSpaceDN/>
              <w:adjustRightInd/>
              <w:spacing w:line="240" w:lineRule="auto"/>
              <w:ind w:left="216" w:firstLineChars="0" w:hanging="216"/>
              <w:jc w:val="center"/>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生产厂</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E0922B" w14:textId="77777777" w:rsidR="00D61881" w:rsidRDefault="00F23B99">
            <w:pPr>
              <w:autoSpaceDE/>
              <w:autoSpaceDN/>
              <w:adjustRightInd/>
              <w:spacing w:line="240" w:lineRule="auto"/>
              <w:ind w:firstLineChars="0" w:firstLine="0"/>
              <w:jc w:val="center"/>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CCC / 自愿性产品认证证书编号</w:t>
            </w:r>
          </w:p>
        </w:tc>
        <w:tc>
          <w:tcPr>
            <w:tcW w:w="1417" w:type="dxa"/>
            <w:tcBorders>
              <w:top w:val="single" w:sz="4" w:space="0" w:color="auto"/>
              <w:left w:val="single" w:sz="4" w:space="0" w:color="auto"/>
              <w:bottom w:val="single" w:sz="4" w:space="0" w:color="auto"/>
              <w:right w:val="single" w:sz="4" w:space="0" w:color="auto"/>
            </w:tcBorders>
            <w:vAlign w:val="center"/>
          </w:tcPr>
          <w:p w14:paraId="3E54358B" w14:textId="77777777" w:rsidR="00D61881" w:rsidRDefault="00F23B99">
            <w:pPr>
              <w:autoSpaceDE/>
              <w:autoSpaceDN/>
              <w:adjustRightInd/>
              <w:spacing w:line="300" w:lineRule="exact"/>
              <w:ind w:firstLineChars="0" w:firstLine="0"/>
              <w:jc w:val="center"/>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适用/单元/</w:t>
            </w:r>
          </w:p>
          <w:p w14:paraId="3F96D8A2" w14:textId="77777777" w:rsidR="00D61881" w:rsidRDefault="00F23B99">
            <w:pPr>
              <w:autoSpaceDE/>
              <w:autoSpaceDN/>
              <w:adjustRightInd/>
              <w:spacing w:line="300" w:lineRule="exact"/>
              <w:ind w:firstLineChars="0" w:firstLine="0"/>
              <w:jc w:val="center"/>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产品型号</w:t>
            </w:r>
          </w:p>
        </w:tc>
        <w:tc>
          <w:tcPr>
            <w:tcW w:w="2693" w:type="dxa"/>
            <w:tcBorders>
              <w:top w:val="single" w:sz="4" w:space="0" w:color="auto"/>
              <w:left w:val="single" w:sz="4" w:space="0" w:color="auto"/>
              <w:bottom w:val="single" w:sz="4" w:space="0" w:color="auto"/>
              <w:right w:val="single" w:sz="4" w:space="0" w:color="auto"/>
            </w:tcBorders>
            <w:vAlign w:val="center"/>
          </w:tcPr>
          <w:p w14:paraId="19018F1A" w14:textId="77777777" w:rsidR="00D61881" w:rsidRDefault="00F23B99">
            <w:pPr>
              <w:autoSpaceDE/>
              <w:autoSpaceDN/>
              <w:adjustRightInd/>
              <w:spacing w:line="300" w:lineRule="exact"/>
              <w:ind w:firstLineChars="0" w:firstLine="0"/>
              <w:jc w:val="center"/>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所执行的文件名称及编号</w:t>
            </w:r>
          </w:p>
          <w:p w14:paraId="6BDBA086" w14:textId="77777777" w:rsidR="00D61881" w:rsidRDefault="00F23B99">
            <w:pPr>
              <w:autoSpaceDE/>
              <w:autoSpaceDN/>
              <w:adjustRightInd/>
              <w:spacing w:line="300" w:lineRule="exact"/>
              <w:ind w:firstLineChars="0" w:firstLine="0"/>
              <w:jc w:val="center"/>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（含进货检验和确认检验）</w:t>
            </w:r>
          </w:p>
        </w:tc>
        <w:tc>
          <w:tcPr>
            <w:tcW w:w="539" w:type="dxa"/>
            <w:tcBorders>
              <w:top w:val="single" w:sz="4" w:space="0" w:color="auto"/>
              <w:left w:val="single" w:sz="4" w:space="0" w:color="auto"/>
              <w:bottom w:val="single" w:sz="4" w:space="0" w:color="auto"/>
              <w:right w:val="single" w:sz="4" w:space="0" w:color="auto"/>
            </w:tcBorders>
            <w:vAlign w:val="center"/>
          </w:tcPr>
          <w:p w14:paraId="63AA2AD7" w14:textId="77777777" w:rsidR="00D61881" w:rsidRDefault="00F23B99">
            <w:pPr>
              <w:autoSpaceDE/>
              <w:autoSpaceDN/>
              <w:adjustRightInd/>
              <w:spacing w:line="300" w:lineRule="exact"/>
              <w:ind w:firstLineChars="0" w:firstLine="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备注</w:t>
            </w:r>
          </w:p>
        </w:tc>
      </w:tr>
      <w:tr w:rsidR="00D61881" w14:paraId="0A395A4D" w14:textId="77777777">
        <w:trPr>
          <w:trHeight w:val="831"/>
        </w:trPr>
        <w:tc>
          <w:tcPr>
            <w:tcW w:w="709" w:type="dxa"/>
            <w:tcBorders>
              <w:top w:val="single" w:sz="4" w:space="0" w:color="auto"/>
              <w:left w:val="single" w:sz="4" w:space="0" w:color="auto"/>
              <w:right w:val="single" w:sz="4" w:space="0" w:color="auto"/>
            </w:tcBorders>
            <w:vAlign w:val="center"/>
          </w:tcPr>
          <w:p w14:paraId="65485ED7" w14:textId="77777777" w:rsidR="00D61881" w:rsidRDefault="00F23B99">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1</w:t>
            </w:r>
          </w:p>
        </w:tc>
        <w:tc>
          <w:tcPr>
            <w:tcW w:w="1985" w:type="dxa"/>
            <w:tcBorders>
              <w:top w:val="single" w:sz="4" w:space="0" w:color="auto"/>
              <w:left w:val="single" w:sz="4" w:space="0" w:color="auto"/>
              <w:right w:val="single" w:sz="4" w:space="0" w:color="auto"/>
            </w:tcBorders>
            <w:vAlign w:val="center"/>
          </w:tcPr>
          <w:p w14:paraId="246B42BC" w14:textId="77777777" w:rsidR="00D61881" w:rsidRDefault="00F23B99" w:rsidP="00C352E0">
            <w:pPr>
              <w:spacing w:line="240" w:lineRule="auto"/>
              <w:ind w:firstLineChars="0" w:firstLine="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副驾驶主动侧圆盘</w:t>
            </w:r>
          </w:p>
          <w:p w14:paraId="41EBFDF7" w14:textId="77777777" w:rsidR="00D61881" w:rsidRDefault="00F23B99" w:rsidP="00C352E0">
            <w:pPr>
              <w:spacing w:line="240" w:lineRule="auto"/>
              <w:ind w:firstLineChars="0" w:firstLine="0"/>
              <w:rPr>
                <w:rFonts w:ascii="宋体" w:eastAsia="宋体" w:hAnsi="宋体" w:cs="Times New Roman" w:hint="eastAsia"/>
                <w:bCs w:val="0"/>
                <w:color w:val="000000" w:themeColor="text1"/>
                <w:kern w:val="2"/>
                <w:sz w:val="18"/>
                <w:szCs w:val="18"/>
              </w:rPr>
            </w:pPr>
            <w:r>
              <w:rPr>
                <w:rFonts w:asciiTheme="minorEastAsia" w:eastAsiaTheme="minorEastAsia" w:hAnsiTheme="minorEastAsia" w:hint="eastAsia"/>
                <w:kern w:val="2"/>
                <w:sz w:val="18"/>
                <w:szCs w:val="18"/>
              </w:rPr>
              <w:t>副驾驶从动侧圆盘</w:t>
            </w:r>
          </w:p>
        </w:tc>
        <w:tc>
          <w:tcPr>
            <w:tcW w:w="2409" w:type="dxa"/>
            <w:tcBorders>
              <w:top w:val="single" w:sz="4" w:space="0" w:color="auto"/>
              <w:left w:val="single" w:sz="4" w:space="0" w:color="auto"/>
              <w:bottom w:val="single" w:sz="4" w:space="0" w:color="auto"/>
              <w:right w:val="single" w:sz="4" w:space="0" w:color="auto"/>
            </w:tcBorders>
            <w:vAlign w:val="center"/>
          </w:tcPr>
          <w:p w14:paraId="157AB424" w14:textId="77777777" w:rsidR="00D61881" w:rsidRDefault="00F23B99"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kern w:val="2"/>
                <w:sz w:val="18"/>
                <w:szCs w:val="18"/>
              </w:rPr>
              <w:t>SHT0010406</w:t>
            </w:r>
          </w:p>
          <w:p w14:paraId="1F5D8087" w14:textId="77777777" w:rsidR="00D61881" w:rsidRDefault="00F23B99" w:rsidP="00C352E0">
            <w:pPr>
              <w:spacing w:line="240" w:lineRule="auto"/>
              <w:ind w:firstLine="360"/>
              <w:rPr>
                <w:rFonts w:ascii="宋体" w:eastAsia="宋体" w:hAnsi="宋体" w:cs="Times New Roman" w:hint="eastAsia"/>
                <w:bCs w:val="0"/>
                <w:color w:val="000000" w:themeColor="text1"/>
                <w:kern w:val="2"/>
                <w:sz w:val="18"/>
                <w:szCs w:val="18"/>
              </w:rPr>
            </w:pPr>
            <w:r>
              <w:rPr>
                <w:rFonts w:asciiTheme="minorEastAsia" w:eastAsiaTheme="minorEastAsia" w:hAnsiTheme="minorEastAsia"/>
                <w:kern w:val="2"/>
                <w:sz w:val="18"/>
                <w:szCs w:val="18"/>
              </w:rPr>
              <w:t>SHT0010412</w:t>
            </w:r>
          </w:p>
        </w:tc>
        <w:tc>
          <w:tcPr>
            <w:tcW w:w="3828" w:type="dxa"/>
            <w:tcBorders>
              <w:left w:val="single" w:sz="4" w:space="0" w:color="auto"/>
              <w:right w:val="single" w:sz="4" w:space="0" w:color="auto"/>
            </w:tcBorders>
            <w:vAlign w:val="center"/>
          </w:tcPr>
          <w:p w14:paraId="61187E67" w14:textId="77777777" w:rsidR="00D61881" w:rsidRDefault="00F23B99" w:rsidP="00C352E0">
            <w:pPr>
              <w:spacing w:line="240" w:lineRule="auto"/>
              <w:ind w:firstLine="360"/>
              <w:rPr>
                <w:rFonts w:ascii="宋体" w:eastAsia="宋体" w:hAnsi="宋体" w:cs="Times New Roman" w:hint="eastAsia"/>
                <w:bCs w:val="0"/>
                <w:kern w:val="2"/>
                <w:sz w:val="18"/>
                <w:szCs w:val="18"/>
              </w:rPr>
            </w:pPr>
            <w:r>
              <w:rPr>
                <w:rFonts w:asciiTheme="minorEastAsia" w:eastAsiaTheme="minorEastAsia" w:hAnsiTheme="minorEastAsia" w:hint="eastAsia"/>
                <w:kern w:val="2"/>
                <w:sz w:val="18"/>
                <w:szCs w:val="18"/>
              </w:rPr>
              <w:t>佛</w:t>
            </w:r>
            <w:r>
              <w:rPr>
                <w:rFonts w:asciiTheme="minorEastAsia" w:eastAsiaTheme="minorEastAsia" w:hAnsiTheme="minorEastAsia"/>
                <w:kern w:val="2"/>
                <w:sz w:val="18"/>
                <w:szCs w:val="18"/>
              </w:rPr>
              <w:t>吉亚（无锡）座椅部件有限公司</w:t>
            </w:r>
          </w:p>
        </w:tc>
        <w:tc>
          <w:tcPr>
            <w:tcW w:w="1701" w:type="dxa"/>
            <w:gridSpan w:val="2"/>
            <w:tcBorders>
              <w:top w:val="single" w:sz="4" w:space="0" w:color="auto"/>
              <w:left w:val="single" w:sz="4" w:space="0" w:color="auto"/>
              <w:right w:val="single" w:sz="4" w:space="0" w:color="auto"/>
            </w:tcBorders>
          </w:tcPr>
          <w:p w14:paraId="03B61A93" w14:textId="77777777" w:rsidR="00D61881" w:rsidRDefault="00D61881" w:rsidP="00C352E0">
            <w:pPr>
              <w:spacing w:line="240" w:lineRule="auto"/>
              <w:ind w:firstLineChars="0" w:firstLine="0"/>
              <w:rPr>
                <w:rFonts w:ascii="宋体" w:eastAsia="宋体" w:hAnsi="宋体" w:cs="Times New Roman" w:hint="eastAsia"/>
                <w:sz w:val="18"/>
                <w:szCs w:val="18"/>
              </w:rPr>
            </w:pPr>
          </w:p>
        </w:tc>
        <w:tc>
          <w:tcPr>
            <w:tcW w:w="1417" w:type="dxa"/>
            <w:tcBorders>
              <w:left w:val="single" w:sz="4" w:space="0" w:color="auto"/>
              <w:right w:val="single" w:sz="4" w:space="0" w:color="auto"/>
            </w:tcBorders>
          </w:tcPr>
          <w:p w14:paraId="7C26351E" w14:textId="77777777" w:rsidR="00D61881" w:rsidRDefault="00D61881" w:rsidP="00C352E0">
            <w:pPr>
              <w:spacing w:line="240" w:lineRule="auto"/>
              <w:ind w:firstLineChars="0" w:firstLine="0"/>
              <w:rPr>
                <w:rFonts w:ascii="宋体" w:eastAsia="宋体" w:hAnsi="宋体" w:cs="Times New Roman" w:hint="eastAsia"/>
                <w:sz w:val="18"/>
                <w:szCs w:val="18"/>
              </w:rPr>
            </w:pPr>
          </w:p>
        </w:tc>
        <w:tc>
          <w:tcPr>
            <w:tcW w:w="2693" w:type="dxa"/>
            <w:tcBorders>
              <w:left w:val="single" w:sz="4" w:space="0" w:color="auto"/>
              <w:right w:val="single" w:sz="4" w:space="0" w:color="auto"/>
            </w:tcBorders>
          </w:tcPr>
          <w:p w14:paraId="4F3C49D9" w14:textId="0E33FBAC" w:rsidR="008925AC" w:rsidRDefault="008925AC" w:rsidP="006A0BB2">
            <w:pPr>
              <w:autoSpaceDE/>
              <w:autoSpaceDN/>
              <w:adjustRightInd/>
              <w:spacing w:line="240" w:lineRule="auto"/>
              <w:ind w:firstLineChars="0" w:firstLine="0"/>
              <w:jc w:val="left"/>
              <w:rPr>
                <w:rFonts w:ascii="宋体" w:eastAsia="宋体" w:hAnsi="宋体" w:cs="Times New Roman" w:hint="eastAsia"/>
                <w:bCs w:val="0"/>
                <w:kern w:val="2"/>
                <w:sz w:val="18"/>
                <w:szCs w:val="18"/>
              </w:rPr>
            </w:pPr>
            <w:r w:rsidRPr="008925AC">
              <w:rPr>
                <w:rFonts w:ascii="宋体" w:eastAsia="宋体" w:hAnsi="宋体" w:cs="Times New Roman" w:hint="eastAsia"/>
                <w:bCs w:val="0"/>
                <w:kern w:val="2"/>
                <w:sz w:val="18"/>
                <w:szCs w:val="18"/>
              </w:rPr>
              <w:t>进料检验管理办法GR-71-01</w:t>
            </w:r>
          </w:p>
          <w:p w14:paraId="2F2F7106" w14:textId="068A0363" w:rsidR="008925AC" w:rsidRPr="008925AC" w:rsidRDefault="008925AC" w:rsidP="006A0BB2">
            <w:pPr>
              <w:autoSpaceDE/>
              <w:autoSpaceDN/>
              <w:adjustRightInd/>
              <w:spacing w:line="240" w:lineRule="auto"/>
              <w:ind w:firstLineChars="0" w:firstLine="0"/>
              <w:jc w:val="left"/>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过程检查管理办法</w:t>
            </w:r>
            <w:r w:rsidRPr="008925AC">
              <w:rPr>
                <w:rFonts w:ascii="宋体" w:eastAsia="宋体" w:hAnsi="宋体" w:cs="Times New Roman" w:hint="eastAsia"/>
                <w:bCs w:val="0"/>
                <w:kern w:val="2"/>
                <w:sz w:val="18"/>
                <w:szCs w:val="18"/>
              </w:rPr>
              <w:t>GR-71-02</w:t>
            </w:r>
          </w:p>
          <w:p w14:paraId="5F03E230" w14:textId="56E9E4A5" w:rsidR="006A0BB2" w:rsidRDefault="006A0BB2" w:rsidP="006A0BB2">
            <w:pPr>
              <w:autoSpaceDE/>
              <w:autoSpaceDN/>
              <w:adjustRightInd/>
              <w:spacing w:line="240" w:lineRule="auto"/>
              <w:ind w:firstLineChars="0" w:firstLine="0"/>
              <w:jc w:val="left"/>
              <w:rPr>
                <w:rFonts w:ascii="宋体" w:eastAsia="宋体" w:hAnsi="宋体" w:cs="Times New Roman" w:hint="eastAsia"/>
                <w:bCs w:val="0"/>
                <w:kern w:val="2"/>
                <w:sz w:val="18"/>
                <w:szCs w:val="18"/>
              </w:rPr>
            </w:pPr>
            <w:r w:rsidRPr="006A0BB2">
              <w:rPr>
                <w:rFonts w:ascii="宋体" w:eastAsia="宋体" w:hAnsi="宋体" w:cs="Times New Roman" w:hint="eastAsia"/>
                <w:bCs w:val="0"/>
                <w:kern w:val="2"/>
                <w:sz w:val="18"/>
                <w:szCs w:val="18"/>
              </w:rPr>
              <w:t>副驾驶员座椅总成零部件检验基准书</w:t>
            </w:r>
            <w:r>
              <w:rPr>
                <w:rFonts w:ascii="宋体" w:eastAsia="宋体" w:hAnsi="宋体" w:cs="Times New Roman" w:hint="eastAsia"/>
                <w:bCs w:val="0"/>
                <w:kern w:val="2"/>
                <w:sz w:val="18"/>
                <w:szCs w:val="18"/>
              </w:rPr>
              <w:t>WI(Q)-</w:t>
            </w:r>
            <w:r w:rsidRPr="006A0BB2">
              <w:rPr>
                <w:rFonts w:ascii="宋体" w:eastAsia="宋体" w:hAnsi="宋体" w:cs="Times New Roman" w:hint="eastAsia"/>
                <w:bCs w:val="0"/>
                <w:kern w:val="2"/>
                <w:sz w:val="18"/>
                <w:szCs w:val="18"/>
              </w:rPr>
              <w:t>G3-FJSY-02</w:t>
            </w:r>
          </w:p>
          <w:p w14:paraId="60D0B72F" w14:textId="1E1D5881" w:rsidR="00D61881" w:rsidRDefault="006A0BB2" w:rsidP="006A0BB2">
            <w:pPr>
              <w:autoSpaceDE/>
              <w:autoSpaceDN/>
              <w:adjustRightInd/>
              <w:spacing w:line="240" w:lineRule="auto"/>
              <w:ind w:firstLineChars="0" w:firstLine="0"/>
              <w:jc w:val="left"/>
              <w:rPr>
                <w:rFonts w:ascii="宋体" w:eastAsia="宋体" w:hAnsi="宋体" w:cs="Times New Roman" w:hint="eastAsia"/>
                <w:bCs w:val="0"/>
                <w:kern w:val="2"/>
                <w:sz w:val="18"/>
                <w:szCs w:val="18"/>
              </w:rPr>
            </w:pPr>
            <w:r w:rsidRPr="006A0BB2">
              <w:rPr>
                <w:rFonts w:ascii="宋体" w:eastAsia="宋体" w:hAnsi="宋体" w:cs="Times New Roman" w:hint="eastAsia"/>
                <w:bCs w:val="0"/>
                <w:kern w:val="2"/>
                <w:sz w:val="18"/>
                <w:szCs w:val="18"/>
              </w:rPr>
              <w:t>副驾驶员座椅总成零部件控制计划</w:t>
            </w:r>
            <w:r>
              <w:rPr>
                <w:rFonts w:ascii="宋体" w:eastAsia="宋体" w:hAnsi="宋体" w:cs="Times New Roman" w:hint="eastAsia"/>
                <w:bCs w:val="0"/>
                <w:kern w:val="2"/>
                <w:sz w:val="18"/>
                <w:szCs w:val="18"/>
              </w:rPr>
              <w:t>CP(M)-G3</w:t>
            </w:r>
            <w:r w:rsidRPr="006A0BB2">
              <w:rPr>
                <w:rFonts w:ascii="宋体" w:eastAsia="宋体" w:hAnsi="宋体" w:cs="Times New Roman" w:hint="eastAsia"/>
                <w:bCs w:val="0"/>
                <w:kern w:val="2"/>
                <w:sz w:val="18"/>
                <w:szCs w:val="18"/>
              </w:rPr>
              <w:t>-FJSY-02</w:t>
            </w:r>
          </w:p>
        </w:tc>
        <w:tc>
          <w:tcPr>
            <w:tcW w:w="539" w:type="dxa"/>
            <w:tcBorders>
              <w:top w:val="single" w:sz="4" w:space="0" w:color="auto"/>
              <w:left w:val="single" w:sz="4" w:space="0" w:color="auto"/>
              <w:right w:val="single" w:sz="4" w:space="0" w:color="auto"/>
            </w:tcBorders>
            <w:vAlign w:val="center"/>
          </w:tcPr>
          <w:p w14:paraId="42106682" w14:textId="77777777" w:rsidR="00D61881" w:rsidRDefault="00D61881">
            <w:pPr>
              <w:autoSpaceDE/>
              <w:autoSpaceDN/>
              <w:adjustRightInd/>
              <w:spacing w:line="300" w:lineRule="exact"/>
              <w:ind w:firstLineChars="0" w:firstLine="0"/>
              <w:rPr>
                <w:rFonts w:ascii="宋体" w:eastAsia="宋体" w:hAnsi="宋体" w:cs="Times New Roman" w:hint="eastAsia"/>
                <w:bCs w:val="0"/>
                <w:kern w:val="2"/>
                <w:sz w:val="18"/>
                <w:szCs w:val="18"/>
              </w:rPr>
            </w:pPr>
          </w:p>
        </w:tc>
      </w:tr>
      <w:tr w:rsidR="006B67CE" w14:paraId="34709133" w14:textId="77777777" w:rsidTr="00F10AE6">
        <w:trPr>
          <w:trHeight w:val="1227"/>
        </w:trPr>
        <w:tc>
          <w:tcPr>
            <w:tcW w:w="709" w:type="dxa"/>
            <w:tcBorders>
              <w:top w:val="single" w:sz="4" w:space="0" w:color="auto"/>
              <w:left w:val="single" w:sz="4" w:space="0" w:color="auto"/>
              <w:right w:val="single" w:sz="4" w:space="0" w:color="auto"/>
            </w:tcBorders>
            <w:vAlign w:val="center"/>
          </w:tcPr>
          <w:p w14:paraId="554A03FA" w14:textId="77777777" w:rsidR="006B67CE" w:rsidRDefault="006B67CE">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bCs w:val="0"/>
                <w:kern w:val="2"/>
                <w:sz w:val="18"/>
                <w:szCs w:val="18"/>
              </w:rPr>
              <w:t>5</w:t>
            </w:r>
          </w:p>
        </w:tc>
        <w:tc>
          <w:tcPr>
            <w:tcW w:w="1985" w:type="dxa"/>
            <w:tcBorders>
              <w:top w:val="single" w:sz="4" w:space="0" w:color="auto"/>
              <w:left w:val="single" w:sz="4" w:space="0" w:color="auto"/>
              <w:right w:val="single" w:sz="4" w:space="0" w:color="auto"/>
            </w:tcBorders>
            <w:vAlign w:val="center"/>
          </w:tcPr>
          <w:p w14:paraId="13877D04" w14:textId="77777777" w:rsidR="006B67CE" w:rsidRDefault="006B67CE" w:rsidP="00C352E0">
            <w:pPr>
              <w:autoSpaceDE/>
              <w:autoSpaceDN/>
              <w:adjustRightInd/>
              <w:snapToGrid w:val="0"/>
              <w:spacing w:line="240" w:lineRule="auto"/>
              <w:ind w:firstLineChars="0" w:firstLine="0"/>
              <w:jc w:val="left"/>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发泡料</w:t>
            </w:r>
          </w:p>
        </w:tc>
        <w:tc>
          <w:tcPr>
            <w:tcW w:w="2409" w:type="dxa"/>
            <w:tcBorders>
              <w:top w:val="single" w:sz="4" w:space="0" w:color="auto"/>
              <w:left w:val="single" w:sz="4" w:space="0" w:color="auto"/>
              <w:right w:val="single" w:sz="4" w:space="0" w:color="auto"/>
            </w:tcBorders>
            <w:vAlign w:val="center"/>
          </w:tcPr>
          <w:p w14:paraId="4FD3CB35" w14:textId="77777777" w:rsidR="006B67CE" w:rsidRDefault="006B67CE" w:rsidP="00C352E0">
            <w:pPr>
              <w:snapToGrid w:val="0"/>
              <w:spacing w:line="240" w:lineRule="auto"/>
              <w:ind w:left="540" w:hangingChars="300" w:hanging="540"/>
              <w:jc w:val="left"/>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1.白料3600、3</w:t>
            </w:r>
            <w:r>
              <w:rPr>
                <w:rFonts w:ascii="宋体" w:eastAsia="宋体" w:hAnsi="宋体" w:cs="Times New Roman"/>
                <w:bCs w:val="0"/>
                <w:color w:val="000000" w:themeColor="text1"/>
                <w:kern w:val="2"/>
                <w:sz w:val="18"/>
                <w:szCs w:val="18"/>
              </w:rPr>
              <w:t>630</w:t>
            </w:r>
            <w:r>
              <w:rPr>
                <w:rFonts w:ascii="宋体" w:eastAsia="宋体" w:hAnsi="宋体" w:cs="Times New Roman" w:hint="eastAsia"/>
                <w:bCs w:val="0"/>
                <w:color w:val="000000" w:themeColor="text1"/>
                <w:kern w:val="2"/>
                <w:sz w:val="18"/>
                <w:szCs w:val="18"/>
              </w:rPr>
              <w:t>、93/28</w:t>
            </w:r>
          </w:p>
          <w:p w14:paraId="0B279868" w14:textId="77777777" w:rsidR="006B67CE" w:rsidRDefault="006B67CE" w:rsidP="00C352E0">
            <w:pPr>
              <w:autoSpaceDE/>
              <w:autoSpaceDN/>
              <w:adjustRightInd/>
              <w:snapToGrid w:val="0"/>
              <w:spacing w:line="240" w:lineRule="auto"/>
              <w:ind w:firstLineChars="0" w:firstLine="0"/>
              <w:jc w:val="left"/>
              <w:rPr>
                <w:rFonts w:ascii="宋体" w:eastAsia="宋体" w:hAnsi="宋体" w:cs="Times New Roman" w:hint="eastAsia"/>
                <w:bCs w:val="0"/>
                <w:color w:val="000000" w:themeColor="text1"/>
                <w:kern w:val="2"/>
                <w:sz w:val="18"/>
                <w:szCs w:val="18"/>
              </w:rPr>
            </w:pPr>
            <w:r>
              <w:rPr>
                <w:rFonts w:ascii="宋体" w:eastAsia="宋体" w:hAnsi="宋体" w:cs="Times New Roman" w:hint="eastAsia"/>
                <w:bCs w:val="0"/>
                <w:color w:val="000000" w:themeColor="text1"/>
                <w:kern w:val="2"/>
                <w:sz w:val="18"/>
                <w:szCs w:val="18"/>
              </w:rPr>
              <w:t>2.黑料</w:t>
            </w:r>
            <w:r>
              <w:rPr>
                <w:rFonts w:ascii="宋体" w:eastAsia="宋体" w:hAnsi="宋体" w:cs="Times New Roman"/>
                <w:bCs w:val="0"/>
                <w:color w:val="000000" w:themeColor="text1"/>
                <w:kern w:val="2"/>
                <w:sz w:val="18"/>
                <w:szCs w:val="18"/>
              </w:rPr>
              <w:t>3815</w:t>
            </w:r>
            <w:r>
              <w:rPr>
                <w:rFonts w:ascii="宋体" w:eastAsia="宋体" w:hAnsi="宋体" w:cs="Times New Roman" w:hint="eastAsia"/>
                <w:bCs w:val="0"/>
                <w:color w:val="000000" w:themeColor="text1"/>
                <w:kern w:val="2"/>
                <w:sz w:val="18"/>
                <w:szCs w:val="18"/>
              </w:rPr>
              <w:t>、4</w:t>
            </w:r>
            <w:r>
              <w:rPr>
                <w:rFonts w:ascii="宋体" w:eastAsia="宋体" w:hAnsi="宋体" w:cs="Times New Roman"/>
                <w:bCs w:val="0"/>
                <w:color w:val="000000" w:themeColor="text1"/>
                <w:kern w:val="2"/>
                <w:sz w:val="18"/>
                <w:szCs w:val="18"/>
              </w:rPr>
              <w:t>885</w:t>
            </w:r>
          </w:p>
        </w:tc>
        <w:tc>
          <w:tcPr>
            <w:tcW w:w="3828" w:type="dxa"/>
            <w:tcBorders>
              <w:left w:val="single" w:sz="4" w:space="0" w:color="auto"/>
              <w:right w:val="single" w:sz="4" w:space="0" w:color="auto"/>
            </w:tcBorders>
            <w:vAlign w:val="center"/>
          </w:tcPr>
          <w:p w14:paraId="7ABBDC19" w14:textId="77777777" w:rsidR="00DD5A85" w:rsidRDefault="006B67CE" w:rsidP="00704ADF">
            <w:pPr>
              <w:autoSpaceDE/>
              <w:autoSpaceDN/>
              <w:adjustRightInd/>
              <w:snapToGrid w:val="0"/>
              <w:spacing w:line="240" w:lineRule="auto"/>
              <w:ind w:firstLineChars="0" w:firstLine="0"/>
              <w:jc w:val="left"/>
              <w:rPr>
                <w:rFonts w:ascii="宋体" w:eastAsia="宋体" w:hAnsi="宋体" w:cs="Times New Roman" w:hint="eastAsia"/>
                <w:bCs w:val="0"/>
                <w:kern w:val="2"/>
                <w:sz w:val="18"/>
                <w:szCs w:val="18"/>
              </w:rPr>
            </w:pPr>
            <w:r w:rsidRPr="00704ADF">
              <w:rPr>
                <w:rFonts w:ascii="宋体" w:eastAsia="宋体" w:hAnsi="宋体" w:cs="Times New Roman" w:hint="eastAsia"/>
                <w:bCs w:val="0"/>
                <w:kern w:val="2"/>
                <w:sz w:val="18"/>
                <w:szCs w:val="18"/>
              </w:rPr>
              <w:t>1.中国石化集团天津石油化工公司聚酷部</w:t>
            </w:r>
          </w:p>
          <w:p w14:paraId="22B11CDB" w14:textId="60F8E038" w:rsidR="006B67CE" w:rsidRDefault="006B67CE" w:rsidP="00704ADF">
            <w:pPr>
              <w:autoSpaceDE/>
              <w:autoSpaceDN/>
              <w:adjustRightInd/>
              <w:snapToGrid w:val="0"/>
              <w:spacing w:line="240" w:lineRule="auto"/>
              <w:ind w:firstLineChars="0" w:firstLine="0"/>
              <w:jc w:val="left"/>
              <w:rPr>
                <w:rFonts w:ascii="宋体" w:eastAsia="宋体" w:hAnsi="宋体" w:cs="Times New Roman"/>
                <w:bCs w:val="0"/>
                <w:kern w:val="2"/>
                <w:sz w:val="18"/>
                <w:szCs w:val="18"/>
              </w:rPr>
            </w:pPr>
            <w:r w:rsidRPr="00704ADF">
              <w:rPr>
                <w:rFonts w:ascii="宋体" w:eastAsia="宋体" w:hAnsi="宋体" w:cs="Times New Roman" w:hint="eastAsia"/>
                <w:bCs w:val="0"/>
                <w:kern w:val="2"/>
                <w:sz w:val="18"/>
                <w:szCs w:val="18"/>
              </w:rPr>
              <w:t>(销售商:天津市远丰化工产品贸易有限公司</w:t>
            </w:r>
            <w:r w:rsidR="00DD5A85">
              <w:rPr>
                <w:rFonts w:ascii="宋体" w:eastAsia="宋体" w:hAnsi="宋体" w:cs="Times New Roman" w:hint="eastAsia"/>
                <w:bCs w:val="0"/>
                <w:kern w:val="2"/>
                <w:sz w:val="18"/>
                <w:szCs w:val="18"/>
              </w:rPr>
              <w:t>)</w:t>
            </w:r>
          </w:p>
          <w:p w14:paraId="55BD74FC" w14:textId="000205CC" w:rsidR="000913B3" w:rsidRPr="000913B3" w:rsidRDefault="000913B3" w:rsidP="00704ADF">
            <w:pPr>
              <w:autoSpaceDE/>
              <w:autoSpaceDN/>
              <w:adjustRightInd/>
              <w:snapToGrid w:val="0"/>
              <w:spacing w:line="240" w:lineRule="auto"/>
              <w:ind w:firstLineChars="0" w:firstLine="0"/>
              <w:jc w:val="left"/>
              <w:rPr>
                <w:rFonts w:ascii="宋体" w:eastAsia="宋体" w:hAnsi="宋体" w:cs="Times New Roman" w:hint="eastAsia"/>
                <w:bCs w:val="0"/>
                <w:kern w:val="2"/>
                <w:sz w:val="18"/>
                <w:szCs w:val="18"/>
              </w:rPr>
            </w:pPr>
            <w:r w:rsidRPr="000913B3">
              <w:rPr>
                <w:rFonts w:ascii="宋体" w:eastAsia="宋体" w:hAnsi="宋体" w:cs="Times New Roman"/>
                <w:kern w:val="2"/>
                <w:sz w:val="18"/>
                <w:szCs w:val="18"/>
              </w:rPr>
              <w:t>万华化学（烟台）销售有限公司</w:t>
            </w:r>
            <w:r w:rsidRPr="000913B3">
              <w:rPr>
                <w:rFonts w:ascii="宋体" w:eastAsia="宋体" w:hAnsi="宋体" w:cs="Times New Roman"/>
                <w:kern w:val="2"/>
                <w:sz w:val="18"/>
                <w:szCs w:val="18"/>
              </w:rPr>
              <w:br/>
              <w:t>（销售商：纳新塑化(上海)有限公司）</w:t>
            </w:r>
          </w:p>
          <w:p w14:paraId="7FACC676" w14:textId="77777777" w:rsidR="006B67CE" w:rsidRPr="00704ADF" w:rsidRDefault="006B67CE" w:rsidP="00704ADF">
            <w:pPr>
              <w:autoSpaceDE/>
              <w:autoSpaceDN/>
              <w:adjustRightInd/>
              <w:snapToGrid w:val="0"/>
              <w:spacing w:line="240" w:lineRule="auto"/>
              <w:ind w:firstLineChars="0" w:firstLine="0"/>
              <w:jc w:val="left"/>
              <w:rPr>
                <w:rFonts w:ascii="宋体" w:eastAsia="宋体" w:hAnsi="宋体" w:cs="Times New Roman" w:hint="eastAsia"/>
                <w:bCs w:val="0"/>
                <w:kern w:val="2"/>
                <w:sz w:val="18"/>
                <w:szCs w:val="18"/>
              </w:rPr>
            </w:pPr>
            <w:r w:rsidRPr="00704ADF">
              <w:rPr>
                <w:rFonts w:ascii="宋体" w:eastAsia="宋体" w:hAnsi="宋体" w:cs="Times New Roman" w:hint="eastAsia"/>
                <w:bCs w:val="0"/>
                <w:kern w:val="2"/>
                <w:sz w:val="18"/>
                <w:szCs w:val="18"/>
              </w:rPr>
              <w:t>2.上海享斯迈聚氨酣有限公司</w:t>
            </w:r>
          </w:p>
          <w:p w14:paraId="1A634E4D" w14:textId="64372B2E" w:rsidR="006B67CE" w:rsidRDefault="00DD5A85" w:rsidP="00704ADF">
            <w:pPr>
              <w:autoSpaceDE/>
              <w:autoSpaceDN/>
              <w:adjustRightInd/>
              <w:snapToGrid w:val="0"/>
              <w:spacing w:line="240" w:lineRule="auto"/>
              <w:ind w:firstLineChars="0" w:firstLine="0"/>
              <w:jc w:val="left"/>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w:t>
            </w:r>
            <w:r w:rsidR="006B67CE" w:rsidRPr="00704ADF">
              <w:rPr>
                <w:rFonts w:ascii="宋体" w:eastAsia="宋体" w:hAnsi="宋体" w:cs="Times New Roman" w:hint="eastAsia"/>
                <w:bCs w:val="0"/>
                <w:kern w:val="2"/>
                <w:sz w:val="18"/>
                <w:szCs w:val="18"/>
              </w:rPr>
              <w:t>销售商:大连浩爆新材料科技有限公司)</w:t>
            </w:r>
          </w:p>
          <w:p w14:paraId="598D84CC" w14:textId="6EBFAA26" w:rsidR="006B67CE" w:rsidRDefault="006B67CE" w:rsidP="00704ADF">
            <w:pPr>
              <w:autoSpaceDE/>
              <w:autoSpaceDN/>
              <w:adjustRightInd/>
              <w:snapToGrid w:val="0"/>
              <w:spacing w:line="240" w:lineRule="auto"/>
              <w:ind w:firstLineChars="0" w:firstLine="0"/>
              <w:jc w:val="left"/>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靠背/坐垫合棉总成</w:t>
            </w:r>
          </w:p>
          <w:p w14:paraId="252C63C6" w14:textId="77777777" w:rsidR="006B67CE" w:rsidRDefault="006B67CE" w:rsidP="00C352E0">
            <w:pPr>
              <w:autoSpaceDE/>
              <w:autoSpaceDN/>
              <w:adjustRightInd/>
              <w:snapToGrid w:val="0"/>
              <w:spacing w:line="240" w:lineRule="auto"/>
              <w:ind w:firstLineChars="0" w:firstLine="0"/>
              <w:jc w:val="left"/>
              <w:rPr>
                <w:rFonts w:asciiTheme="minorEastAsia" w:eastAsiaTheme="minorEastAsia" w:hAnsiTheme="minorEastAsia" w:hint="eastAsia"/>
                <w:color w:val="000000"/>
                <w:sz w:val="18"/>
                <w:szCs w:val="18"/>
              </w:rPr>
            </w:pPr>
            <w:r>
              <w:rPr>
                <w:rFonts w:ascii="宋体" w:eastAsia="宋体" w:hAnsi="宋体" w:cs="Times New Roman" w:hint="eastAsia"/>
                <w:bCs w:val="0"/>
                <w:kern w:val="2"/>
                <w:sz w:val="18"/>
                <w:szCs w:val="18"/>
              </w:rPr>
              <w:t>河北光华荣昌汽车部件有限公司自制</w:t>
            </w:r>
          </w:p>
        </w:tc>
        <w:tc>
          <w:tcPr>
            <w:tcW w:w="1701" w:type="dxa"/>
            <w:gridSpan w:val="2"/>
            <w:tcBorders>
              <w:top w:val="single" w:sz="4" w:space="0" w:color="auto"/>
              <w:left w:val="single" w:sz="4" w:space="0" w:color="auto"/>
              <w:right w:val="single" w:sz="4" w:space="0" w:color="auto"/>
            </w:tcBorders>
          </w:tcPr>
          <w:p w14:paraId="32FC585B" w14:textId="77777777" w:rsidR="006B67CE" w:rsidRDefault="006B67CE" w:rsidP="00C352E0">
            <w:pPr>
              <w:autoSpaceDE/>
              <w:autoSpaceDN/>
              <w:adjustRightInd/>
              <w:spacing w:line="240" w:lineRule="auto"/>
              <w:ind w:firstLineChars="0" w:firstLine="0"/>
              <w:rPr>
                <w:rFonts w:ascii="宋体" w:eastAsia="宋体" w:hAnsi="宋体" w:cs="Times New Roman" w:hint="eastAsia"/>
                <w:bCs w:val="0"/>
                <w:color w:val="000000" w:themeColor="text1"/>
                <w:kern w:val="2"/>
                <w:sz w:val="18"/>
                <w:szCs w:val="18"/>
              </w:rPr>
            </w:pPr>
          </w:p>
        </w:tc>
        <w:tc>
          <w:tcPr>
            <w:tcW w:w="1417" w:type="dxa"/>
            <w:tcBorders>
              <w:left w:val="single" w:sz="4" w:space="0" w:color="auto"/>
              <w:right w:val="single" w:sz="4" w:space="0" w:color="auto"/>
            </w:tcBorders>
          </w:tcPr>
          <w:p w14:paraId="15D66218" w14:textId="77777777" w:rsidR="006B67CE" w:rsidRDefault="006B67CE" w:rsidP="00C352E0">
            <w:pPr>
              <w:autoSpaceDE/>
              <w:autoSpaceDN/>
              <w:adjustRightInd/>
              <w:spacing w:line="240" w:lineRule="auto"/>
              <w:ind w:firstLineChars="0" w:firstLine="0"/>
              <w:rPr>
                <w:rFonts w:ascii="宋体" w:eastAsia="宋体" w:hAnsi="宋体" w:cs="Times New Roman" w:hint="eastAsia"/>
                <w:bCs w:val="0"/>
                <w:color w:val="000000" w:themeColor="text1"/>
                <w:kern w:val="2"/>
                <w:sz w:val="18"/>
                <w:szCs w:val="18"/>
              </w:rPr>
            </w:pPr>
          </w:p>
        </w:tc>
        <w:tc>
          <w:tcPr>
            <w:tcW w:w="2693" w:type="dxa"/>
            <w:vMerge w:val="restart"/>
            <w:tcBorders>
              <w:left w:val="single" w:sz="4" w:space="0" w:color="auto"/>
              <w:right w:val="single" w:sz="4" w:space="0" w:color="auto"/>
            </w:tcBorders>
          </w:tcPr>
          <w:p w14:paraId="55BD7775" w14:textId="77777777" w:rsidR="006B67CE" w:rsidRDefault="006B67CE" w:rsidP="006B67CE">
            <w:pPr>
              <w:autoSpaceDE/>
              <w:autoSpaceDN/>
              <w:adjustRightInd/>
              <w:spacing w:line="240" w:lineRule="auto"/>
              <w:ind w:firstLineChars="0" w:firstLine="0"/>
              <w:jc w:val="left"/>
              <w:rPr>
                <w:rFonts w:ascii="宋体" w:eastAsia="宋体" w:hAnsi="宋体" w:cs="Times New Roman" w:hint="eastAsia"/>
                <w:bCs w:val="0"/>
                <w:kern w:val="2"/>
                <w:sz w:val="18"/>
                <w:szCs w:val="18"/>
              </w:rPr>
            </w:pPr>
            <w:r w:rsidRPr="008925AC">
              <w:rPr>
                <w:rFonts w:ascii="宋体" w:eastAsia="宋体" w:hAnsi="宋体" w:cs="Times New Roman" w:hint="eastAsia"/>
                <w:bCs w:val="0"/>
                <w:kern w:val="2"/>
                <w:sz w:val="18"/>
                <w:szCs w:val="18"/>
              </w:rPr>
              <w:t>进料检验管理办法GR-71-01</w:t>
            </w:r>
          </w:p>
          <w:p w14:paraId="609C9B2B" w14:textId="77777777" w:rsidR="006B67CE" w:rsidRPr="008925AC" w:rsidRDefault="006B67CE" w:rsidP="006B67CE">
            <w:pPr>
              <w:autoSpaceDE/>
              <w:autoSpaceDN/>
              <w:adjustRightInd/>
              <w:spacing w:line="240" w:lineRule="auto"/>
              <w:ind w:firstLineChars="0" w:firstLine="0"/>
              <w:jc w:val="left"/>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过程检查管理办法</w:t>
            </w:r>
            <w:r w:rsidRPr="008925AC">
              <w:rPr>
                <w:rFonts w:ascii="宋体" w:eastAsia="宋体" w:hAnsi="宋体" w:cs="Times New Roman" w:hint="eastAsia"/>
                <w:bCs w:val="0"/>
                <w:kern w:val="2"/>
                <w:sz w:val="18"/>
                <w:szCs w:val="18"/>
              </w:rPr>
              <w:t>GR-71-02</w:t>
            </w:r>
          </w:p>
          <w:p w14:paraId="72F9AE63" w14:textId="77777777" w:rsidR="006B67CE" w:rsidRDefault="006B67CE" w:rsidP="006B67CE">
            <w:pPr>
              <w:autoSpaceDE/>
              <w:autoSpaceDN/>
              <w:adjustRightInd/>
              <w:spacing w:line="240" w:lineRule="auto"/>
              <w:ind w:firstLineChars="0" w:firstLine="0"/>
              <w:jc w:val="left"/>
              <w:rPr>
                <w:rFonts w:ascii="宋体" w:eastAsia="宋体" w:hAnsi="宋体" w:cs="Times New Roman" w:hint="eastAsia"/>
                <w:bCs w:val="0"/>
                <w:kern w:val="2"/>
                <w:sz w:val="18"/>
                <w:szCs w:val="18"/>
              </w:rPr>
            </w:pPr>
            <w:r w:rsidRPr="006A0BB2">
              <w:rPr>
                <w:rFonts w:ascii="宋体" w:eastAsia="宋体" w:hAnsi="宋体" w:cs="Times New Roman" w:hint="eastAsia"/>
                <w:bCs w:val="0"/>
                <w:kern w:val="2"/>
                <w:sz w:val="18"/>
                <w:szCs w:val="18"/>
              </w:rPr>
              <w:t>副驾驶员座椅总成零部件检验基准书</w:t>
            </w:r>
            <w:r>
              <w:rPr>
                <w:rFonts w:ascii="宋体" w:eastAsia="宋体" w:hAnsi="宋体" w:cs="Times New Roman" w:hint="eastAsia"/>
                <w:bCs w:val="0"/>
                <w:kern w:val="2"/>
                <w:sz w:val="18"/>
                <w:szCs w:val="18"/>
              </w:rPr>
              <w:t>WI(Q)-</w:t>
            </w:r>
            <w:r w:rsidRPr="006A0BB2">
              <w:rPr>
                <w:rFonts w:ascii="宋体" w:eastAsia="宋体" w:hAnsi="宋体" w:cs="Times New Roman" w:hint="eastAsia"/>
                <w:bCs w:val="0"/>
                <w:kern w:val="2"/>
                <w:sz w:val="18"/>
                <w:szCs w:val="18"/>
              </w:rPr>
              <w:t>G3-FJSY-02</w:t>
            </w:r>
          </w:p>
          <w:p w14:paraId="5C7DEDB0" w14:textId="6FA41023" w:rsidR="006B67CE" w:rsidRDefault="006B67CE" w:rsidP="006B67CE">
            <w:pPr>
              <w:spacing w:line="240" w:lineRule="auto"/>
              <w:ind w:firstLineChars="0" w:firstLine="0"/>
              <w:jc w:val="left"/>
              <w:rPr>
                <w:rFonts w:ascii="宋体" w:eastAsia="宋体" w:hAnsi="宋体" w:cs="Times New Roman" w:hint="eastAsia"/>
                <w:bCs w:val="0"/>
                <w:color w:val="000000" w:themeColor="text1"/>
                <w:kern w:val="2"/>
                <w:sz w:val="18"/>
                <w:szCs w:val="18"/>
              </w:rPr>
            </w:pPr>
            <w:r w:rsidRPr="006A0BB2">
              <w:rPr>
                <w:rFonts w:ascii="宋体" w:eastAsia="宋体" w:hAnsi="宋体" w:cs="Times New Roman" w:hint="eastAsia"/>
                <w:bCs w:val="0"/>
                <w:kern w:val="2"/>
                <w:sz w:val="18"/>
                <w:szCs w:val="18"/>
              </w:rPr>
              <w:t>副驾驶员座椅总成零部件控制计划</w:t>
            </w:r>
            <w:r>
              <w:rPr>
                <w:rFonts w:ascii="宋体" w:eastAsia="宋体" w:hAnsi="宋体" w:cs="Times New Roman" w:hint="eastAsia"/>
                <w:bCs w:val="0"/>
                <w:kern w:val="2"/>
                <w:sz w:val="18"/>
                <w:szCs w:val="18"/>
              </w:rPr>
              <w:t>CP(M)-G3</w:t>
            </w:r>
            <w:r w:rsidRPr="006A0BB2">
              <w:rPr>
                <w:rFonts w:ascii="宋体" w:eastAsia="宋体" w:hAnsi="宋体" w:cs="Times New Roman" w:hint="eastAsia"/>
                <w:bCs w:val="0"/>
                <w:kern w:val="2"/>
                <w:sz w:val="18"/>
                <w:szCs w:val="18"/>
              </w:rPr>
              <w:t>-FJSY-02</w:t>
            </w:r>
          </w:p>
        </w:tc>
        <w:tc>
          <w:tcPr>
            <w:tcW w:w="539" w:type="dxa"/>
            <w:tcBorders>
              <w:top w:val="single" w:sz="4" w:space="0" w:color="auto"/>
              <w:left w:val="single" w:sz="4" w:space="0" w:color="auto"/>
              <w:right w:val="single" w:sz="4" w:space="0" w:color="auto"/>
            </w:tcBorders>
            <w:vAlign w:val="center"/>
          </w:tcPr>
          <w:p w14:paraId="661450E7" w14:textId="77777777" w:rsidR="006B67CE" w:rsidRDefault="006B67CE">
            <w:pPr>
              <w:autoSpaceDE/>
              <w:autoSpaceDN/>
              <w:adjustRightInd/>
              <w:spacing w:line="300" w:lineRule="exact"/>
              <w:ind w:firstLineChars="0" w:firstLine="0"/>
              <w:jc w:val="left"/>
              <w:rPr>
                <w:rFonts w:ascii="宋体" w:eastAsia="宋体" w:hAnsi="宋体" w:cs="Times New Roman" w:hint="eastAsia"/>
                <w:bCs w:val="0"/>
                <w:kern w:val="2"/>
                <w:sz w:val="18"/>
                <w:szCs w:val="18"/>
              </w:rPr>
            </w:pPr>
          </w:p>
        </w:tc>
      </w:tr>
      <w:tr w:rsidR="006B67CE" w14:paraId="5448DE7E" w14:textId="77777777" w:rsidTr="009C70E2">
        <w:trPr>
          <w:trHeight w:val="1051"/>
        </w:trPr>
        <w:tc>
          <w:tcPr>
            <w:tcW w:w="709" w:type="dxa"/>
            <w:tcBorders>
              <w:top w:val="single" w:sz="4" w:space="0" w:color="auto"/>
              <w:left w:val="single" w:sz="4" w:space="0" w:color="auto"/>
              <w:right w:val="single" w:sz="4" w:space="0" w:color="auto"/>
            </w:tcBorders>
            <w:vAlign w:val="center"/>
          </w:tcPr>
          <w:p w14:paraId="5D7F1EDA" w14:textId="77777777" w:rsidR="006B67CE" w:rsidRDefault="006B67CE">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bCs w:val="0"/>
                <w:kern w:val="2"/>
                <w:sz w:val="18"/>
                <w:szCs w:val="18"/>
              </w:rPr>
              <w:t>6</w:t>
            </w:r>
          </w:p>
        </w:tc>
        <w:tc>
          <w:tcPr>
            <w:tcW w:w="1985" w:type="dxa"/>
            <w:tcBorders>
              <w:top w:val="single" w:sz="4" w:space="0" w:color="auto"/>
              <w:left w:val="single" w:sz="4" w:space="0" w:color="auto"/>
              <w:right w:val="single" w:sz="4" w:space="0" w:color="auto"/>
            </w:tcBorders>
            <w:shd w:val="clear" w:color="auto" w:fill="auto"/>
            <w:vAlign w:val="center"/>
          </w:tcPr>
          <w:p w14:paraId="70CF7C6A" w14:textId="77777777" w:rsidR="006B67CE" w:rsidRDefault="006B67CE" w:rsidP="00C352E0">
            <w:pPr>
              <w:autoSpaceDE/>
              <w:autoSpaceDN/>
              <w:adjustRightInd/>
              <w:snapToGrid w:val="0"/>
              <w:spacing w:line="240" w:lineRule="auto"/>
              <w:ind w:firstLineChars="0" w:firstLine="0"/>
              <w:jc w:val="left"/>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注塑粒子</w:t>
            </w:r>
          </w:p>
        </w:tc>
        <w:tc>
          <w:tcPr>
            <w:tcW w:w="2409" w:type="dxa"/>
            <w:tcBorders>
              <w:top w:val="single" w:sz="4" w:space="0" w:color="auto"/>
              <w:left w:val="single" w:sz="4" w:space="0" w:color="auto"/>
              <w:right w:val="single" w:sz="4" w:space="0" w:color="auto"/>
            </w:tcBorders>
            <w:shd w:val="clear" w:color="auto" w:fill="auto"/>
            <w:vAlign w:val="center"/>
          </w:tcPr>
          <w:p w14:paraId="62E4EBF0" w14:textId="77777777" w:rsidR="006B67CE" w:rsidRDefault="006B67CE" w:rsidP="00C352E0">
            <w:pPr>
              <w:autoSpaceDE/>
              <w:autoSpaceDN/>
              <w:adjustRightInd/>
              <w:snapToGrid w:val="0"/>
              <w:spacing w:line="240" w:lineRule="auto"/>
              <w:ind w:firstLineChars="0" w:firstLine="0"/>
              <w:rPr>
                <w:rFonts w:ascii="宋体" w:eastAsia="宋体" w:hAnsi="宋体" w:cs="Times New Roman" w:hint="eastAsia"/>
                <w:bCs w:val="0"/>
                <w:kern w:val="2"/>
                <w:sz w:val="18"/>
                <w:szCs w:val="18"/>
              </w:rPr>
            </w:pPr>
            <w:r>
              <w:t xml:space="preserve"> </w:t>
            </w:r>
            <w:r>
              <w:rPr>
                <w:rFonts w:ascii="宋体" w:eastAsia="宋体" w:hAnsi="宋体" w:cs="Times New Roman"/>
                <w:bCs w:val="0"/>
                <w:kern w:val="2"/>
                <w:sz w:val="18"/>
                <w:szCs w:val="18"/>
              </w:rPr>
              <w:t>PP-T</w:t>
            </w:r>
            <w:r>
              <w:rPr>
                <w:rFonts w:ascii="宋体" w:eastAsia="宋体" w:hAnsi="宋体" w:cs="Times New Roman" w:hint="eastAsia"/>
                <w:bCs w:val="0"/>
                <w:kern w:val="2"/>
                <w:sz w:val="18"/>
                <w:szCs w:val="18"/>
              </w:rPr>
              <w:t>D2</w:t>
            </w:r>
            <w:r>
              <w:rPr>
                <w:rFonts w:ascii="宋体" w:eastAsia="宋体" w:hAnsi="宋体" w:cs="Times New Roman"/>
                <w:bCs w:val="0"/>
                <w:kern w:val="2"/>
                <w:sz w:val="18"/>
                <w:szCs w:val="18"/>
              </w:rPr>
              <w:t>0</w:t>
            </w:r>
          </w:p>
        </w:tc>
        <w:tc>
          <w:tcPr>
            <w:tcW w:w="3828" w:type="dxa"/>
            <w:tcBorders>
              <w:left w:val="single" w:sz="4" w:space="0" w:color="auto"/>
              <w:right w:val="single" w:sz="4" w:space="0" w:color="auto"/>
            </w:tcBorders>
            <w:shd w:val="clear" w:color="auto" w:fill="auto"/>
            <w:vAlign w:val="center"/>
          </w:tcPr>
          <w:p w14:paraId="033C32BA" w14:textId="77777777" w:rsidR="006B67CE" w:rsidRDefault="006B67CE"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苏州禾昌聚合材料股份有限公司</w:t>
            </w:r>
          </w:p>
          <w:p w14:paraId="3772C98F" w14:textId="77777777" w:rsidR="006B67CE" w:rsidRDefault="006B67CE"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天津金发新材料有限公司</w:t>
            </w:r>
          </w:p>
          <w:p w14:paraId="49AB5170" w14:textId="77777777" w:rsidR="006B67CE" w:rsidRDefault="006B67CE" w:rsidP="00C352E0">
            <w:pPr>
              <w:spacing w:line="240" w:lineRule="auto"/>
              <w:ind w:firstLineChars="0" w:firstLine="0"/>
              <w:rPr>
                <w:rFonts w:asciiTheme="minorEastAsia" w:eastAsiaTheme="minorEastAsia" w:hAnsiTheme="minorEastAsia" w:hint="eastAsia"/>
                <w:kern w:val="2"/>
                <w:sz w:val="18"/>
                <w:szCs w:val="18"/>
              </w:rPr>
            </w:pPr>
            <w:r>
              <w:rPr>
                <w:rFonts w:ascii="宋体" w:eastAsia="宋体" w:hAnsi="宋体" w:cs="Times New Roman" w:hint="eastAsia"/>
                <w:bCs w:val="0"/>
                <w:kern w:val="2"/>
                <w:sz w:val="18"/>
                <w:szCs w:val="18"/>
              </w:rPr>
              <w:t>塑料罩壳河北光华荣昌汽车部件有限公司自制</w:t>
            </w:r>
          </w:p>
        </w:tc>
        <w:tc>
          <w:tcPr>
            <w:tcW w:w="1701" w:type="dxa"/>
            <w:gridSpan w:val="2"/>
            <w:tcBorders>
              <w:top w:val="single" w:sz="4" w:space="0" w:color="auto"/>
              <w:left w:val="single" w:sz="4" w:space="0" w:color="auto"/>
              <w:right w:val="single" w:sz="4" w:space="0" w:color="auto"/>
            </w:tcBorders>
          </w:tcPr>
          <w:p w14:paraId="4C60020A" w14:textId="77777777" w:rsidR="006B67CE" w:rsidRDefault="006B67CE" w:rsidP="00C352E0">
            <w:pPr>
              <w:spacing w:line="240" w:lineRule="auto"/>
              <w:ind w:firstLineChars="0" w:firstLine="0"/>
              <w:rPr>
                <w:rFonts w:ascii="宋体" w:eastAsia="宋体" w:hAnsi="宋体" w:cs="Times New Roman" w:hint="eastAsia"/>
                <w:sz w:val="18"/>
                <w:szCs w:val="18"/>
              </w:rPr>
            </w:pPr>
          </w:p>
        </w:tc>
        <w:tc>
          <w:tcPr>
            <w:tcW w:w="1417" w:type="dxa"/>
            <w:tcBorders>
              <w:left w:val="single" w:sz="4" w:space="0" w:color="auto"/>
              <w:right w:val="single" w:sz="4" w:space="0" w:color="auto"/>
            </w:tcBorders>
          </w:tcPr>
          <w:p w14:paraId="1A3B16FF" w14:textId="77777777" w:rsidR="006B67CE" w:rsidRDefault="006B67CE" w:rsidP="00C352E0">
            <w:pPr>
              <w:spacing w:line="240" w:lineRule="auto"/>
              <w:ind w:firstLineChars="0" w:firstLine="0"/>
              <w:rPr>
                <w:rFonts w:ascii="宋体" w:eastAsia="宋体" w:hAnsi="宋体" w:cs="Times New Roman" w:hint="eastAsia"/>
                <w:sz w:val="18"/>
                <w:szCs w:val="18"/>
              </w:rPr>
            </w:pPr>
          </w:p>
        </w:tc>
        <w:tc>
          <w:tcPr>
            <w:tcW w:w="2693" w:type="dxa"/>
            <w:vMerge/>
            <w:tcBorders>
              <w:left w:val="single" w:sz="4" w:space="0" w:color="auto"/>
              <w:right w:val="single" w:sz="4" w:space="0" w:color="auto"/>
            </w:tcBorders>
          </w:tcPr>
          <w:p w14:paraId="67EDF48C" w14:textId="352386CE" w:rsidR="006B67CE" w:rsidRDefault="006B67CE" w:rsidP="00095AEC">
            <w:pPr>
              <w:spacing w:line="240" w:lineRule="auto"/>
              <w:ind w:firstLine="360"/>
              <w:jc w:val="left"/>
              <w:rPr>
                <w:rFonts w:ascii="宋体" w:eastAsia="宋体" w:hAnsi="宋体" w:cs="Times New Roman" w:hint="eastAsia"/>
                <w:bCs w:val="0"/>
                <w:color w:val="000000" w:themeColor="text1"/>
                <w:kern w:val="2"/>
                <w:sz w:val="18"/>
                <w:szCs w:val="18"/>
              </w:rPr>
            </w:pPr>
          </w:p>
        </w:tc>
        <w:tc>
          <w:tcPr>
            <w:tcW w:w="539" w:type="dxa"/>
            <w:vMerge w:val="restart"/>
            <w:tcBorders>
              <w:top w:val="single" w:sz="4" w:space="0" w:color="auto"/>
              <w:left w:val="single" w:sz="4" w:space="0" w:color="auto"/>
              <w:right w:val="single" w:sz="4" w:space="0" w:color="auto"/>
            </w:tcBorders>
            <w:vAlign w:val="center"/>
          </w:tcPr>
          <w:p w14:paraId="2ECB9CBE" w14:textId="77777777" w:rsidR="006B67CE" w:rsidRDefault="006B67CE">
            <w:pPr>
              <w:autoSpaceDE/>
              <w:autoSpaceDN/>
              <w:adjustRightInd/>
              <w:spacing w:line="300" w:lineRule="exact"/>
              <w:ind w:firstLineChars="0" w:firstLine="0"/>
              <w:jc w:val="left"/>
              <w:rPr>
                <w:rFonts w:ascii="宋体" w:eastAsia="宋体" w:hAnsi="宋体" w:cs="Times New Roman" w:hint="eastAsia"/>
                <w:bCs w:val="0"/>
                <w:kern w:val="2"/>
                <w:sz w:val="18"/>
                <w:szCs w:val="18"/>
              </w:rPr>
            </w:pPr>
          </w:p>
        </w:tc>
      </w:tr>
      <w:tr w:rsidR="006B67CE" w14:paraId="050F7147" w14:textId="77777777" w:rsidTr="006B67CE">
        <w:trPr>
          <w:trHeight w:val="274"/>
        </w:trPr>
        <w:tc>
          <w:tcPr>
            <w:tcW w:w="709" w:type="dxa"/>
            <w:tcBorders>
              <w:top w:val="single" w:sz="4" w:space="0" w:color="auto"/>
              <w:left w:val="single" w:sz="4" w:space="0" w:color="auto"/>
              <w:right w:val="single" w:sz="4" w:space="0" w:color="auto"/>
            </w:tcBorders>
            <w:vAlign w:val="center"/>
          </w:tcPr>
          <w:p w14:paraId="0A8C6DD4" w14:textId="77777777" w:rsidR="006B67CE" w:rsidRDefault="006B67CE">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7</w:t>
            </w:r>
          </w:p>
        </w:tc>
        <w:tc>
          <w:tcPr>
            <w:tcW w:w="1985" w:type="dxa"/>
            <w:tcBorders>
              <w:top w:val="single" w:sz="4" w:space="0" w:color="auto"/>
              <w:left w:val="single" w:sz="4" w:space="0" w:color="auto"/>
              <w:right w:val="single" w:sz="4" w:space="0" w:color="auto"/>
            </w:tcBorders>
            <w:shd w:val="clear" w:color="auto" w:fill="auto"/>
            <w:vAlign w:val="center"/>
          </w:tcPr>
          <w:p w14:paraId="485E20A0" w14:textId="77777777" w:rsidR="006B67CE" w:rsidRDefault="006B67CE" w:rsidP="00A64F1E">
            <w:pPr>
              <w:autoSpaceDE/>
              <w:autoSpaceDN/>
              <w:adjustRightInd/>
              <w:snapToGrid w:val="0"/>
              <w:spacing w:line="240" w:lineRule="auto"/>
              <w:ind w:firstLineChars="0" w:firstLine="0"/>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注塑粒子</w:t>
            </w:r>
          </w:p>
        </w:tc>
        <w:tc>
          <w:tcPr>
            <w:tcW w:w="2409" w:type="dxa"/>
            <w:tcBorders>
              <w:top w:val="single" w:sz="4" w:space="0" w:color="auto"/>
              <w:left w:val="single" w:sz="4" w:space="0" w:color="auto"/>
              <w:right w:val="single" w:sz="4" w:space="0" w:color="auto"/>
            </w:tcBorders>
            <w:shd w:val="clear" w:color="auto" w:fill="auto"/>
            <w:vAlign w:val="center"/>
          </w:tcPr>
          <w:p w14:paraId="5E168652" w14:textId="77777777" w:rsidR="006B67CE" w:rsidRDefault="006B67CE" w:rsidP="00A64F1E">
            <w:pPr>
              <w:autoSpaceDE/>
              <w:autoSpaceDN/>
              <w:adjustRightInd/>
              <w:snapToGrid w:val="0"/>
              <w:spacing w:line="240" w:lineRule="auto"/>
              <w:ind w:firstLineChars="0" w:firstLine="0"/>
              <w:jc w:val="left"/>
            </w:pPr>
            <w:r>
              <w:rPr>
                <w:rFonts w:asciiTheme="minorEastAsia" w:eastAsiaTheme="minorEastAsia" w:hAnsiTheme="minorEastAsia"/>
                <w:kern w:val="2"/>
                <w:sz w:val="18"/>
                <w:szCs w:val="18"/>
              </w:rPr>
              <w:t>PC+ABS</w:t>
            </w:r>
          </w:p>
        </w:tc>
        <w:tc>
          <w:tcPr>
            <w:tcW w:w="3828" w:type="dxa"/>
            <w:tcBorders>
              <w:left w:val="single" w:sz="4" w:space="0" w:color="auto"/>
              <w:right w:val="single" w:sz="4" w:space="0" w:color="auto"/>
            </w:tcBorders>
            <w:shd w:val="clear" w:color="auto" w:fill="auto"/>
            <w:vAlign w:val="center"/>
          </w:tcPr>
          <w:p w14:paraId="212BDCB8" w14:textId="77777777" w:rsidR="006B67CE" w:rsidRDefault="006B67CE"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上海锦湖日丽塑料有限公司</w:t>
            </w:r>
          </w:p>
          <w:p w14:paraId="2ABF4C06" w14:textId="77777777" w:rsidR="006B67CE" w:rsidRDefault="006B67CE"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lastRenderedPageBreak/>
              <w:t>苏州禾昌聚合材料股份有限公司</w:t>
            </w:r>
          </w:p>
          <w:p w14:paraId="07D4391B" w14:textId="77777777" w:rsidR="006B67CE" w:rsidRDefault="006B67CE" w:rsidP="00C352E0">
            <w:pPr>
              <w:spacing w:line="240" w:lineRule="auto"/>
              <w:ind w:firstLineChars="0" w:firstLine="0"/>
              <w:rPr>
                <w:rFonts w:asciiTheme="minorEastAsia" w:eastAsiaTheme="minorEastAsia" w:hAnsiTheme="minorEastAsia" w:hint="eastAsia"/>
                <w:kern w:val="2"/>
                <w:sz w:val="18"/>
                <w:szCs w:val="18"/>
              </w:rPr>
            </w:pPr>
            <w:r>
              <w:rPr>
                <w:rFonts w:ascii="宋体" w:eastAsia="宋体" w:hAnsi="宋体" w:cs="Times New Roman" w:hint="eastAsia"/>
                <w:bCs w:val="0"/>
                <w:kern w:val="2"/>
                <w:sz w:val="18"/>
                <w:szCs w:val="18"/>
              </w:rPr>
              <w:t>塑料罩壳河北光华荣昌汽车部件有限公司自制</w:t>
            </w:r>
          </w:p>
        </w:tc>
        <w:tc>
          <w:tcPr>
            <w:tcW w:w="1701" w:type="dxa"/>
            <w:gridSpan w:val="2"/>
            <w:tcBorders>
              <w:top w:val="single" w:sz="4" w:space="0" w:color="auto"/>
              <w:left w:val="single" w:sz="4" w:space="0" w:color="auto"/>
              <w:right w:val="single" w:sz="4" w:space="0" w:color="auto"/>
            </w:tcBorders>
          </w:tcPr>
          <w:p w14:paraId="739F79C0" w14:textId="77777777" w:rsidR="006B67CE" w:rsidRDefault="006B67CE" w:rsidP="00C352E0">
            <w:pPr>
              <w:spacing w:line="240" w:lineRule="auto"/>
              <w:ind w:firstLineChars="0" w:firstLine="0"/>
              <w:rPr>
                <w:rFonts w:ascii="宋体" w:eastAsia="宋体" w:hAnsi="宋体" w:cs="Times New Roman" w:hint="eastAsia"/>
                <w:sz w:val="18"/>
                <w:szCs w:val="18"/>
              </w:rPr>
            </w:pPr>
          </w:p>
        </w:tc>
        <w:tc>
          <w:tcPr>
            <w:tcW w:w="1417" w:type="dxa"/>
            <w:tcBorders>
              <w:left w:val="single" w:sz="4" w:space="0" w:color="auto"/>
              <w:right w:val="single" w:sz="4" w:space="0" w:color="auto"/>
            </w:tcBorders>
          </w:tcPr>
          <w:p w14:paraId="480EBCC0" w14:textId="77777777" w:rsidR="006B67CE" w:rsidRDefault="006B67CE" w:rsidP="00C352E0">
            <w:pPr>
              <w:spacing w:line="240" w:lineRule="auto"/>
              <w:ind w:firstLineChars="0" w:firstLine="0"/>
              <w:rPr>
                <w:rFonts w:ascii="宋体" w:eastAsia="宋体" w:hAnsi="宋体" w:cs="Times New Roman" w:hint="eastAsia"/>
                <w:sz w:val="18"/>
                <w:szCs w:val="18"/>
              </w:rPr>
            </w:pPr>
          </w:p>
        </w:tc>
        <w:tc>
          <w:tcPr>
            <w:tcW w:w="2693" w:type="dxa"/>
            <w:vMerge/>
            <w:tcBorders>
              <w:left w:val="single" w:sz="4" w:space="0" w:color="auto"/>
              <w:right w:val="single" w:sz="4" w:space="0" w:color="auto"/>
            </w:tcBorders>
            <w:vAlign w:val="center"/>
          </w:tcPr>
          <w:p w14:paraId="786BF148" w14:textId="72F4F731" w:rsidR="006B67CE" w:rsidRDefault="006B67CE" w:rsidP="007344AB">
            <w:pPr>
              <w:spacing w:line="240" w:lineRule="auto"/>
              <w:ind w:firstLine="360"/>
              <w:jc w:val="left"/>
              <w:rPr>
                <w:rFonts w:ascii="宋体" w:eastAsia="宋体" w:hAnsi="宋体" w:cs="Times New Roman" w:hint="eastAsia"/>
                <w:bCs w:val="0"/>
                <w:kern w:val="2"/>
                <w:sz w:val="18"/>
                <w:szCs w:val="18"/>
              </w:rPr>
            </w:pPr>
          </w:p>
        </w:tc>
        <w:tc>
          <w:tcPr>
            <w:tcW w:w="539" w:type="dxa"/>
            <w:vMerge/>
            <w:tcBorders>
              <w:left w:val="single" w:sz="4" w:space="0" w:color="auto"/>
              <w:right w:val="single" w:sz="4" w:space="0" w:color="auto"/>
            </w:tcBorders>
            <w:vAlign w:val="center"/>
          </w:tcPr>
          <w:p w14:paraId="601447B2" w14:textId="77777777" w:rsidR="006B67CE" w:rsidRDefault="006B67CE">
            <w:pPr>
              <w:autoSpaceDE/>
              <w:autoSpaceDN/>
              <w:adjustRightInd/>
              <w:spacing w:line="300" w:lineRule="exact"/>
              <w:ind w:firstLineChars="0" w:firstLine="0"/>
              <w:jc w:val="left"/>
              <w:rPr>
                <w:rFonts w:ascii="宋体" w:eastAsia="宋体" w:hAnsi="宋体" w:cs="Times New Roman" w:hint="eastAsia"/>
                <w:bCs w:val="0"/>
                <w:kern w:val="2"/>
                <w:sz w:val="18"/>
                <w:szCs w:val="18"/>
              </w:rPr>
            </w:pPr>
          </w:p>
        </w:tc>
      </w:tr>
      <w:tr w:rsidR="006B67CE" w14:paraId="31EC4B97" w14:textId="77777777" w:rsidTr="000C0499">
        <w:trPr>
          <w:trHeight w:val="1113"/>
        </w:trPr>
        <w:tc>
          <w:tcPr>
            <w:tcW w:w="709" w:type="dxa"/>
            <w:tcBorders>
              <w:left w:val="single" w:sz="4" w:space="0" w:color="auto"/>
              <w:right w:val="single" w:sz="4" w:space="0" w:color="auto"/>
            </w:tcBorders>
            <w:vAlign w:val="center"/>
          </w:tcPr>
          <w:p w14:paraId="3C795CB4" w14:textId="77777777" w:rsidR="006B67CE" w:rsidRDefault="006B67CE">
            <w:pPr>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8</w:t>
            </w:r>
          </w:p>
          <w:p w14:paraId="16E629CE" w14:textId="77777777" w:rsidR="006B67CE" w:rsidRDefault="006B67CE">
            <w:pPr>
              <w:spacing w:line="240" w:lineRule="auto"/>
              <w:ind w:firstLineChars="0" w:firstLine="0"/>
              <w:rPr>
                <w:rFonts w:ascii="宋体" w:eastAsia="宋体" w:hAnsi="宋体" w:cs="Times New Roman" w:hint="eastAsia"/>
                <w:bCs w:val="0"/>
                <w:kern w:val="2"/>
                <w:sz w:val="18"/>
                <w:szCs w:val="18"/>
              </w:rPr>
            </w:pPr>
          </w:p>
        </w:tc>
        <w:tc>
          <w:tcPr>
            <w:tcW w:w="1985" w:type="dxa"/>
            <w:tcBorders>
              <w:left w:val="single" w:sz="4" w:space="0" w:color="auto"/>
              <w:right w:val="single" w:sz="4" w:space="0" w:color="auto"/>
            </w:tcBorders>
            <w:shd w:val="clear" w:color="auto" w:fill="auto"/>
            <w:vAlign w:val="center"/>
          </w:tcPr>
          <w:p w14:paraId="16DE7118" w14:textId="77777777" w:rsidR="006B67CE" w:rsidRDefault="006B67CE" w:rsidP="00C352E0">
            <w:pPr>
              <w:spacing w:line="240" w:lineRule="auto"/>
              <w:ind w:firstLineChars="0" w:firstLine="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面料</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EA57477" w14:textId="77777777" w:rsidR="006B67CE" w:rsidRDefault="006B67CE"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织物主料：05418-7</w:t>
            </w:r>
          </w:p>
          <w:p w14:paraId="07FC5EA0" w14:textId="77777777" w:rsidR="006B67CE" w:rsidRDefault="006B67CE"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织物辅料：05418-6</w:t>
            </w:r>
          </w:p>
          <w:p w14:paraId="0FA1C98A" w14:textId="1C8E778C" w:rsidR="002957CD" w:rsidRDefault="002957CD"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PVC主料：</w:t>
            </w:r>
            <w:r w:rsidR="00A64F1E" w:rsidRPr="00A64F1E">
              <w:rPr>
                <w:rFonts w:asciiTheme="minorEastAsia" w:eastAsiaTheme="minorEastAsia" w:hAnsiTheme="minorEastAsia"/>
                <w:kern w:val="2"/>
                <w:sz w:val="18"/>
                <w:szCs w:val="18"/>
              </w:rPr>
              <w:t>QEANBJ200</w:t>
            </w:r>
          </w:p>
          <w:p w14:paraId="5C71F5C3" w14:textId="59DD4A07" w:rsidR="002957CD" w:rsidRDefault="002957CD"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PVC辅料：</w:t>
            </w:r>
            <w:r w:rsidR="00A64F1E" w:rsidRPr="00A64F1E">
              <w:rPr>
                <w:rFonts w:asciiTheme="minorEastAsia" w:eastAsiaTheme="minorEastAsia" w:hAnsiTheme="minorEastAsia"/>
                <w:kern w:val="2"/>
                <w:sz w:val="18"/>
                <w:szCs w:val="18"/>
              </w:rPr>
              <w:t>QEANTPK</w:t>
            </w:r>
          </w:p>
        </w:tc>
        <w:tc>
          <w:tcPr>
            <w:tcW w:w="3828" w:type="dxa"/>
            <w:tcBorders>
              <w:left w:val="single" w:sz="4" w:space="0" w:color="auto"/>
              <w:right w:val="single" w:sz="4" w:space="0" w:color="auto"/>
            </w:tcBorders>
            <w:shd w:val="clear" w:color="auto" w:fill="auto"/>
            <w:vAlign w:val="center"/>
          </w:tcPr>
          <w:p w14:paraId="1AEE0F7C" w14:textId="77777777" w:rsidR="006B67CE" w:rsidRDefault="006B67CE" w:rsidP="002957CD">
            <w:pPr>
              <w:spacing w:line="240" w:lineRule="auto"/>
              <w:ind w:firstLineChars="0" w:firstLine="0"/>
              <w:jc w:val="center"/>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旷达汽车饰件系统有限公司</w:t>
            </w:r>
          </w:p>
          <w:p w14:paraId="778A6F58" w14:textId="77777777" w:rsidR="006B67CE" w:rsidRDefault="00A64F1E" w:rsidP="002957CD">
            <w:pPr>
              <w:spacing w:line="240" w:lineRule="auto"/>
              <w:ind w:firstLineChars="0" w:firstLine="0"/>
              <w:jc w:val="center"/>
              <w:rPr>
                <w:rFonts w:asciiTheme="minorEastAsia" w:eastAsiaTheme="minorEastAsia" w:hAnsiTheme="minorEastAsia" w:hint="eastAsia"/>
                <w:kern w:val="2"/>
                <w:sz w:val="18"/>
                <w:szCs w:val="18"/>
              </w:rPr>
            </w:pPr>
            <w:r w:rsidRPr="00A64F1E">
              <w:rPr>
                <w:rFonts w:asciiTheme="minorEastAsia" w:eastAsiaTheme="minorEastAsia" w:hAnsiTheme="minorEastAsia" w:hint="eastAsia"/>
                <w:kern w:val="2"/>
                <w:sz w:val="18"/>
                <w:szCs w:val="18"/>
              </w:rPr>
              <w:t>广东指南车科技有限公司</w:t>
            </w:r>
          </w:p>
          <w:p w14:paraId="39D4D320" w14:textId="43401BB3" w:rsidR="00A64F1E" w:rsidRPr="002957CD" w:rsidRDefault="00A64F1E" w:rsidP="002957CD">
            <w:pPr>
              <w:spacing w:line="240" w:lineRule="auto"/>
              <w:ind w:firstLineChars="0" w:firstLine="0"/>
              <w:jc w:val="center"/>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面套由</w:t>
            </w:r>
            <w:r w:rsidRPr="00A64F1E">
              <w:rPr>
                <w:rFonts w:asciiTheme="minorEastAsia" w:eastAsiaTheme="minorEastAsia" w:hAnsiTheme="minorEastAsia" w:hint="eastAsia"/>
                <w:kern w:val="2"/>
                <w:sz w:val="18"/>
                <w:szCs w:val="18"/>
              </w:rPr>
              <w:t>新梦顶（上海）汽车零部件有限公司保定分公司</w:t>
            </w:r>
            <w:r>
              <w:rPr>
                <w:rFonts w:asciiTheme="minorEastAsia" w:eastAsiaTheme="minorEastAsia" w:hAnsiTheme="minorEastAsia" w:hint="eastAsia"/>
                <w:kern w:val="2"/>
                <w:sz w:val="18"/>
                <w:szCs w:val="18"/>
              </w:rPr>
              <w:t>加工</w:t>
            </w:r>
          </w:p>
        </w:tc>
        <w:tc>
          <w:tcPr>
            <w:tcW w:w="1701" w:type="dxa"/>
            <w:gridSpan w:val="2"/>
            <w:tcBorders>
              <w:left w:val="single" w:sz="4" w:space="0" w:color="auto"/>
              <w:right w:val="single" w:sz="4" w:space="0" w:color="auto"/>
            </w:tcBorders>
          </w:tcPr>
          <w:p w14:paraId="34B44C9D" w14:textId="77777777" w:rsidR="006B67CE" w:rsidRDefault="006B67CE" w:rsidP="00C352E0">
            <w:pPr>
              <w:autoSpaceDE/>
              <w:autoSpaceDN/>
              <w:adjustRightInd/>
              <w:spacing w:line="240" w:lineRule="auto"/>
              <w:ind w:firstLineChars="0" w:firstLine="0"/>
              <w:rPr>
                <w:rFonts w:ascii="宋体" w:eastAsia="宋体" w:hAnsi="宋体" w:cs="Times New Roman" w:hint="eastAsia"/>
                <w:bCs w:val="0"/>
                <w:color w:val="000000" w:themeColor="text1"/>
                <w:kern w:val="2"/>
                <w:sz w:val="18"/>
                <w:szCs w:val="18"/>
              </w:rPr>
            </w:pPr>
          </w:p>
        </w:tc>
        <w:tc>
          <w:tcPr>
            <w:tcW w:w="1417" w:type="dxa"/>
            <w:tcBorders>
              <w:left w:val="single" w:sz="4" w:space="0" w:color="auto"/>
              <w:right w:val="single" w:sz="4" w:space="0" w:color="auto"/>
            </w:tcBorders>
          </w:tcPr>
          <w:p w14:paraId="03EC02A6" w14:textId="77777777" w:rsidR="006B67CE" w:rsidRDefault="006B67CE" w:rsidP="00C352E0">
            <w:pPr>
              <w:autoSpaceDE/>
              <w:autoSpaceDN/>
              <w:adjustRightInd/>
              <w:spacing w:line="240" w:lineRule="auto"/>
              <w:ind w:firstLineChars="0" w:firstLine="0"/>
              <w:rPr>
                <w:rFonts w:ascii="宋体" w:eastAsia="宋体" w:hAnsi="宋体" w:cs="Times New Roman" w:hint="eastAsia"/>
                <w:bCs w:val="0"/>
                <w:kern w:val="2"/>
                <w:sz w:val="18"/>
                <w:szCs w:val="18"/>
              </w:rPr>
            </w:pPr>
          </w:p>
        </w:tc>
        <w:tc>
          <w:tcPr>
            <w:tcW w:w="2693" w:type="dxa"/>
            <w:vMerge/>
            <w:tcBorders>
              <w:left w:val="single" w:sz="4" w:space="0" w:color="auto"/>
              <w:right w:val="single" w:sz="4" w:space="0" w:color="auto"/>
            </w:tcBorders>
          </w:tcPr>
          <w:p w14:paraId="102E4518" w14:textId="4A306BC4" w:rsidR="006B67CE" w:rsidRDefault="006B67CE" w:rsidP="00095AEC">
            <w:pPr>
              <w:autoSpaceDE/>
              <w:autoSpaceDN/>
              <w:adjustRightInd/>
              <w:spacing w:line="240" w:lineRule="auto"/>
              <w:ind w:firstLineChars="0" w:firstLine="0"/>
              <w:jc w:val="left"/>
              <w:rPr>
                <w:rFonts w:ascii="宋体" w:eastAsia="宋体" w:hAnsi="宋体" w:cs="Times New Roman" w:hint="eastAsia"/>
                <w:bCs w:val="0"/>
                <w:kern w:val="2"/>
                <w:sz w:val="18"/>
                <w:szCs w:val="18"/>
              </w:rPr>
            </w:pPr>
          </w:p>
        </w:tc>
        <w:tc>
          <w:tcPr>
            <w:tcW w:w="539" w:type="dxa"/>
            <w:tcBorders>
              <w:left w:val="single" w:sz="4" w:space="0" w:color="auto"/>
              <w:right w:val="single" w:sz="4" w:space="0" w:color="auto"/>
            </w:tcBorders>
            <w:vAlign w:val="center"/>
          </w:tcPr>
          <w:p w14:paraId="5A1D5254" w14:textId="77777777" w:rsidR="006B67CE" w:rsidRDefault="006B67CE">
            <w:pPr>
              <w:spacing w:line="300" w:lineRule="exact"/>
              <w:ind w:firstLineChars="0" w:firstLine="0"/>
              <w:rPr>
                <w:rFonts w:ascii="宋体" w:eastAsia="宋体" w:hAnsi="宋体" w:cs="Times New Roman" w:hint="eastAsia"/>
                <w:bCs w:val="0"/>
                <w:kern w:val="2"/>
                <w:sz w:val="18"/>
                <w:szCs w:val="18"/>
              </w:rPr>
            </w:pPr>
          </w:p>
        </w:tc>
      </w:tr>
      <w:tr w:rsidR="00095AEC" w14:paraId="11BF9075" w14:textId="77777777" w:rsidTr="00672958">
        <w:trPr>
          <w:trHeight w:val="360"/>
        </w:trPr>
        <w:tc>
          <w:tcPr>
            <w:tcW w:w="709" w:type="dxa"/>
            <w:tcBorders>
              <w:left w:val="single" w:sz="4" w:space="0" w:color="auto"/>
              <w:right w:val="single" w:sz="4" w:space="0" w:color="auto"/>
            </w:tcBorders>
            <w:vAlign w:val="center"/>
          </w:tcPr>
          <w:p w14:paraId="511CA8FC" w14:textId="77777777" w:rsidR="00095AEC" w:rsidRDefault="00095AEC">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9</w:t>
            </w:r>
          </w:p>
        </w:tc>
        <w:tc>
          <w:tcPr>
            <w:tcW w:w="1985" w:type="dxa"/>
            <w:tcBorders>
              <w:left w:val="single" w:sz="4" w:space="0" w:color="auto"/>
              <w:right w:val="single" w:sz="4" w:space="0" w:color="auto"/>
            </w:tcBorders>
            <w:shd w:val="clear" w:color="auto" w:fill="auto"/>
            <w:vAlign w:val="center"/>
          </w:tcPr>
          <w:p w14:paraId="538BB02D" w14:textId="77777777" w:rsidR="00095AEC" w:rsidRDefault="00095AEC" w:rsidP="00C352E0">
            <w:pPr>
              <w:spacing w:line="240" w:lineRule="auto"/>
              <w:ind w:firstLineChars="0" w:firstLine="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安全带总成</w:t>
            </w:r>
          </w:p>
        </w:tc>
        <w:tc>
          <w:tcPr>
            <w:tcW w:w="2409" w:type="dxa"/>
            <w:tcBorders>
              <w:left w:val="single" w:sz="4" w:space="0" w:color="auto"/>
              <w:right w:val="single" w:sz="4" w:space="0" w:color="auto"/>
            </w:tcBorders>
            <w:shd w:val="clear" w:color="auto" w:fill="auto"/>
            <w:vAlign w:val="center"/>
          </w:tcPr>
          <w:p w14:paraId="30F28604" w14:textId="77777777" w:rsidR="00095AEC" w:rsidRDefault="00095AEC"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H</w:t>
            </w:r>
            <w:r>
              <w:rPr>
                <w:rFonts w:asciiTheme="minorEastAsia" w:eastAsiaTheme="minorEastAsia" w:hAnsiTheme="minorEastAsia"/>
                <w:kern w:val="2"/>
                <w:sz w:val="18"/>
                <w:szCs w:val="18"/>
              </w:rPr>
              <w:t>A-11</w:t>
            </w:r>
            <w:r>
              <w:rPr>
                <w:rFonts w:asciiTheme="minorEastAsia" w:eastAsiaTheme="minorEastAsia" w:hAnsiTheme="minorEastAsia" w:hint="eastAsia"/>
                <w:kern w:val="2"/>
                <w:sz w:val="18"/>
                <w:szCs w:val="18"/>
              </w:rPr>
              <w:t>（GR H6 FR LH）</w:t>
            </w:r>
          </w:p>
        </w:tc>
        <w:tc>
          <w:tcPr>
            <w:tcW w:w="3828" w:type="dxa"/>
            <w:tcBorders>
              <w:left w:val="single" w:sz="4" w:space="0" w:color="auto"/>
              <w:right w:val="single" w:sz="4" w:space="0" w:color="auto"/>
            </w:tcBorders>
            <w:shd w:val="clear" w:color="auto" w:fill="auto"/>
            <w:vAlign w:val="center"/>
          </w:tcPr>
          <w:p w14:paraId="630C0EDC" w14:textId="77777777" w:rsidR="00095AEC" w:rsidRDefault="00095AEC"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南京奥托立夫汽车安全系统有限公司</w:t>
            </w:r>
          </w:p>
        </w:tc>
        <w:tc>
          <w:tcPr>
            <w:tcW w:w="1701" w:type="dxa"/>
            <w:gridSpan w:val="2"/>
            <w:tcBorders>
              <w:left w:val="single" w:sz="4" w:space="0" w:color="auto"/>
              <w:right w:val="single" w:sz="4" w:space="0" w:color="auto"/>
            </w:tcBorders>
            <w:vAlign w:val="center"/>
          </w:tcPr>
          <w:p w14:paraId="60A2EBBB" w14:textId="03EFE9E2" w:rsidR="00095AEC" w:rsidRDefault="00206230" w:rsidP="00206230">
            <w:pPr>
              <w:autoSpaceDE/>
              <w:autoSpaceDN/>
              <w:adjustRightInd/>
              <w:spacing w:line="240" w:lineRule="auto"/>
              <w:ind w:firstLineChars="0" w:firstLine="0"/>
              <w:jc w:val="center"/>
              <w:rPr>
                <w:rFonts w:ascii="宋体" w:eastAsia="宋体" w:hAnsi="宋体" w:cs="Times New Roman" w:hint="eastAsia"/>
                <w:bCs w:val="0"/>
                <w:color w:val="FF0000"/>
                <w:kern w:val="2"/>
                <w:sz w:val="18"/>
                <w:szCs w:val="18"/>
              </w:rPr>
            </w:pPr>
            <w:r>
              <w:rPr>
                <w:rFonts w:ascii="宋体" w:eastAsia="宋体" w:hAnsi="宋体" w:cs="Times New Roman"/>
                <w:b/>
                <w:noProof/>
                <w:kern w:val="2"/>
                <w:sz w:val="28"/>
                <w:szCs w:val="30"/>
              </w:rPr>
              <w:drawing>
                <wp:anchor distT="0" distB="0" distL="114300" distR="114300" simplePos="0" relativeHeight="251658240" behindDoc="1" locked="0" layoutInCell="1" allowOverlap="1" wp14:anchorId="74CDE045" wp14:editId="5071286F">
                  <wp:simplePos x="0" y="0"/>
                  <wp:positionH relativeFrom="column">
                    <wp:posOffset>435610</wp:posOffset>
                  </wp:positionH>
                  <wp:positionV relativeFrom="paragraph">
                    <wp:posOffset>-66675</wp:posOffset>
                  </wp:positionV>
                  <wp:extent cx="1571625" cy="1485900"/>
                  <wp:effectExtent l="0" t="0" r="9525" b="0"/>
                  <wp:wrapNone/>
                  <wp:docPr id="1" name="图片 1" descr="C:\Users\ADMINI~1\AppData\Local\Temp\WeChat Files\86653f0d9d6a1223e27f4bd4df3f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86653f0d9d6a1223e27f4bd4df3f106.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71625"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095AEC">
              <w:rPr>
                <w:rFonts w:ascii="宋体" w:eastAsia="宋体" w:hAnsi="宋体" w:cs="Times New Roman" w:hint="eastAsia"/>
                <w:bCs w:val="0"/>
                <w:kern w:val="2"/>
                <w:sz w:val="18"/>
                <w:szCs w:val="18"/>
              </w:rPr>
              <w:t>2020981104000219</w:t>
            </w:r>
          </w:p>
        </w:tc>
        <w:tc>
          <w:tcPr>
            <w:tcW w:w="1417" w:type="dxa"/>
            <w:tcBorders>
              <w:left w:val="single" w:sz="4" w:space="0" w:color="auto"/>
              <w:right w:val="single" w:sz="4" w:space="0" w:color="auto"/>
            </w:tcBorders>
            <w:vAlign w:val="center"/>
          </w:tcPr>
          <w:p w14:paraId="653A4EA8" w14:textId="77777777" w:rsidR="00095AEC" w:rsidRDefault="00095AEC" w:rsidP="00C352E0">
            <w:pPr>
              <w:autoSpaceDE/>
              <w:autoSpaceDN/>
              <w:adjustRightInd/>
              <w:spacing w:line="240" w:lineRule="auto"/>
              <w:ind w:firstLineChars="0" w:firstLine="0"/>
              <w:jc w:val="center"/>
              <w:rPr>
                <w:rFonts w:ascii="宋体" w:eastAsia="宋体" w:hAnsi="宋体" w:cs="Times New Roman" w:hint="eastAsia"/>
                <w:bCs w:val="0"/>
                <w:kern w:val="2"/>
                <w:sz w:val="18"/>
                <w:szCs w:val="18"/>
              </w:rPr>
            </w:pPr>
          </w:p>
        </w:tc>
        <w:tc>
          <w:tcPr>
            <w:tcW w:w="2693" w:type="dxa"/>
            <w:tcBorders>
              <w:left w:val="single" w:sz="4" w:space="0" w:color="auto"/>
              <w:right w:val="single" w:sz="4" w:space="0" w:color="auto"/>
            </w:tcBorders>
          </w:tcPr>
          <w:p w14:paraId="5E66A6A2" w14:textId="77777777" w:rsidR="006B67CE" w:rsidRDefault="006B67CE" w:rsidP="006B67CE">
            <w:pPr>
              <w:autoSpaceDE/>
              <w:autoSpaceDN/>
              <w:adjustRightInd/>
              <w:spacing w:line="240" w:lineRule="auto"/>
              <w:ind w:firstLineChars="0" w:firstLine="0"/>
              <w:jc w:val="left"/>
              <w:rPr>
                <w:rFonts w:ascii="宋体" w:eastAsia="宋体" w:hAnsi="宋体" w:cs="Times New Roman" w:hint="eastAsia"/>
                <w:bCs w:val="0"/>
                <w:kern w:val="2"/>
                <w:sz w:val="18"/>
                <w:szCs w:val="18"/>
              </w:rPr>
            </w:pPr>
            <w:r w:rsidRPr="008925AC">
              <w:rPr>
                <w:rFonts w:ascii="宋体" w:eastAsia="宋体" w:hAnsi="宋体" w:cs="Times New Roman" w:hint="eastAsia"/>
                <w:bCs w:val="0"/>
                <w:kern w:val="2"/>
                <w:sz w:val="18"/>
                <w:szCs w:val="18"/>
              </w:rPr>
              <w:t>进料检验管理办法GR-71-01</w:t>
            </w:r>
          </w:p>
          <w:p w14:paraId="2313737D" w14:textId="77777777" w:rsidR="006B67CE" w:rsidRPr="008925AC" w:rsidRDefault="006B67CE" w:rsidP="006B67CE">
            <w:pPr>
              <w:autoSpaceDE/>
              <w:autoSpaceDN/>
              <w:adjustRightInd/>
              <w:spacing w:line="240" w:lineRule="auto"/>
              <w:ind w:firstLineChars="0" w:firstLine="0"/>
              <w:jc w:val="left"/>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过程检查管理办法</w:t>
            </w:r>
            <w:r w:rsidRPr="008925AC">
              <w:rPr>
                <w:rFonts w:ascii="宋体" w:eastAsia="宋体" w:hAnsi="宋体" w:cs="Times New Roman" w:hint="eastAsia"/>
                <w:bCs w:val="0"/>
                <w:kern w:val="2"/>
                <w:sz w:val="18"/>
                <w:szCs w:val="18"/>
              </w:rPr>
              <w:t>GR-71-02</w:t>
            </w:r>
          </w:p>
          <w:p w14:paraId="3C4245B2" w14:textId="77777777" w:rsidR="006B67CE" w:rsidRDefault="006B67CE" w:rsidP="006B67CE">
            <w:pPr>
              <w:autoSpaceDE/>
              <w:autoSpaceDN/>
              <w:adjustRightInd/>
              <w:spacing w:line="240" w:lineRule="auto"/>
              <w:ind w:firstLineChars="0" w:firstLine="0"/>
              <w:jc w:val="left"/>
              <w:rPr>
                <w:rFonts w:ascii="宋体" w:eastAsia="宋体" w:hAnsi="宋体" w:cs="Times New Roman" w:hint="eastAsia"/>
                <w:bCs w:val="0"/>
                <w:kern w:val="2"/>
                <w:sz w:val="18"/>
                <w:szCs w:val="18"/>
              </w:rPr>
            </w:pPr>
            <w:r w:rsidRPr="006A0BB2">
              <w:rPr>
                <w:rFonts w:ascii="宋体" w:eastAsia="宋体" w:hAnsi="宋体" w:cs="Times New Roman" w:hint="eastAsia"/>
                <w:bCs w:val="0"/>
                <w:kern w:val="2"/>
                <w:sz w:val="18"/>
                <w:szCs w:val="18"/>
              </w:rPr>
              <w:t>副驾驶员座椅总成零部件检验基准书</w:t>
            </w:r>
            <w:r>
              <w:rPr>
                <w:rFonts w:ascii="宋体" w:eastAsia="宋体" w:hAnsi="宋体" w:cs="Times New Roman" w:hint="eastAsia"/>
                <w:bCs w:val="0"/>
                <w:kern w:val="2"/>
                <w:sz w:val="18"/>
                <w:szCs w:val="18"/>
              </w:rPr>
              <w:t>WI(Q)-</w:t>
            </w:r>
            <w:r w:rsidRPr="006A0BB2">
              <w:rPr>
                <w:rFonts w:ascii="宋体" w:eastAsia="宋体" w:hAnsi="宋体" w:cs="Times New Roman" w:hint="eastAsia"/>
                <w:bCs w:val="0"/>
                <w:kern w:val="2"/>
                <w:sz w:val="18"/>
                <w:szCs w:val="18"/>
              </w:rPr>
              <w:t>G3-FJSY-02</w:t>
            </w:r>
          </w:p>
          <w:p w14:paraId="08E86830" w14:textId="55789BD9" w:rsidR="00095AEC" w:rsidRDefault="006B67CE" w:rsidP="006B67CE">
            <w:pPr>
              <w:autoSpaceDE/>
              <w:autoSpaceDN/>
              <w:adjustRightInd/>
              <w:spacing w:line="240" w:lineRule="auto"/>
              <w:ind w:firstLineChars="0" w:firstLine="0"/>
              <w:jc w:val="left"/>
            </w:pPr>
            <w:r w:rsidRPr="006A0BB2">
              <w:rPr>
                <w:rFonts w:ascii="宋体" w:eastAsia="宋体" w:hAnsi="宋体" w:cs="Times New Roman" w:hint="eastAsia"/>
                <w:bCs w:val="0"/>
                <w:kern w:val="2"/>
                <w:sz w:val="18"/>
                <w:szCs w:val="18"/>
              </w:rPr>
              <w:t>副驾驶员座椅总成零部件控制计划</w:t>
            </w:r>
            <w:r>
              <w:rPr>
                <w:rFonts w:ascii="宋体" w:eastAsia="宋体" w:hAnsi="宋体" w:cs="Times New Roman" w:hint="eastAsia"/>
                <w:bCs w:val="0"/>
                <w:kern w:val="2"/>
                <w:sz w:val="18"/>
                <w:szCs w:val="18"/>
              </w:rPr>
              <w:t>CP(M)-G3</w:t>
            </w:r>
            <w:r w:rsidRPr="006A0BB2">
              <w:rPr>
                <w:rFonts w:ascii="宋体" w:eastAsia="宋体" w:hAnsi="宋体" w:cs="Times New Roman" w:hint="eastAsia"/>
                <w:bCs w:val="0"/>
                <w:kern w:val="2"/>
                <w:sz w:val="18"/>
                <w:szCs w:val="18"/>
              </w:rPr>
              <w:t>-FJSY-02</w:t>
            </w:r>
          </w:p>
        </w:tc>
        <w:tc>
          <w:tcPr>
            <w:tcW w:w="539" w:type="dxa"/>
            <w:tcBorders>
              <w:left w:val="single" w:sz="4" w:space="0" w:color="auto"/>
              <w:right w:val="single" w:sz="4" w:space="0" w:color="auto"/>
            </w:tcBorders>
            <w:vAlign w:val="center"/>
          </w:tcPr>
          <w:p w14:paraId="56F1B527" w14:textId="77777777" w:rsidR="00095AEC" w:rsidRDefault="00095AEC">
            <w:pPr>
              <w:autoSpaceDE/>
              <w:autoSpaceDN/>
              <w:adjustRightInd/>
              <w:spacing w:line="300" w:lineRule="exact"/>
              <w:ind w:firstLineChars="0" w:firstLine="0"/>
              <w:jc w:val="left"/>
              <w:rPr>
                <w:rFonts w:ascii="宋体" w:eastAsia="宋体" w:hAnsi="宋体" w:cs="Times New Roman" w:hint="eastAsia"/>
                <w:bCs w:val="0"/>
                <w:kern w:val="2"/>
                <w:sz w:val="18"/>
                <w:szCs w:val="18"/>
              </w:rPr>
            </w:pPr>
          </w:p>
        </w:tc>
      </w:tr>
      <w:tr w:rsidR="006B67CE" w14:paraId="2C0F13F3" w14:textId="77777777" w:rsidTr="00672958">
        <w:trPr>
          <w:trHeight w:val="360"/>
        </w:trPr>
        <w:tc>
          <w:tcPr>
            <w:tcW w:w="709" w:type="dxa"/>
            <w:tcBorders>
              <w:left w:val="single" w:sz="4" w:space="0" w:color="auto"/>
              <w:right w:val="single" w:sz="4" w:space="0" w:color="auto"/>
            </w:tcBorders>
            <w:vAlign w:val="center"/>
          </w:tcPr>
          <w:p w14:paraId="7D159292" w14:textId="77777777" w:rsidR="006B67CE" w:rsidRDefault="006B67CE">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10</w:t>
            </w:r>
          </w:p>
        </w:tc>
        <w:tc>
          <w:tcPr>
            <w:tcW w:w="1985" w:type="dxa"/>
            <w:tcBorders>
              <w:left w:val="single" w:sz="4" w:space="0" w:color="auto"/>
              <w:right w:val="single" w:sz="4" w:space="0" w:color="auto"/>
            </w:tcBorders>
            <w:shd w:val="clear" w:color="auto" w:fill="auto"/>
            <w:vAlign w:val="center"/>
          </w:tcPr>
          <w:p w14:paraId="3FA4E27A" w14:textId="77777777" w:rsidR="006B67CE" w:rsidRDefault="006B67CE"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板材</w:t>
            </w:r>
          </w:p>
        </w:tc>
        <w:tc>
          <w:tcPr>
            <w:tcW w:w="2409" w:type="dxa"/>
            <w:tcBorders>
              <w:left w:val="single" w:sz="4" w:space="0" w:color="auto"/>
              <w:right w:val="single" w:sz="4" w:space="0" w:color="auto"/>
            </w:tcBorders>
            <w:shd w:val="clear" w:color="auto" w:fill="auto"/>
            <w:vAlign w:val="center"/>
          </w:tcPr>
          <w:p w14:paraId="33912A7A" w14:textId="77777777" w:rsidR="006B67CE" w:rsidRDefault="006B67CE"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SHT0010427</w:t>
            </w:r>
          </w:p>
        </w:tc>
        <w:tc>
          <w:tcPr>
            <w:tcW w:w="3828" w:type="dxa"/>
            <w:tcBorders>
              <w:left w:val="single" w:sz="4" w:space="0" w:color="auto"/>
              <w:right w:val="single" w:sz="4" w:space="0" w:color="auto"/>
            </w:tcBorders>
            <w:shd w:val="clear" w:color="auto" w:fill="auto"/>
            <w:vAlign w:val="center"/>
          </w:tcPr>
          <w:p w14:paraId="63176116" w14:textId="77777777" w:rsidR="006B67CE" w:rsidRDefault="006B67CE"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天津亚铁科技有限公司</w:t>
            </w:r>
          </w:p>
        </w:tc>
        <w:tc>
          <w:tcPr>
            <w:tcW w:w="1701" w:type="dxa"/>
            <w:gridSpan w:val="2"/>
            <w:tcBorders>
              <w:left w:val="single" w:sz="4" w:space="0" w:color="auto"/>
              <w:right w:val="single" w:sz="4" w:space="0" w:color="auto"/>
            </w:tcBorders>
            <w:vAlign w:val="center"/>
          </w:tcPr>
          <w:p w14:paraId="12F46FDF" w14:textId="77777777" w:rsidR="006B67CE" w:rsidRDefault="006B67CE" w:rsidP="00C352E0">
            <w:pPr>
              <w:autoSpaceDE/>
              <w:autoSpaceDN/>
              <w:adjustRightInd/>
              <w:spacing w:line="240" w:lineRule="auto"/>
              <w:ind w:firstLineChars="0" w:firstLine="0"/>
              <w:jc w:val="center"/>
              <w:rPr>
                <w:rFonts w:ascii="宋体" w:eastAsia="宋体" w:hAnsi="宋体" w:cs="Times New Roman" w:hint="eastAsia"/>
                <w:bCs w:val="0"/>
                <w:color w:val="FF0000"/>
                <w:kern w:val="2"/>
                <w:sz w:val="18"/>
                <w:szCs w:val="18"/>
              </w:rPr>
            </w:pPr>
          </w:p>
        </w:tc>
        <w:tc>
          <w:tcPr>
            <w:tcW w:w="1417" w:type="dxa"/>
            <w:tcBorders>
              <w:left w:val="single" w:sz="4" w:space="0" w:color="auto"/>
              <w:right w:val="single" w:sz="4" w:space="0" w:color="auto"/>
            </w:tcBorders>
            <w:vAlign w:val="center"/>
          </w:tcPr>
          <w:p w14:paraId="4674808C" w14:textId="77777777" w:rsidR="006B67CE" w:rsidRDefault="006B67CE" w:rsidP="00C352E0">
            <w:pPr>
              <w:autoSpaceDE/>
              <w:autoSpaceDN/>
              <w:adjustRightInd/>
              <w:spacing w:line="240" w:lineRule="auto"/>
              <w:ind w:firstLineChars="0" w:firstLine="0"/>
              <w:jc w:val="center"/>
              <w:rPr>
                <w:rFonts w:ascii="宋体" w:eastAsia="宋体" w:hAnsi="宋体" w:cs="Times New Roman" w:hint="eastAsia"/>
                <w:bCs w:val="0"/>
                <w:kern w:val="2"/>
                <w:sz w:val="18"/>
                <w:szCs w:val="18"/>
              </w:rPr>
            </w:pPr>
          </w:p>
        </w:tc>
        <w:tc>
          <w:tcPr>
            <w:tcW w:w="2693" w:type="dxa"/>
            <w:vMerge w:val="restart"/>
            <w:tcBorders>
              <w:left w:val="single" w:sz="4" w:space="0" w:color="auto"/>
              <w:right w:val="single" w:sz="4" w:space="0" w:color="auto"/>
            </w:tcBorders>
          </w:tcPr>
          <w:p w14:paraId="0EFFBA0A" w14:textId="77777777" w:rsidR="006B67CE" w:rsidRDefault="006B67CE" w:rsidP="006B67CE">
            <w:pPr>
              <w:autoSpaceDE/>
              <w:autoSpaceDN/>
              <w:adjustRightInd/>
              <w:spacing w:line="240" w:lineRule="auto"/>
              <w:ind w:firstLineChars="0" w:firstLine="0"/>
              <w:jc w:val="left"/>
              <w:rPr>
                <w:rFonts w:ascii="宋体" w:eastAsia="宋体" w:hAnsi="宋体" w:cs="Times New Roman" w:hint="eastAsia"/>
                <w:bCs w:val="0"/>
                <w:kern w:val="2"/>
                <w:sz w:val="18"/>
                <w:szCs w:val="18"/>
              </w:rPr>
            </w:pPr>
            <w:r w:rsidRPr="008925AC">
              <w:rPr>
                <w:rFonts w:ascii="宋体" w:eastAsia="宋体" w:hAnsi="宋体" w:cs="Times New Roman" w:hint="eastAsia"/>
                <w:bCs w:val="0"/>
                <w:kern w:val="2"/>
                <w:sz w:val="18"/>
                <w:szCs w:val="18"/>
              </w:rPr>
              <w:t>进料检验管理办法GR-71-01</w:t>
            </w:r>
          </w:p>
          <w:p w14:paraId="0390BBD2" w14:textId="77777777" w:rsidR="006B67CE" w:rsidRPr="008925AC" w:rsidRDefault="006B67CE" w:rsidP="006B67CE">
            <w:pPr>
              <w:autoSpaceDE/>
              <w:autoSpaceDN/>
              <w:adjustRightInd/>
              <w:spacing w:line="240" w:lineRule="auto"/>
              <w:ind w:firstLineChars="0" w:firstLine="0"/>
              <w:jc w:val="left"/>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过程检查管理办法</w:t>
            </w:r>
            <w:r w:rsidRPr="008925AC">
              <w:rPr>
                <w:rFonts w:ascii="宋体" w:eastAsia="宋体" w:hAnsi="宋体" w:cs="Times New Roman" w:hint="eastAsia"/>
                <w:bCs w:val="0"/>
                <w:kern w:val="2"/>
                <w:sz w:val="18"/>
                <w:szCs w:val="18"/>
              </w:rPr>
              <w:t>GR-71-02</w:t>
            </w:r>
          </w:p>
          <w:p w14:paraId="628224E1" w14:textId="77777777" w:rsidR="006B67CE" w:rsidRDefault="006B67CE" w:rsidP="006B67CE">
            <w:pPr>
              <w:autoSpaceDE/>
              <w:autoSpaceDN/>
              <w:adjustRightInd/>
              <w:spacing w:line="240" w:lineRule="auto"/>
              <w:ind w:firstLineChars="0" w:firstLine="0"/>
              <w:jc w:val="left"/>
              <w:rPr>
                <w:rFonts w:ascii="宋体" w:eastAsia="宋体" w:hAnsi="宋体" w:cs="Times New Roman" w:hint="eastAsia"/>
                <w:bCs w:val="0"/>
                <w:kern w:val="2"/>
                <w:sz w:val="18"/>
                <w:szCs w:val="18"/>
              </w:rPr>
            </w:pPr>
            <w:r w:rsidRPr="006A0BB2">
              <w:rPr>
                <w:rFonts w:ascii="宋体" w:eastAsia="宋体" w:hAnsi="宋体" w:cs="Times New Roman" w:hint="eastAsia"/>
                <w:bCs w:val="0"/>
                <w:kern w:val="2"/>
                <w:sz w:val="18"/>
                <w:szCs w:val="18"/>
              </w:rPr>
              <w:t>副驾驶员座椅总成零部件检验基准书</w:t>
            </w:r>
            <w:r>
              <w:rPr>
                <w:rFonts w:ascii="宋体" w:eastAsia="宋体" w:hAnsi="宋体" w:cs="Times New Roman" w:hint="eastAsia"/>
                <w:bCs w:val="0"/>
                <w:kern w:val="2"/>
                <w:sz w:val="18"/>
                <w:szCs w:val="18"/>
              </w:rPr>
              <w:t>WI(Q)-</w:t>
            </w:r>
            <w:r w:rsidRPr="006A0BB2">
              <w:rPr>
                <w:rFonts w:ascii="宋体" w:eastAsia="宋体" w:hAnsi="宋体" w:cs="Times New Roman" w:hint="eastAsia"/>
                <w:bCs w:val="0"/>
                <w:kern w:val="2"/>
                <w:sz w:val="18"/>
                <w:szCs w:val="18"/>
              </w:rPr>
              <w:t>G3-FJSY-02</w:t>
            </w:r>
          </w:p>
          <w:p w14:paraId="7E746016" w14:textId="35CDB16B" w:rsidR="006B67CE" w:rsidRDefault="006B67CE" w:rsidP="006B67CE">
            <w:pPr>
              <w:ind w:firstLine="360"/>
            </w:pPr>
            <w:r w:rsidRPr="006A0BB2">
              <w:rPr>
                <w:rFonts w:ascii="宋体" w:eastAsia="宋体" w:hAnsi="宋体" w:cs="Times New Roman" w:hint="eastAsia"/>
                <w:bCs w:val="0"/>
                <w:kern w:val="2"/>
                <w:sz w:val="18"/>
                <w:szCs w:val="18"/>
              </w:rPr>
              <w:t>副驾驶员座椅总成零部件控制计划</w:t>
            </w:r>
            <w:r>
              <w:rPr>
                <w:rFonts w:ascii="宋体" w:eastAsia="宋体" w:hAnsi="宋体" w:cs="Times New Roman" w:hint="eastAsia"/>
                <w:bCs w:val="0"/>
                <w:kern w:val="2"/>
                <w:sz w:val="18"/>
                <w:szCs w:val="18"/>
              </w:rPr>
              <w:t>CP(M)-G3</w:t>
            </w:r>
            <w:r w:rsidRPr="006A0BB2">
              <w:rPr>
                <w:rFonts w:ascii="宋体" w:eastAsia="宋体" w:hAnsi="宋体" w:cs="Times New Roman" w:hint="eastAsia"/>
                <w:bCs w:val="0"/>
                <w:kern w:val="2"/>
                <w:sz w:val="18"/>
                <w:szCs w:val="18"/>
              </w:rPr>
              <w:t>-FJSY-02</w:t>
            </w:r>
          </w:p>
        </w:tc>
        <w:tc>
          <w:tcPr>
            <w:tcW w:w="539" w:type="dxa"/>
            <w:tcBorders>
              <w:left w:val="single" w:sz="4" w:space="0" w:color="auto"/>
              <w:right w:val="single" w:sz="4" w:space="0" w:color="auto"/>
            </w:tcBorders>
            <w:vAlign w:val="center"/>
          </w:tcPr>
          <w:p w14:paraId="5197150A" w14:textId="77777777" w:rsidR="006B67CE" w:rsidRDefault="006B67CE">
            <w:pPr>
              <w:autoSpaceDE/>
              <w:autoSpaceDN/>
              <w:adjustRightInd/>
              <w:spacing w:line="300" w:lineRule="exact"/>
              <w:ind w:firstLineChars="0" w:firstLine="0"/>
              <w:jc w:val="left"/>
              <w:rPr>
                <w:rFonts w:ascii="宋体" w:eastAsia="宋体" w:hAnsi="宋体" w:cs="Times New Roman" w:hint="eastAsia"/>
                <w:bCs w:val="0"/>
                <w:kern w:val="2"/>
                <w:sz w:val="18"/>
                <w:szCs w:val="18"/>
              </w:rPr>
            </w:pPr>
          </w:p>
        </w:tc>
      </w:tr>
      <w:tr w:rsidR="006B67CE" w14:paraId="45050B66" w14:textId="77777777" w:rsidTr="00672958">
        <w:trPr>
          <w:trHeight w:val="360"/>
        </w:trPr>
        <w:tc>
          <w:tcPr>
            <w:tcW w:w="709" w:type="dxa"/>
            <w:tcBorders>
              <w:left w:val="single" w:sz="4" w:space="0" w:color="auto"/>
              <w:right w:val="single" w:sz="4" w:space="0" w:color="auto"/>
            </w:tcBorders>
            <w:vAlign w:val="center"/>
          </w:tcPr>
          <w:p w14:paraId="597D19A8" w14:textId="77777777" w:rsidR="006B67CE" w:rsidRDefault="006B67CE">
            <w:pPr>
              <w:autoSpaceDE/>
              <w:autoSpaceDN/>
              <w:adjustRightInd/>
              <w:snapToGrid w:val="0"/>
              <w:spacing w:line="240" w:lineRule="auto"/>
              <w:ind w:firstLineChars="0" w:firstLine="0"/>
              <w:jc w:val="center"/>
              <w:rPr>
                <w:rFonts w:ascii="宋体" w:eastAsia="宋体" w:hAnsi="宋体" w:cs="Times New Roman" w:hint="eastAsia"/>
                <w:bCs w:val="0"/>
                <w:kern w:val="2"/>
                <w:sz w:val="18"/>
                <w:szCs w:val="18"/>
              </w:rPr>
            </w:pPr>
            <w:r>
              <w:rPr>
                <w:rFonts w:ascii="宋体" w:eastAsia="宋体" w:hAnsi="宋体" w:cs="Times New Roman" w:hint="eastAsia"/>
                <w:bCs w:val="0"/>
                <w:kern w:val="2"/>
                <w:sz w:val="18"/>
                <w:szCs w:val="18"/>
              </w:rPr>
              <w:t>11</w:t>
            </w:r>
          </w:p>
        </w:tc>
        <w:tc>
          <w:tcPr>
            <w:tcW w:w="1985" w:type="dxa"/>
            <w:tcBorders>
              <w:left w:val="single" w:sz="4" w:space="0" w:color="auto"/>
              <w:right w:val="single" w:sz="4" w:space="0" w:color="auto"/>
            </w:tcBorders>
            <w:shd w:val="clear" w:color="auto" w:fill="auto"/>
            <w:vAlign w:val="center"/>
          </w:tcPr>
          <w:p w14:paraId="2F4E2DB4" w14:textId="77777777" w:rsidR="006B67CE" w:rsidRDefault="006B67CE" w:rsidP="00C352E0">
            <w:pPr>
              <w:spacing w:line="240" w:lineRule="auto"/>
              <w:ind w:firstLineChars="0" w:firstLine="0"/>
              <w:rPr>
                <w:rFonts w:asciiTheme="minorEastAsia" w:eastAsiaTheme="minorEastAsia" w:hAnsiTheme="minorEastAsia" w:hint="eastAsia"/>
                <w:kern w:val="2"/>
                <w:sz w:val="18"/>
                <w:szCs w:val="18"/>
              </w:rPr>
            </w:pPr>
            <w:r>
              <w:rPr>
                <w:rFonts w:asciiTheme="minorEastAsia" w:eastAsiaTheme="minorEastAsia" w:hAnsiTheme="minorEastAsia"/>
                <w:kern w:val="2"/>
                <w:sz w:val="18"/>
                <w:szCs w:val="18"/>
              </w:rPr>
              <w:t>QSTE420TM</w:t>
            </w:r>
            <w:r>
              <w:rPr>
                <w:rFonts w:asciiTheme="minorEastAsia" w:eastAsiaTheme="minorEastAsia" w:hAnsiTheme="minorEastAsia" w:hint="eastAsia"/>
                <w:kern w:val="2"/>
                <w:sz w:val="18"/>
                <w:szCs w:val="18"/>
              </w:rPr>
              <w:t>管材</w:t>
            </w:r>
          </w:p>
        </w:tc>
        <w:tc>
          <w:tcPr>
            <w:tcW w:w="2409" w:type="dxa"/>
            <w:tcBorders>
              <w:left w:val="single" w:sz="4" w:space="0" w:color="auto"/>
              <w:right w:val="single" w:sz="4" w:space="0" w:color="auto"/>
            </w:tcBorders>
            <w:shd w:val="clear" w:color="auto" w:fill="auto"/>
            <w:vAlign w:val="center"/>
          </w:tcPr>
          <w:p w14:paraId="653C2CE7" w14:textId="77777777" w:rsidR="006B67CE" w:rsidRDefault="006B67CE" w:rsidP="00C352E0">
            <w:pPr>
              <w:spacing w:line="240" w:lineRule="auto"/>
              <w:ind w:firstLine="360"/>
              <w:rPr>
                <w:rFonts w:asciiTheme="minorEastAsia" w:eastAsiaTheme="minorEastAsia" w:hAnsiTheme="minorEastAsia" w:hint="eastAsia"/>
                <w:kern w:val="2"/>
                <w:sz w:val="18"/>
                <w:szCs w:val="18"/>
              </w:rPr>
            </w:pPr>
            <w:r>
              <w:rPr>
                <w:rFonts w:asciiTheme="minorEastAsia" w:eastAsiaTheme="minorEastAsia" w:hAnsiTheme="minorEastAsia" w:hint="eastAsia"/>
                <w:kern w:val="2"/>
                <w:sz w:val="18"/>
                <w:szCs w:val="18"/>
              </w:rPr>
              <w:t>Φ</w:t>
            </w:r>
            <w:r>
              <w:rPr>
                <w:rFonts w:asciiTheme="minorEastAsia" w:eastAsiaTheme="minorEastAsia" w:hAnsiTheme="minorEastAsia"/>
                <w:kern w:val="2"/>
                <w:sz w:val="18"/>
                <w:szCs w:val="18"/>
              </w:rPr>
              <w:t>20*2.0</w:t>
            </w:r>
          </w:p>
        </w:tc>
        <w:tc>
          <w:tcPr>
            <w:tcW w:w="3828" w:type="dxa"/>
            <w:tcBorders>
              <w:left w:val="single" w:sz="4" w:space="0" w:color="auto"/>
              <w:right w:val="single" w:sz="4" w:space="0" w:color="auto"/>
            </w:tcBorders>
            <w:shd w:val="clear" w:color="auto" w:fill="auto"/>
            <w:vAlign w:val="center"/>
          </w:tcPr>
          <w:p w14:paraId="6C40465B" w14:textId="77777777" w:rsidR="006B67CE" w:rsidRPr="00C44834" w:rsidRDefault="006B67CE" w:rsidP="00C44834">
            <w:pPr>
              <w:spacing w:line="240" w:lineRule="auto"/>
              <w:ind w:firstLine="360"/>
              <w:rPr>
                <w:rFonts w:asciiTheme="minorEastAsia" w:eastAsiaTheme="minorEastAsia" w:hAnsiTheme="minorEastAsia" w:hint="eastAsia"/>
                <w:kern w:val="2"/>
                <w:sz w:val="18"/>
                <w:szCs w:val="18"/>
              </w:rPr>
            </w:pPr>
            <w:r w:rsidRPr="00C44834">
              <w:rPr>
                <w:rFonts w:asciiTheme="minorEastAsia" w:eastAsiaTheme="minorEastAsia" w:hAnsiTheme="minorEastAsia" w:hint="eastAsia"/>
                <w:kern w:val="2"/>
                <w:sz w:val="18"/>
                <w:szCs w:val="18"/>
              </w:rPr>
              <w:t>天津市元辉昌钢铁贸易有限公司</w:t>
            </w:r>
          </w:p>
          <w:p w14:paraId="509383F1" w14:textId="78D8105C" w:rsidR="006B67CE" w:rsidRDefault="006B67CE" w:rsidP="00C44834">
            <w:pPr>
              <w:spacing w:line="240" w:lineRule="auto"/>
              <w:ind w:firstLine="360"/>
              <w:rPr>
                <w:rFonts w:asciiTheme="minorEastAsia" w:eastAsiaTheme="minorEastAsia" w:hAnsiTheme="minorEastAsia" w:hint="eastAsia"/>
                <w:kern w:val="2"/>
                <w:sz w:val="18"/>
                <w:szCs w:val="18"/>
              </w:rPr>
            </w:pPr>
            <w:r w:rsidRPr="00C44834">
              <w:rPr>
                <w:rFonts w:asciiTheme="minorEastAsia" w:eastAsiaTheme="minorEastAsia" w:hAnsiTheme="minorEastAsia" w:hint="eastAsia"/>
                <w:kern w:val="2"/>
                <w:sz w:val="18"/>
                <w:szCs w:val="18"/>
              </w:rPr>
              <w:t>黄骅市祯祥金属制品有限责任公司</w:t>
            </w:r>
          </w:p>
        </w:tc>
        <w:tc>
          <w:tcPr>
            <w:tcW w:w="1701" w:type="dxa"/>
            <w:gridSpan w:val="2"/>
            <w:tcBorders>
              <w:left w:val="single" w:sz="4" w:space="0" w:color="auto"/>
              <w:right w:val="single" w:sz="4" w:space="0" w:color="auto"/>
            </w:tcBorders>
            <w:vAlign w:val="center"/>
          </w:tcPr>
          <w:p w14:paraId="46398F37" w14:textId="77777777" w:rsidR="006B67CE" w:rsidRDefault="006B67CE" w:rsidP="00C352E0">
            <w:pPr>
              <w:autoSpaceDE/>
              <w:autoSpaceDN/>
              <w:adjustRightInd/>
              <w:spacing w:line="240" w:lineRule="auto"/>
              <w:ind w:firstLineChars="0" w:firstLine="0"/>
              <w:jc w:val="center"/>
              <w:rPr>
                <w:rFonts w:ascii="宋体" w:eastAsia="宋体" w:hAnsi="宋体" w:cs="Times New Roman" w:hint="eastAsia"/>
                <w:bCs w:val="0"/>
                <w:color w:val="FF0000"/>
                <w:kern w:val="2"/>
                <w:sz w:val="18"/>
                <w:szCs w:val="18"/>
              </w:rPr>
            </w:pPr>
          </w:p>
        </w:tc>
        <w:tc>
          <w:tcPr>
            <w:tcW w:w="1417" w:type="dxa"/>
            <w:tcBorders>
              <w:left w:val="single" w:sz="4" w:space="0" w:color="auto"/>
              <w:right w:val="single" w:sz="4" w:space="0" w:color="auto"/>
            </w:tcBorders>
            <w:vAlign w:val="center"/>
          </w:tcPr>
          <w:p w14:paraId="29380294" w14:textId="77777777" w:rsidR="006B67CE" w:rsidRDefault="006B67CE" w:rsidP="00C352E0">
            <w:pPr>
              <w:autoSpaceDE/>
              <w:autoSpaceDN/>
              <w:adjustRightInd/>
              <w:spacing w:line="240" w:lineRule="auto"/>
              <w:ind w:firstLineChars="0" w:firstLine="0"/>
              <w:jc w:val="center"/>
              <w:rPr>
                <w:rFonts w:ascii="宋体" w:eastAsia="宋体" w:hAnsi="宋体" w:cs="Times New Roman" w:hint="eastAsia"/>
                <w:bCs w:val="0"/>
                <w:kern w:val="2"/>
                <w:sz w:val="18"/>
                <w:szCs w:val="18"/>
              </w:rPr>
            </w:pPr>
          </w:p>
        </w:tc>
        <w:tc>
          <w:tcPr>
            <w:tcW w:w="2693" w:type="dxa"/>
            <w:vMerge/>
            <w:tcBorders>
              <w:left w:val="single" w:sz="4" w:space="0" w:color="auto"/>
              <w:right w:val="single" w:sz="4" w:space="0" w:color="auto"/>
            </w:tcBorders>
          </w:tcPr>
          <w:p w14:paraId="64C7BA2F" w14:textId="74FEC7FF" w:rsidR="006B67CE" w:rsidRDefault="006B67CE" w:rsidP="00CB7AC1">
            <w:pPr>
              <w:ind w:firstLineChars="0" w:firstLine="0"/>
            </w:pPr>
          </w:p>
        </w:tc>
        <w:tc>
          <w:tcPr>
            <w:tcW w:w="539" w:type="dxa"/>
            <w:tcBorders>
              <w:left w:val="single" w:sz="4" w:space="0" w:color="auto"/>
              <w:right w:val="single" w:sz="4" w:space="0" w:color="auto"/>
            </w:tcBorders>
            <w:vAlign w:val="center"/>
          </w:tcPr>
          <w:p w14:paraId="5D3E95C8" w14:textId="77777777" w:rsidR="006B67CE" w:rsidRDefault="006B67CE">
            <w:pPr>
              <w:autoSpaceDE/>
              <w:autoSpaceDN/>
              <w:adjustRightInd/>
              <w:spacing w:line="300" w:lineRule="exact"/>
              <w:ind w:firstLineChars="0" w:firstLine="0"/>
              <w:jc w:val="left"/>
              <w:rPr>
                <w:rFonts w:ascii="宋体" w:eastAsia="宋体" w:hAnsi="宋体" w:cs="Times New Roman" w:hint="eastAsia"/>
                <w:bCs w:val="0"/>
                <w:kern w:val="2"/>
                <w:sz w:val="18"/>
                <w:szCs w:val="18"/>
              </w:rPr>
            </w:pPr>
          </w:p>
        </w:tc>
      </w:tr>
    </w:tbl>
    <w:p w14:paraId="6D93178D" w14:textId="77777777" w:rsidR="00D61881" w:rsidRDefault="00F23B99">
      <w:pPr>
        <w:autoSpaceDE/>
        <w:adjustRightInd/>
        <w:spacing w:beforeLines="50" w:before="156" w:line="240" w:lineRule="auto"/>
        <w:ind w:firstLineChars="0" w:firstLine="0"/>
        <w:rPr>
          <w:rFonts w:eastAsia="宋体" w:cs="Times New Roman"/>
          <w:bCs w:val="0"/>
          <w:sz w:val="18"/>
          <w:szCs w:val="18"/>
        </w:rPr>
      </w:pPr>
      <w:r>
        <w:rPr>
          <w:rFonts w:eastAsia="宋体" w:cs="Times New Roman" w:hint="eastAsia"/>
          <w:bCs w:val="0"/>
          <w:sz w:val="18"/>
          <w:szCs w:val="18"/>
        </w:rPr>
        <w:t>注：企业可参照实施细则附件</w:t>
      </w:r>
      <w:r>
        <w:rPr>
          <w:rFonts w:eastAsia="宋体" w:cs="Times New Roman"/>
          <w:bCs w:val="0"/>
          <w:sz w:val="18"/>
          <w:szCs w:val="18"/>
        </w:rPr>
        <w:t xml:space="preserve">2 </w:t>
      </w:r>
      <w:r>
        <w:rPr>
          <w:rFonts w:eastAsia="宋体" w:cs="Times New Roman" w:hint="eastAsia"/>
          <w:bCs w:val="0"/>
          <w:sz w:val="18"/>
          <w:szCs w:val="18"/>
        </w:rPr>
        <w:t>关键零部件及材料清单的项目填写，原则上应不低于实施细则附件</w:t>
      </w:r>
      <w:r>
        <w:rPr>
          <w:rFonts w:eastAsia="宋体" w:cs="Times New Roman"/>
          <w:bCs w:val="0"/>
          <w:sz w:val="18"/>
          <w:szCs w:val="18"/>
        </w:rPr>
        <w:t>2</w:t>
      </w:r>
      <w:r>
        <w:rPr>
          <w:rFonts w:eastAsia="宋体" w:cs="Times New Roman" w:hint="eastAsia"/>
          <w:bCs w:val="0"/>
          <w:sz w:val="18"/>
          <w:szCs w:val="18"/>
        </w:rPr>
        <w:t>规定的项目要求。企业可根据产品的结构特点确定关键外购零部件和材料的项目及控制要求。</w:t>
      </w:r>
      <w:r>
        <w:rPr>
          <w:rFonts w:eastAsia="宋体" w:cs="Times New Roman" w:hint="eastAsia"/>
          <w:bCs w:val="0"/>
          <w:sz w:val="18"/>
          <w:szCs w:val="18"/>
        </w:rPr>
        <w:t xml:space="preserve"> </w:t>
      </w:r>
    </w:p>
    <w:p w14:paraId="3EFB71B6" w14:textId="77777777" w:rsidR="00D61881" w:rsidRDefault="00F23B99">
      <w:pPr>
        <w:autoSpaceDE/>
        <w:adjustRightInd/>
        <w:spacing w:line="240" w:lineRule="auto"/>
        <w:ind w:firstLineChars="0" w:firstLine="0"/>
        <w:rPr>
          <w:rFonts w:asciiTheme="minorEastAsia" w:eastAsiaTheme="minorEastAsia" w:hAnsiTheme="minorEastAsia" w:cs="Times New Roman" w:hint="eastAsia"/>
          <w:bCs w:val="0"/>
          <w:szCs w:val="24"/>
        </w:rPr>
      </w:pPr>
      <w:r>
        <w:rPr>
          <w:rFonts w:asciiTheme="minorEastAsia" w:eastAsiaTheme="minorEastAsia" w:hAnsiTheme="minorEastAsia" w:cs="Times New Roman" w:hint="eastAsia"/>
          <w:bCs w:val="0"/>
          <w:szCs w:val="24"/>
        </w:rPr>
        <w:t>变更履历：</w:t>
      </w:r>
    </w:p>
    <w:tbl>
      <w:tblPr>
        <w:tblStyle w:val="a8"/>
        <w:tblW w:w="0" w:type="auto"/>
        <w:tblLook w:val="04A0" w:firstRow="1" w:lastRow="0" w:firstColumn="1" w:lastColumn="0" w:noHBand="0" w:noVBand="1"/>
      </w:tblPr>
      <w:tblGrid>
        <w:gridCol w:w="931"/>
        <w:gridCol w:w="2296"/>
        <w:gridCol w:w="1397"/>
        <w:gridCol w:w="795"/>
        <w:gridCol w:w="3081"/>
        <w:gridCol w:w="4158"/>
        <w:gridCol w:w="1290"/>
      </w:tblGrid>
      <w:tr w:rsidR="00D61881" w14:paraId="17A3182F" w14:textId="77777777">
        <w:trPr>
          <w:trHeight w:val="405"/>
        </w:trPr>
        <w:tc>
          <w:tcPr>
            <w:tcW w:w="931" w:type="dxa"/>
            <w:tcBorders>
              <w:top w:val="single" w:sz="4" w:space="0" w:color="auto"/>
              <w:left w:val="single" w:sz="4" w:space="0" w:color="auto"/>
              <w:bottom w:val="single" w:sz="4" w:space="0" w:color="auto"/>
              <w:right w:val="single" w:sz="4" w:space="0" w:color="auto"/>
            </w:tcBorders>
          </w:tcPr>
          <w:p w14:paraId="4F4625C3" w14:textId="77777777" w:rsidR="00D61881" w:rsidRDefault="00F23B99">
            <w:pPr>
              <w:autoSpaceDE/>
              <w:adjustRightInd/>
              <w:spacing w:line="240" w:lineRule="auto"/>
              <w:ind w:firstLineChars="0" w:firstLine="0"/>
              <w:jc w:val="center"/>
              <w:rPr>
                <w:rFonts w:asciiTheme="minorEastAsia" w:eastAsiaTheme="minorEastAsia" w:hAnsiTheme="minorEastAsia" w:cs="Times New Roman" w:hint="eastAsia"/>
                <w:bCs w:val="0"/>
                <w:szCs w:val="24"/>
              </w:rPr>
            </w:pPr>
            <w:r>
              <w:rPr>
                <w:rFonts w:asciiTheme="minorEastAsia" w:eastAsiaTheme="minorEastAsia" w:hAnsiTheme="minorEastAsia" w:cs="Times New Roman" w:hint="eastAsia"/>
                <w:bCs w:val="0"/>
                <w:szCs w:val="24"/>
              </w:rPr>
              <w:t>序号</w:t>
            </w:r>
          </w:p>
        </w:tc>
        <w:tc>
          <w:tcPr>
            <w:tcW w:w="2296" w:type="dxa"/>
            <w:tcBorders>
              <w:top w:val="single" w:sz="4" w:space="0" w:color="auto"/>
              <w:left w:val="single" w:sz="4" w:space="0" w:color="auto"/>
              <w:bottom w:val="single" w:sz="4" w:space="0" w:color="auto"/>
              <w:right w:val="single" w:sz="4" w:space="0" w:color="auto"/>
            </w:tcBorders>
          </w:tcPr>
          <w:p w14:paraId="51239117" w14:textId="77777777" w:rsidR="00D61881" w:rsidRDefault="00F23B99">
            <w:pPr>
              <w:autoSpaceDE/>
              <w:adjustRightInd/>
              <w:spacing w:line="240" w:lineRule="auto"/>
              <w:ind w:firstLineChars="0" w:firstLine="0"/>
              <w:jc w:val="center"/>
              <w:rPr>
                <w:rFonts w:asciiTheme="minorEastAsia" w:eastAsiaTheme="minorEastAsia" w:hAnsiTheme="minorEastAsia" w:cs="Times New Roman" w:hint="eastAsia"/>
                <w:bCs w:val="0"/>
                <w:szCs w:val="24"/>
              </w:rPr>
            </w:pPr>
            <w:r>
              <w:rPr>
                <w:rFonts w:asciiTheme="minorEastAsia" w:eastAsiaTheme="minorEastAsia" w:hAnsiTheme="minorEastAsia" w:cs="Times New Roman" w:hint="eastAsia"/>
                <w:bCs w:val="0"/>
                <w:szCs w:val="24"/>
              </w:rPr>
              <w:t>编号</w:t>
            </w:r>
          </w:p>
        </w:tc>
        <w:tc>
          <w:tcPr>
            <w:tcW w:w="1397" w:type="dxa"/>
            <w:tcBorders>
              <w:top w:val="single" w:sz="4" w:space="0" w:color="auto"/>
              <w:left w:val="single" w:sz="4" w:space="0" w:color="auto"/>
              <w:bottom w:val="single" w:sz="4" w:space="0" w:color="auto"/>
              <w:right w:val="single" w:sz="4" w:space="0" w:color="auto"/>
            </w:tcBorders>
          </w:tcPr>
          <w:p w14:paraId="5C8204BB" w14:textId="77777777" w:rsidR="00D61881" w:rsidRDefault="00F23B99">
            <w:pPr>
              <w:autoSpaceDE/>
              <w:adjustRightInd/>
              <w:spacing w:line="240" w:lineRule="auto"/>
              <w:ind w:firstLineChars="0" w:firstLine="0"/>
              <w:jc w:val="center"/>
              <w:rPr>
                <w:rFonts w:asciiTheme="minorEastAsia" w:eastAsiaTheme="minorEastAsia" w:hAnsiTheme="minorEastAsia" w:cs="Times New Roman" w:hint="eastAsia"/>
                <w:bCs w:val="0"/>
                <w:szCs w:val="24"/>
              </w:rPr>
            </w:pPr>
            <w:r>
              <w:rPr>
                <w:rFonts w:asciiTheme="minorEastAsia" w:eastAsiaTheme="minorEastAsia" w:hAnsiTheme="minorEastAsia" w:cs="Times New Roman" w:hint="eastAsia"/>
                <w:bCs w:val="0"/>
                <w:szCs w:val="24"/>
              </w:rPr>
              <w:t>时间</w:t>
            </w:r>
          </w:p>
        </w:tc>
        <w:tc>
          <w:tcPr>
            <w:tcW w:w="795" w:type="dxa"/>
            <w:tcBorders>
              <w:top w:val="single" w:sz="4" w:space="0" w:color="auto"/>
              <w:left w:val="single" w:sz="4" w:space="0" w:color="auto"/>
              <w:bottom w:val="single" w:sz="4" w:space="0" w:color="auto"/>
              <w:right w:val="single" w:sz="4" w:space="0" w:color="auto"/>
            </w:tcBorders>
          </w:tcPr>
          <w:p w14:paraId="02FC70EC" w14:textId="77777777" w:rsidR="00D61881" w:rsidRDefault="00F23B99">
            <w:pPr>
              <w:autoSpaceDE/>
              <w:adjustRightInd/>
              <w:spacing w:line="240" w:lineRule="auto"/>
              <w:ind w:firstLineChars="0" w:firstLine="0"/>
              <w:jc w:val="center"/>
              <w:rPr>
                <w:rFonts w:asciiTheme="minorEastAsia" w:eastAsiaTheme="minorEastAsia" w:hAnsiTheme="minorEastAsia" w:cs="Times New Roman" w:hint="eastAsia"/>
                <w:bCs w:val="0"/>
                <w:szCs w:val="24"/>
              </w:rPr>
            </w:pPr>
            <w:r>
              <w:rPr>
                <w:rFonts w:asciiTheme="minorEastAsia" w:eastAsiaTheme="minorEastAsia" w:hAnsiTheme="minorEastAsia" w:cs="Times New Roman" w:hint="eastAsia"/>
                <w:bCs w:val="0"/>
                <w:szCs w:val="24"/>
              </w:rPr>
              <w:t>版本</w:t>
            </w:r>
          </w:p>
        </w:tc>
        <w:tc>
          <w:tcPr>
            <w:tcW w:w="3081" w:type="dxa"/>
            <w:tcBorders>
              <w:top w:val="single" w:sz="4" w:space="0" w:color="auto"/>
              <w:left w:val="single" w:sz="4" w:space="0" w:color="auto"/>
              <w:bottom w:val="single" w:sz="4" w:space="0" w:color="auto"/>
              <w:right w:val="single" w:sz="4" w:space="0" w:color="auto"/>
            </w:tcBorders>
          </w:tcPr>
          <w:p w14:paraId="2984D24C" w14:textId="77777777" w:rsidR="00D61881" w:rsidRDefault="00F23B99">
            <w:pPr>
              <w:autoSpaceDE/>
              <w:adjustRightInd/>
              <w:spacing w:line="240" w:lineRule="auto"/>
              <w:ind w:firstLineChars="0" w:firstLine="0"/>
              <w:jc w:val="center"/>
              <w:rPr>
                <w:rFonts w:asciiTheme="minorEastAsia" w:eastAsiaTheme="minorEastAsia" w:hAnsiTheme="minorEastAsia" w:cs="Times New Roman" w:hint="eastAsia"/>
                <w:bCs w:val="0"/>
                <w:szCs w:val="24"/>
              </w:rPr>
            </w:pPr>
            <w:r>
              <w:rPr>
                <w:rFonts w:asciiTheme="minorEastAsia" w:eastAsiaTheme="minorEastAsia" w:hAnsiTheme="minorEastAsia" w:cs="Times New Roman" w:hint="eastAsia"/>
                <w:bCs w:val="0"/>
                <w:szCs w:val="24"/>
              </w:rPr>
              <w:t>变更前</w:t>
            </w:r>
          </w:p>
        </w:tc>
        <w:tc>
          <w:tcPr>
            <w:tcW w:w="4158" w:type="dxa"/>
            <w:tcBorders>
              <w:top w:val="single" w:sz="4" w:space="0" w:color="auto"/>
              <w:left w:val="single" w:sz="4" w:space="0" w:color="auto"/>
              <w:bottom w:val="single" w:sz="4" w:space="0" w:color="auto"/>
              <w:right w:val="single" w:sz="4" w:space="0" w:color="auto"/>
            </w:tcBorders>
          </w:tcPr>
          <w:p w14:paraId="678468CE" w14:textId="77777777" w:rsidR="00D61881" w:rsidRDefault="00F23B99">
            <w:pPr>
              <w:autoSpaceDE/>
              <w:adjustRightInd/>
              <w:spacing w:line="240" w:lineRule="auto"/>
              <w:ind w:firstLineChars="0" w:firstLine="0"/>
              <w:jc w:val="center"/>
              <w:rPr>
                <w:rFonts w:asciiTheme="minorEastAsia" w:eastAsiaTheme="minorEastAsia" w:hAnsiTheme="minorEastAsia" w:cs="Times New Roman" w:hint="eastAsia"/>
                <w:bCs w:val="0"/>
                <w:szCs w:val="24"/>
              </w:rPr>
            </w:pPr>
            <w:r>
              <w:rPr>
                <w:rFonts w:asciiTheme="minorEastAsia" w:eastAsiaTheme="minorEastAsia" w:hAnsiTheme="minorEastAsia" w:cs="Times New Roman" w:hint="eastAsia"/>
                <w:bCs w:val="0"/>
                <w:szCs w:val="24"/>
              </w:rPr>
              <w:t>变更后</w:t>
            </w:r>
          </w:p>
        </w:tc>
        <w:tc>
          <w:tcPr>
            <w:tcW w:w="1290" w:type="dxa"/>
            <w:tcBorders>
              <w:top w:val="single" w:sz="4" w:space="0" w:color="auto"/>
              <w:left w:val="single" w:sz="4" w:space="0" w:color="auto"/>
              <w:bottom w:val="single" w:sz="4" w:space="0" w:color="auto"/>
              <w:right w:val="single" w:sz="4" w:space="0" w:color="auto"/>
            </w:tcBorders>
          </w:tcPr>
          <w:p w14:paraId="5DB58458" w14:textId="77777777" w:rsidR="00D61881" w:rsidRDefault="00F23B99">
            <w:pPr>
              <w:autoSpaceDE/>
              <w:adjustRightInd/>
              <w:spacing w:line="240" w:lineRule="auto"/>
              <w:ind w:firstLineChars="0" w:firstLine="0"/>
              <w:rPr>
                <w:rFonts w:asciiTheme="minorEastAsia" w:eastAsiaTheme="minorEastAsia" w:hAnsiTheme="minorEastAsia" w:cs="Times New Roman" w:hint="eastAsia"/>
                <w:bCs w:val="0"/>
                <w:szCs w:val="24"/>
              </w:rPr>
            </w:pPr>
            <w:r>
              <w:rPr>
                <w:rFonts w:asciiTheme="minorEastAsia" w:eastAsiaTheme="minorEastAsia" w:hAnsiTheme="minorEastAsia" w:cs="Times New Roman" w:hint="eastAsia"/>
                <w:bCs w:val="0"/>
                <w:szCs w:val="24"/>
              </w:rPr>
              <w:t>备注</w:t>
            </w:r>
          </w:p>
        </w:tc>
      </w:tr>
      <w:tr w:rsidR="00D61881" w14:paraId="1F660472" w14:textId="77777777" w:rsidTr="00A64F1E">
        <w:trPr>
          <w:trHeight w:val="378"/>
        </w:trPr>
        <w:tc>
          <w:tcPr>
            <w:tcW w:w="931" w:type="dxa"/>
            <w:tcBorders>
              <w:top w:val="single" w:sz="4" w:space="0" w:color="auto"/>
              <w:left w:val="single" w:sz="4" w:space="0" w:color="auto"/>
              <w:bottom w:val="single" w:sz="4" w:space="0" w:color="auto"/>
              <w:right w:val="single" w:sz="4" w:space="0" w:color="auto"/>
            </w:tcBorders>
            <w:vAlign w:val="center"/>
          </w:tcPr>
          <w:p w14:paraId="66E39259" w14:textId="77777777" w:rsidR="00D61881" w:rsidRDefault="00F23B99"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1</w:t>
            </w:r>
          </w:p>
        </w:tc>
        <w:tc>
          <w:tcPr>
            <w:tcW w:w="2296" w:type="dxa"/>
            <w:tcBorders>
              <w:top w:val="single" w:sz="4" w:space="0" w:color="auto"/>
              <w:left w:val="single" w:sz="4" w:space="0" w:color="auto"/>
              <w:bottom w:val="single" w:sz="4" w:space="0" w:color="auto"/>
              <w:right w:val="single" w:sz="4" w:space="0" w:color="auto"/>
            </w:tcBorders>
            <w:vAlign w:val="center"/>
          </w:tcPr>
          <w:p w14:paraId="437240EA" w14:textId="77777777" w:rsidR="00D61881" w:rsidRDefault="00D61881"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p>
        </w:tc>
        <w:tc>
          <w:tcPr>
            <w:tcW w:w="1397" w:type="dxa"/>
            <w:tcBorders>
              <w:top w:val="single" w:sz="4" w:space="0" w:color="auto"/>
              <w:left w:val="single" w:sz="4" w:space="0" w:color="auto"/>
              <w:bottom w:val="single" w:sz="4" w:space="0" w:color="auto"/>
              <w:right w:val="single" w:sz="4" w:space="0" w:color="auto"/>
            </w:tcBorders>
            <w:vAlign w:val="center"/>
          </w:tcPr>
          <w:p w14:paraId="11313005" w14:textId="77777777" w:rsidR="00D61881" w:rsidRDefault="00F23B99"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2</w:t>
            </w:r>
            <w:r>
              <w:rPr>
                <w:rFonts w:asciiTheme="minorEastAsia" w:eastAsiaTheme="minorEastAsia" w:hAnsiTheme="minorEastAsia" w:cs="Times New Roman"/>
                <w:bCs w:val="0"/>
                <w:sz w:val="21"/>
                <w:szCs w:val="21"/>
              </w:rPr>
              <w:t>023</w:t>
            </w:r>
            <w:r>
              <w:rPr>
                <w:rFonts w:asciiTheme="minorEastAsia" w:eastAsiaTheme="minorEastAsia" w:hAnsiTheme="minorEastAsia" w:cs="Times New Roman" w:hint="eastAsia"/>
                <w:bCs w:val="0"/>
                <w:sz w:val="21"/>
                <w:szCs w:val="21"/>
              </w:rPr>
              <w:t>609</w:t>
            </w:r>
          </w:p>
        </w:tc>
        <w:tc>
          <w:tcPr>
            <w:tcW w:w="795" w:type="dxa"/>
            <w:tcBorders>
              <w:top w:val="single" w:sz="4" w:space="0" w:color="auto"/>
              <w:left w:val="single" w:sz="4" w:space="0" w:color="auto"/>
              <w:bottom w:val="single" w:sz="4" w:space="0" w:color="auto"/>
              <w:right w:val="single" w:sz="4" w:space="0" w:color="auto"/>
            </w:tcBorders>
            <w:vAlign w:val="center"/>
          </w:tcPr>
          <w:p w14:paraId="270BEF95" w14:textId="77777777" w:rsidR="00D61881" w:rsidRDefault="00F23B99"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A/0</w:t>
            </w:r>
          </w:p>
        </w:tc>
        <w:tc>
          <w:tcPr>
            <w:tcW w:w="3081" w:type="dxa"/>
            <w:tcBorders>
              <w:top w:val="single" w:sz="4" w:space="0" w:color="auto"/>
              <w:left w:val="single" w:sz="4" w:space="0" w:color="auto"/>
              <w:bottom w:val="single" w:sz="4" w:space="0" w:color="auto"/>
              <w:right w:val="single" w:sz="4" w:space="0" w:color="auto"/>
            </w:tcBorders>
            <w:vAlign w:val="center"/>
          </w:tcPr>
          <w:p w14:paraId="0FF2F0B6" w14:textId="77777777" w:rsidR="00D61881" w:rsidRDefault="00D61881"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p>
        </w:tc>
        <w:tc>
          <w:tcPr>
            <w:tcW w:w="4158" w:type="dxa"/>
            <w:tcBorders>
              <w:top w:val="single" w:sz="4" w:space="0" w:color="auto"/>
              <w:left w:val="single" w:sz="4" w:space="0" w:color="auto"/>
              <w:bottom w:val="single" w:sz="4" w:space="0" w:color="auto"/>
              <w:right w:val="single" w:sz="4" w:space="0" w:color="auto"/>
            </w:tcBorders>
            <w:vAlign w:val="center"/>
          </w:tcPr>
          <w:p w14:paraId="760937D4" w14:textId="77777777" w:rsidR="00D61881" w:rsidRDefault="00D61881"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p>
        </w:tc>
        <w:tc>
          <w:tcPr>
            <w:tcW w:w="1290" w:type="dxa"/>
            <w:tcBorders>
              <w:top w:val="single" w:sz="4" w:space="0" w:color="auto"/>
              <w:left w:val="single" w:sz="4" w:space="0" w:color="auto"/>
              <w:bottom w:val="single" w:sz="4" w:space="0" w:color="auto"/>
              <w:right w:val="single" w:sz="4" w:space="0" w:color="auto"/>
            </w:tcBorders>
            <w:vAlign w:val="center"/>
          </w:tcPr>
          <w:p w14:paraId="5AAFA551" w14:textId="77777777" w:rsidR="00D61881" w:rsidRDefault="00F23B99"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初认证</w:t>
            </w:r>
          </w:p>
        </w:tc>
      </w:tr>
      <w:tr w:rsidR="002957CD" w14:paraId="0287EB2C" w14:textId="77777777" w:rsidTr="00A64F1E">
        <w:trPr>
          <w:trHeight w:val="271"/>
        </w:trPr>
        <w:tc>
          <w:tcPr>
            <w:tcW w:w="931" w:type="dxa"/>
            <w:tcBorders>
              <w:top w:val="single" w:sz="4" w:space="0" w:color="auto"/>
              <w:left w:val="single" w:sz="4" w:space="0" w:color="auto"/>
              <w:bottom w:val="single" w:sz="4" w:space="0" w:color="auto"/>
              <w:right w:val="single" w:sz="4" w:space="0" w:color="auto"/>
            </w:tcBorders>
            <w:vAlign w:val="center"/>
          </w:tcPr>
          <w:p w14:paraId="20BC2B90" w14:textId="39BFA55A" w:rsidR="002957CD" w:rsidRDefault="002957CD"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2</w:t>
            </w:r>
          </w:p>
        </w:tc>
        <w:tc>
          <w:tcPr>
            <w:tcW w:w="2296" w:type="dxa"/>
            <w:tcBorders>
              <w:top w:val="single" w:sz="4" w:space="0" w:color="auto"/>
              <w:left w:val="single" w:sz="4" w:space="0" w:color="auto"/>
              <w:bottom w:val="single" w:sz="4" w:space="0" w:color="auto"/>
              <w:right w:val="single" w:sz="4" w:space="0" w:color="auto"/>
            </w:tcBorders>
            <w:vAlign w:val="center"/>
          </w:tcPr>
          <w:p w14:paraId="6DDFF732" w14:textId="77777777" w:rsidR="002957CD" w:rsidRDefault="002957CD"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p>
        </w:tc>
        <w:tc>
          <w:tcPr>
            <w:tcW w:w="1397" w:type="dxa"/>
            <w:tcBorders>
              <w:top w:val="single" w:sz="4" w:space="0" w:color="auto"/>
              <w:left w:val="single" w:sz="4" w:space="0" w:color="auto"/>
              <w:bottom w:val="single" w:sz="4" w:space="0" w:color="auto"/>
              <w:right w:val="single" w:sz="4" w:space="0" w:color="auto"/>
            </w:tcBorders>
            <w:vAlign w:val="center"/>
          </w:tcPr>
          <w:p w14:paraId="441B28BB" w14:textId="0C27FD82" w:rsidR="002957CD" w:rsidRDefault="00A64F1E"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20250427</w:t>
            </w:r>
          </w:p>
        </w:tc>
        <w:tc>
          <w:tcPr>
            <w:tcW w:w="795" w:type="dxa"/>
            <w:tcBorders>
              <w:top w:val="single" w:sz="4" w:space="0" w:color="auto"/>
              <w:left w:val="single" w:sz="4" w:space="0" w:color="auto"/>
              <w:bottom w:val="single" w:sz="4" w:space="0" w:color="auto"/>
              <w:right w:val="single" w:sz="4" w:space="0" w:color="auto"/>
            </w:tcBorders>
            <w:vAlign w:val="center"/>
          </w:tcPr>
          <w:p w14:paraId="60F6799B" w14:textId="32830986" w:rsidR="002957CD" w:rsidRDefault="002957CD"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A/1</w:t>
            </w:r>
          </w:p>
        </w:tc>
        <w:tc>
          <w:tcPr>
            <w:tcW w:w="3081" w:type="dxa"/>
            <w:tcBorders>
              <w:top w:val="single" w:sz="4" w:space="0" w:color="auto"/>
              <w:left w:val="single" w:sz="4" w:space="0" w:color="auto"/>
              <w:bottom w:val="single" w:sz="4" w:space="0" w:color="auto"/>
              <w:right w:val="single" w:sz="4" w:space="0" w:color="auto"/>
            </w:tcBorders>
            <w:vAlign w:val="center"/>
          </w:tcPr>
          <w:p w14:paraId="6AA409D2" w14:textId="647D1C10" w:rsidR="002957CD" w:rsidRDefault="002957CD"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bCs w:val="0"/>
                <w:sz w:val="21"/>
                <w:szCs w:val="21"/>
              </w:rPr>
              <w:t>无</w:t>
            </w:r>
            <w:r w:rsidRPr="002957CD">
              <w:rPr>
                <w:rFonts w:asciiTheme="minorEastAsia" w:eastAsiaTheme="minorEastAsia" w:hAnsiTheme="minorEastAsia" w:cs="Times New Roman"/>
                <w:bCs w:val="0"/>
                <w:sz w:val="21"/>
                <w:szCs w:val="21"/>
              </w:rPr>
              <w:t>9900252980</w:t>
            </w:r>
            <w:r>
              <w:rPr>
                <w:rFonts w:asciiTheme="minorEastAsia" w:eastAsiaTheme="minorEastAsia" w:hAnsiTheme="minorEastAsia" w:cs="Times New Roman"/>
                <w:bCs w:val="0"/>
                <w:sz w:val="21"/>
                <w:szCs w:val="21"/>
              </w:rPr>
              <w:t>座椅</w:t>
            </w:r>
          </w:p>
        </w:tc>
        <w:tc>
          <w:tcPr>
            <w:tcW w:w="4158" w:type="dxa"/>
            <w:tcBorders>
              <w:top w:val="single" w:sz="4" w:space="0" w:color="auto"/>
              <w:left w:val="single" w:sz="4" w:space="0" w:color="auto"/>
              <w:bottom w:val="single" w:sz="4" w:space="0" w:color="auto"/>
              <w:right w:val="single" w:sz="4" w:space="0" w:color="auto"/>
            </w:tcBorders>
            <w:vAlign w:val="center"/>
          </w:tcPr>
          <w:p w14:paraId="3219A750" w14:textId="2118DE46" w:rsidR="002957CD" w:rsidRDefault="002957CD"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bCs w:val="0"/>
                <w:sz w:val="21"/>
                <w:szCs w:val="21"/>
              </w:rPr>
              <w:t>增加</w:t>
            </w:r>
            <w:r w:rsidRPr="002957CD">
              <w:rPr>
                <w:rFonts w:asciiTheme="minorEastAsia" w:eastAsiaTheme="minorEastAsia" w:hAnsiTheme="minorEastAsia" w:cs="Times New Roman" w:hint="eastAsia"/>
                <w:bCs w:val="0"/>
                <w:sz w:val="21"/>
                <w:szCs w:val="21"/>
              </w:rPr>
              <w:t>9900252980座椅</w:t>
            </w:r>
          </w:p>
        </w:tc>
        <w:tc>
          <w:tcPr>
            <w:tcW w:w="1290" w:type="dxa"/>
            <w:tcBorders>
              <w:top w:val="single" w:sz="4" w:space="0" w:color="auto"/>
              <w:left w:val="single" w:sz="4" w:space="0" w:color="auto"/>
              <w:bottom w:val="single" w:sz="4" w:space="0" w:color="auto"/>
              <w:right w:val="single" w:sz="4" w:space="0" w:color="auto"/>
            </w:tcBorders>
            <w:vAlign w:val="center"/>
          </w:tcPr>
          <w:p w14:paraId="1D3482BA" w14:textId="5213DA6D" w:rsidR="002957CD" w:rsidRDefault="002957CD" w:rsidP="002957CD">
            <w:pPr>
              <w:autoSpaceDE/>
              <w:adjustRightInd/>
              <w:spacing w:line="240" w:lineRule="auto"/>
              <w:ind w:firstLineChars="0" w:firstLine="0"/>
              <w:jc w:val="center"/>
              <w:rPr>
                <w:rFonts w:asciiTheme="minorEastAsia" w:eastAsiaTheme="minorEastAsia" w:hAnsiTheme="minorEastAsia" w:cs="Times New Roman" w:hint="eastAsia"/>
                <w:bCs w:val="0"/>
                <w:sz w:val="21"/>
                <w:szCs w:val="21"/>
              </w:rPr>
            </w:pPr>
            <w:r>
              <w:rPr>
                <w:rFonts w:asciiTheme="minorEastAsia" w:eastAsiaTheme="minorEastAsia" w:hAnsiTheme="minorEastAsia" w:cs="Times New Roman" w:hint="eastAsia"/>
                <w:bCs w:val="0"/>
                <w:sz w:val="21"/>
                <w:szCs w:val="21"/>
              </w:rPr>
              <w:t>增项</w:t>
            </w:r>
          </w:p>
        </w:tc>
      </w:tr>
    </w:tbl>
    <w:p w14:paraId="27C55219" w14:textId="4033F530" w:rsidR="00D61881" w:rsidRDefault="00D61881">
      <w:pPr>
        <w:autoSpaceDE/>
        <w:autoSpaceDN/>
        <w:adjustRightInd/>
        <w:spacing w:line="240" w:lineRule="auto"/>
        <w:ind w:firstLineChars="0" w:firstLine="0"/>
        <w:rPr>
          <w:rFonts w:ascii="宋体" w:eastAsia="宋体" w:hAnsi="宋体" w:cs="Times New Roman" w:hint="eastAsia"/>
          <w:b/>
          <w:kern w:val="2"/>
          <w:sz w:val="28"/>
          <w:szCs w:val="30"/>
        </w:rPr>
      </w:pPr>
    </w:p>
    <w:sectPr w:rsidR="00D61881">
      <w:headerReference w:type="even" r:id="rId7"/>
      <w:headerReference w:type="default" r:id="rId8"/>
      <w:footerReference w:type="even" r:id="rId9"/>
      <w:footerReference w:type="default" r:id="rId10"/>
      <w:headerReference w:type="first" r:id="rId11"/>
      <w:footerReference w:type="first" r:id="rId1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EC9FD" w14:textId="77777777" w:rsidR="003B2275" w:rsidRDefault="003B2275">
      <w:pPr>
        <w:spacing w:line="240" w:lineRule="auto"/>
      </w:pPr>
      <w:r>
        <w:separator/>
      </w:r>
    </w:p>
  </w:endnote>
  <w:endnote w:type="continuationSeparator" w:id="0">
    <w:p w14:paraId="2B7D5A61" w14:textId="77777777" w:rsidR="003B2275" w:rsidRDefault="003B22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F8,Bold">
    <w:altName w:val="Malgun Gothic"/>
    <w:charset w:val="81"/>
    <w:family w:val="auto"/>
    <w:pitch w:val="default"/>
    <w:sig w:usb0="00000000" w:usb1="0000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2D408" w14:textId="77777777" w:rsidR="00D61881" w:rsidRDefault="00D61881">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B6140" w14:textId="77777777" w:rsidR="00D61881" w:rsidRDefault="00D61881">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7D1C" w14:textId="77777777" w:rsidR="00D61881" w:rsidRDefault="00D61881">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376B0" w14:textId="77777777" w:rsidR="003B2275" w:rsidRDefault="003B2275">
      <w:pPr>
        <w:spacing w:line="240" w:lineRule="auto"/>
      </w:pPr>
      <w:r>
        <w:separator/>
      </w:r>
    </w:p>
  </w:footnote>
  <w:footnote w:type="continuationSeparator" w:id="0">
    <w:p w14:paraId="31C0D24F" w14:textId="77777777" w:rsidR="003B2275" w:rsidRDefault="003B22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BD87" w14:textId="77777777" w:rsidR="00D61881" w:rsidRDefault="00D61881">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07E8" w14:textId="77777777" w:rsidR="00D61881" w:rsidRDefault="00F23B99">
    <w:pPr>
      <w:pStyle w:val="a6"/>
      <w:spacing w:line="240" w:lineRule="auto"/>
      <w:ind w:firstLineChars="0" w:firstLine="0"/>
      <w:jc w:val="left"/>
    </w:pPr>
    <w:r>
      <w:rPr>
        <w:rFonts w:hint="eastAsia"/>
      </w:rPr>
      <w:t>文件编号：</w:t>
    </w:r>
    <w:r>
      <w:rPr>
        <w:rFonts w:hint="eastAsia"/>
      </w:rPr>
      <w:t>CCAP</w:t>
    </w:r>
    <w:r>
      <w:t>-C</w:t>
    </w:r>
    <w:r>
      <w:rPr>
        <w:rFonts w:hint="eastAsia"/>
      </w:rPr>
      <w:t>11</w:t>
    </w:r>
    <w:r>
      <w:t>-08</w:t>
    </w:r>
    <w:r>
      <w:t>：</w:t>
    </w:r>
    <w:r>
      <w:t>2014</w:t>
    </w:r>
  </w:p>
  <w:p w14:paraId="3419181D" w14:textId="77777777" w:rsidR="00D61881" w:rsidRDefault="00F23B99">
    <w:pPr>
      <w:pStyle w:val="a6"/>
      <w:spacing w:line="240" w:lineRule="auto"/>
      <w:ind w:firstLineChars="0" w:firstLine="0"/>
      <w:jc w:val="left"/>
    </w:pPr>
    <w:r>
      <w:rPr>
        <w:rFonts w:hint="eastAsia"/>
      </w:rPr>
      <w:t>文件名称：强制性产品认证实施细则机动车辆间接视野装置第一版（修改码：</w:t>
    </w:r>
    <w:r>
      <w:rPr>
        <w:rFonts w:hint="eastAsia"/>
      </w:rPr>
      <w:t>0</w:t>
    </w:r>
    <w:r>
      <w:rPr>
        <w:rFonts w:hint="eastAsia"/>
      </w:rPr>
      <w:t>）第</w:t>
    </w:r>
    <w:r>
      <w:rPr>
        <w:rStyle w:val="aa"/>
      </w:rPr>
      <w:fldChar w:fldCharType="begin"/>
    </w:r>
    <w:r>
      <w:rPr>
        <w:rStyle w:val="aa"/>
      </w:rPr>
      <w:instrText xml:space="preserve"> PAGE </w:instrText>
    </w:r>
    <w:r>
      <w:rPr>
        <w:rStyle w:val="aa"/>
      </w:rPr>
      <w:fldChar w:fldCharType="separate"/>
    </w:r>
    <w:r w:rsidR="00A64F1E">
      <w:rPr>
        <w:rStyle w:val="aa"/>
        <w:noProof/>
      </w:rPr>
      <w:t>2</w:t>
    </w:r>
    <w:r>
      <w:rPr>
        <w:rStyle w:val="aa"/>
      </w:rPr>
      <w:fldChar w:fldCharType="end"/>
    </w:r>
    <w:r>
      <w:rPr>
        <w:rStyle w:val="aa"/>
        <w:rFonts w:hint="eastAsia"/>
      </w:rPr>
      <w:t>页，共</w:t>
    </w:r>
    <w:r w:rsidR="00CB4E33">
      <w:rPr>
        <w:rStyle w:val="aa"/>
      </w:rPr>
      <w:t>2</w:t>
    </w:r>
    <w:r>
      <w:rPr>
        <w:rStyle w:val="aa"/>
        <w:rFonts w:hint="eastAsia"/>
      </w:rPr>
      <w:t>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5D937" w14:textId="77777777" w:rsidR="00D61881" w:rsidRDefault="00D61881">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05"/>
  <w:drawingGridVerticalSpacing w:val="156"/>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NiYzAwMzBiMjhmNzgxOGIzODY4ZTgwYzhjOGE2YmIifQ=="/>
  </w:docVars>
  <w:rsids>
    <w:rsidRoot w:val="00C363A9"/>
    <w:rsid w:val="000035B1"/>
    <w:rsid w:val="00004FD8"/>
    <w:rsid w:val="00010387"/>
    <w:rsid w:val="00016319"/>
    <w:rsid w:val="000172B7"/>
    <w:rsid w:val="00021E8F"/>
    <w:rsid w:val="00023E4C"/>
    <w:rsid w:val="00023EB3"/>
    <w:rsid w:val="00030D3C"/>
    <w:rsid w:val="00037077"/>
    <w:rsid w:val="0004468B"/>
    <w:rsid w:val="00046557"/>
    <w:rsid w:val="00053A3D"/>
    <w:rsid w:val="00056A67"/>
    <w:rsid w:val="00077167"/>
    <w:rsid w:val="00080400"/>
    <w:rsid w:val="0008297F"/>
    <w:rsid w:val="00090F08"/>
    <w:rsid w:val="000913B3"/>
    <w:rsid w:val="00093B5A"/>
    <w:rsid w:val="00095AEC"/>
    <w:rsid w:val="000A4459"/>
    <w:rsid w:val="000B2DA5"/>
    <w:rsid w:val="000B35B4"/>
    <w:rsid w:val="000B58BD"/>
    <w:rsid w:val="000B60EA"/>
    <w:rsid w:val="000B6AED"/>
    <w:rsid w:val="000C6539"/>
    <w:rsid w:val="000C7A96"/>
    <w:rsid w:val="000D5BE6"/>
    <w:rsid w:val="000D62AB"/>
    <w:rsid w:val="001035FB"/>
    <w:rsid w:val="00104C08"/>
    <w:rsid w:val="001176BC"/>
    <w:rsid w:val="001178D3"/>
    <w:rsid w:val="00131308"/>
    <w:rsid w:val="001313BB"/>
    <w:rsid w:val="0013191A"/>
    <w:rsid w:val="00133F98"/>
    <w:rsid w:val="0013438D"/>
    <w:rsid w:val="00134917"/>
    <w:rsid w:val="001441A1"/>
    <w:rsid w:val="00147354"/>
    <w:rsid w:val="00153650"/>
    <w:rsid w:val="0015441A"/>
    <w:rsid w:val="00155276"/>
    <w:rsid w:val="00162F3A"/>
    <w:rsid w:val="00164243"/>
    <w:rsid w:val="00165510"/>
    <w:rsid w:val="0018158B"/>
    <w:rsid w:val="00181C2D"/>
    <w:rsid w:val="00187A2C"/>
    <w:rsid w:val="0019037C"/>
    <w:rsid w:val="001968BE"/>
    <w:rsid w:val="001A1370"/>
    <w:rsid w:val="001A15FB"/>
    <w:rsid w:val="001A33CD"/>
    <w:rsid w:val="001A545A"/>
    <w:rsid w:val="001B4DB7"/>
    <w:rsid w:val="001B7479"/>
    <w:rsid w:val="001B7936"/>
    <w:rsid w:val="001C3AF2"/>
    <w:rsid w:val="001D761C"/>
    <w:rsid w:val="001E0FA5"/>
    <w:rsid w:val="001E1232"/>
    <w:rsid w:val="001E54CA"/>
    <w:rsid w:val="001E6A7A"/>
    <w:rsid w:val="001E7E47"/>
    <w:rsid w:val="001F6D8C"/>
    <w:rsid w:val="00206230"/>
    <w:rsid w:val="00207E1F"/>
    <w:rsid w:val="00216848"/>
    <w:rsid w:val="00221190"/>
    <w:rsid w:val="00231326"/>
    <w:rsid w:val="00231A46"/>
    <w:rsid w:val="00237BB5"/>
    <w:rsid w:val="002431FD"/>
    <w:rsid w:val="00252284"/>
    <w:rsid w:val="00254D3C"/>
    <w:rsid w:val="00262D25"/>
    <w:rsid w:val="00262DBA"/>
    <w:rsid w:val="00271C1F"/>
    <w:rsid w:val="00284A20"/>
    <w:rsid w:val="00290857"/>
    <w:rsid w:val="00292396"/>
    <w:rsid w:val="00293EED"/>
    <w:rsid w:val="002957CD"/>
    <w:rsid w:val="00296390"/>
    <w:rsid w:val="002A2DF9"/>
    <w:rsid w:val="002A3D73"/>
    <w:rsid w:val="002C21E1"/>
    <w:rsid w:val="002C469B"/>
    <w:rsid w:val="002D0258"/>
    <w:rsid w:val="002D4043"/>
    <w:rsid w:val="002D4741"/>
    <w:rsid w:val="002E15C0"/>
    <w:rsid w:val="002E5D54"/>
    <w:rsid w:val="002E62B7"/>
    <w:rsid w:val="002E7970"/>
    <w:rsid w:val="002F6F0B"/>
    <w:rsid w:val="00300617"/>
    <w:rsid w:val="0031141B"/>
    <w:rsid w:val="0031399C"/>
    <w:rsid w:val="00315B41"/>
    <w:rsid w:val="00322CA8"/>
    <w:rsid w:val="003245C8"/>
    <w:rsid w:val="00330EE2"/>
    <w:rsid w:val="00331BD3"/>
    <w:rsid w:val="00344164"/>
    <w:rsid w:val="0034448E"/>
    <w:rsid w:val="003511CA"/>
    <w:rsid w:val="003522BC"/>
    <w:rsid w:val="00375EFA"/>
    <w:rsid w:val="003810A2"/>
    <w:rsid w:val="00386E4B"/>
    <w:rsid w:val="00387651"/>
    <w:rsid w:val="0039489F"/>
    <w:rsid w:val="00396157"/>
    <w:rsid w:val="00396F34"/>
    <w:rsid w:val="003A5AAD"/>
    <w:rsid w:val="003A691F"/>
    <w:rsid w:val="003B0370"/>
    <w:rsid w:val="003B2275"/>
    <w:rsid w:val="003C24F7"/>
    <w:rsid w:val="003C66BC"/>
    <w:rsid w:val="003D1941"/>
    <w:rsid w:val="003E3FF5"/>
    <w:rsid w:val="003F25AF"/>
    <w:rsid w:val="003F3000"/>
    <w:rsid w:val="003F351D"/>
    <w:rsid w:val="003F41D5"/>
    <w:rsid w:val="003F5987"/>
    <w:rsid w:val="00405677"/>
    <w:rsid w:val="004104C5"/>
    <w:rsid w:val="00410789"/>
    <w:rsid w:val="00415DAC"/>
    <w:rsid w:val="00420422"/>
    <w:rsid w:val="00435367"/>
    <w:rsid w:val="00437362"/>
    <w:rsid w:val="00440AA2"/>
    <w:rsid w:val="004429A6"/>
    <w:rsid w:val="0046271A"/>
    <w:rsid w:val="004829A6"/>
    <w:rsid w:val="004829E8"/>
    <w:rsid w:val="00497F34"/>
    <w:rsid w:val="004B7623"/>
    <w:rsid w:val="004C264A"/>
    <w:rsid w:val="004C5EBA"/>
    <w:rsid w:val="004D50FC"/>
    <w:rsid w:val="004D62CB"/>
    <w:rsid w:val="004D6300"/>
    <w:rsid w:val="004D66DE"/>
    <w:rsid w:val="004D6B85"/>
    <w:rsid w:val="004E1A0A"/>
    <w:rsid w:val="004F627A"/>
    <w:rsid w:val="004F75A7"/>
    <w:rsid w:val="0051173D"/>
    <w:rsid w:val="00512978"/>
    <w:rsid w:val="00513104"/>
    <w:rsid w:val="0051531C"/>
    <w:rsid w:val="0052447B"/>
    <w:rsid w:val="005244F7"/>
    <w:rsid w:val="005309F4"/>
    <w:rsid w:val="005313AD"/>
    <w:rsid w:val="00536C17"/>
    <w:rsid w:val="00563901"/>
    <w:rsid w:val="00563B5D"/>
    <w:rsid w:val="0057271D"/>
    <w:rsid w:val="005735C9"/>
    <w:rsid w:val="00582574"/>
    <w:rsid w:val="0058307D"/>
    <w:rsid w:val="005877FC"/>
    <w:rsid w:val="0059313B"/>
    <w:rsid w:val="00594288"/>
    <w:rsid w:val="0059473C"/>
    <w:rsid w:val="0059530E"/>
    <w:rsid w:val="005A1A00"/>
    <w:rsid w:val="005A48B7"/>
    <w:rsid w:val="005B66AB"/>
    <w:rsid w:val="005C1845"/>
    <w:rsid w:val="005C5826"/>
    <w:rsid w:val="005C6AF6"/>
    <w:rsid w:val="005D75A1"/>
    <w:rsid w:val="005E04F9"/>
    <w:rsid w:val="005F636E"/>
    <w:rsid w:val="00601619"/>
    <w:rsid w:val="0060184F"/>
    <w:rsid w:val="00603267"/>
    <w:rsid w:val="0060508B"/>
    <w:rsid w:val="00605295"/>
    <w:rsid w:val="00613A5C"/>
    <w:rsid w:val="006150B4"/>
    <w:rsid w:val="0062474E"/>
    <w:rsid w:val="00637C12"/>
    <w:rsid w:val="006402A9"/>
    <w:rsid w:val="00644CA8"/>
    <w:rsid w:val="00652CD8"/>
    <w:rsid w:val="00654E00"/>
    <w:rsid w:val="00676775"/>
    <w:rsid w:val="00677C78"/>
    <w:rsid w:val="00680DB9"/>
    <w:rsid w:val="006856CC"/>
    <w:rsid w:val="00696D39"/>
    <w:rsid w:val="00697E81"/>
    <w:rsid w:val="006A0BB2"/>
    <w:rsid w:val="006A11B4"/>
    <w:rsid w:val="006A38E5"/>
    <w:rsid w:val="006A753C"/>
    <w:rsid w:val="006B2317"/>
    <w:rsid w:val="006B67CE"/>
    <w:rsid w:val="006C50E0"/>
    <w:rsid w:val="006D4557"/>
    <w:rsid w:val="006D53DC"/>
    <w:rsid w:val="006E0692"/>
    <w:rsid w:val="006E56F1"/>
    <w:rsid w:val="006E6992"/>
    <w:rsid w:val="006F0F85"/>
    <w:rsid w:val="006F7F42"/>
    <w:rsid w:val="00704ADF"/>
    <w:rsid w:val="00733953"/>
    <w:rsid w:val="00733E22"/>
    <w:rsid w:val="007355A6"/>
    <w:rsid w:val="00735609"/>
    <w:rsid w:val="007361AE"/>
    <w:rsid w:val="00737B12"/>
    <w:rsid w:val="007625A3"/>
    <w:rsid w:val="00766B4C"/>
    <w:rsid w:val="00766CEA"/>
    <w:rsid w:val="00770646"/>
    <w:rsid w:val="007723F5"/>
    <w:rsid w:val="00777982"/>
    <w:rsid w:val="00777FF2"/>
    <w:rsid w:val="0079114E"/>
    <w:rsid w:val="007B38D9"/>
    <w:rsid w:val="007C2463"/>
    <w:rsid w:val="007C7E12"/>
    <w:rsid w:val="007D086B"/>
    <w:rsid w:val="007F2613"/>
    <w:rsid w:val="007F340F"/>
    <w:rsid w:val="0080661F"/>
    <w:rsid w:val="00815706"/>
    <w:rsid w:val="0082015C"/>
    <w:rsid w:val="00821DE7"/>
    <w:rsid w:val="008312B2"/>
    <w:rsid w:val="00836359"/>
    <w:rsid w:val="00837387"/>
    <w:rsid w:val="0084075E"/>
    <w:rsid w:val="00860F36"/>
    <w:rsid w:val="00865D18"/>
    <w:rsid w:val="0087660C"/>
    <w:rsid w:val="00882F07"/>
    <w:rsid w:val="00883B77"/>
    <w:rsid w:val="00886508"/>
    <w:rsid w:val="00891292"/>
    <w:rsid w:val="008925AC"/>
    <w:rsid w:val="008A0C64"/>
    <w:rsid w:val="008A11BB"/>
    <w:rsid w:val="008A1988"/>
    <w:rsid w:val="008A7424"/>
    <w:rsid w:val="008A7854"/>
    <w:rsid w:val="008B49F6"/>
    <w:rsid w:val="008C763D"/>
    <w:rsid w:val="008D109A"/>
    <w:rsid w:val="008D543C"/>
    <w:rsid w:val="008D7A44"/>
    <w:rsid w:val="008E0ADB"/>
    <w:rsid w:val="008E626B"/>
    <w:rsid w:val="00916696"/>
    <w:rsid w:val="009220CA"/>
    <w:rsid w:val="00923727"/>
    <w:rsid w:val="00945698"/>
    <w:rsid w:val="009651A3"/>
    <w:rsid w:val="0097298F"/>
    <w:rsid w:val="00983CCF"/>
    <w:rsid w:val="0099103D"/>
    <w:rsid w:val="00995062"/>
    <w:rsid w:val="009B30EF"/>
    <w:rsid w:val="009B6BC7"/>
    <w:rsid w:val="009C6438"/>
    <w:rsid w:val="009C7641"/>
    <w:rsid w:val="009D067E"/>
    <w:rsid w:val="009D1881"/>
    <w:rsid w:val="009D66AB"/>
    <w:rsid w:val="009E0365"/>
    <w:rsid w:val="009F1896"/>
    <w:rsid w:val="009F3ABE"/>
    <w:rsid w:val="00A12470"/>
    <w:rsid w:val="00A14CAA"/>
    <w:rsid w:val="00A171A2"/>
    <w:rsid w:val="00A243D5"/>
    <w:rsid w:val="00A32EAF"/>
    <w:rsid w:val="00A359F5"/>
    <w:rsid w:val="00A3792E"/>
    <w:rsid w:val="00A37B06"/>
    <w:rsid w:val="00A54B31"/>
    <w:rsid w:val="00A601F9"/>
    <w:rsid w:val="00A60F9C"/>
    <w:rsid w:val="00A64F1E"/>
    <w:rsid w:val="00A714AD"/>
    <w:rsid w:val="00A82BD1"/>
    <w:rsid w:val="00A87D45"/>
    <w:rsid w:val="00A90A12"/>
    <w:rsid w:val="00A90F63"/>
    <w:rsid w:val="00AA15CE"/>
    <w:rsid w:val="00AB1728"/>
    <w:rsid w:val="00AB41BF"/>
    <w:rsid w:val="00AC17E8"/>
    <w:rsid w:val="00AC2862"/>
    <w:rsid w:val="00AE2CA5"/>
    <w:rsid w:val="00AE34FD"/>
    <w:rsid w:val="00AE58E2"/>
    <w:rsid w:val="00AF19F4"/>
    <w:rsid w:val="00AF7C39"/>
    <w:rsid w:val="00B12866"/>
    <w:rsid w:val="00B33331"/>
    <w:rsid w:val="00B34500"/>
    <w:rsid w:val="00B3773C"/>
    <w:rsid w:val="00B536B5"/>
    <w:rsid w:val="00B53D68"/>
    <w:rsid w:val="00B55B96"/>
    <w:rsid w:val="00B57B12"/>
    <w:rsid w:val="00B57BC5"/>
    <w:rsid w:val="00B7011A"/>
    <w:rsid w:val="00B72732"/>
    <w:rsid w:val="00B73E9F"/>
    <w:rsid w:val="00B85CBC"/>
    <w:rsid w:val="00B86620"/>
    <w:rsid w:val="00B932CB"/>
    <w:rsid w:val="00B93650"/>
    <w:rsid w:val="00B93AE0"/>
    <w:rsid w:val="00B968CD"/>
    <w:rsid w:val="00B9692F"/>
    <w:rsid w:val="00BA03C2"/>
    <w:rsid w:val="00BA4217"/>
    <w:rsid w:val="00BC6CCF"/>
    <w:rsid w:val="00BD1755"/>
    <w:rsid w:val="00BD25D2"/>
    <w:rsid w:val="00BD567B"/>
    <w:rsid w:val="00C0074B"/>
    <w:rsid w:val="00C016DD"/>
    <w:rsid w:val="00C02AE6"/>
    <w:rsid w:val="00C07BBC"/>
    <w:rsid w:val="00C1414D"/>
    <w:rsid w:val="00C2696B"/>
    <w:rsid w:val="00C3097F"/>
    <w:rsid w:val="00C33211"/>
    <w:rsid w:val="00C352E0"/>
    <w:rsid w:val="00C361AF"/>
    <w:rsid w:val="00C363A9"/>
    <w:rsid w:val="00C36630"/>
    <w:rsid w:val="00C44834"/>
    <w:rsid w:val="00C45D7B"/>
    <w:rsid w:val="00C473D8"/>
    <w:rsid w:val="00C52FE1"/>
    <w:rsid w:val="00C62C92"/>
    <w:rsid w:val="00C65180"/>
    <w:rsid w:val="00C723EF"/>
    <w:rsid w:val="00C73B78"/>
    <w:rsid w:val="00C816CD"/>
    <w:rsid w:val="00C83D33"/>
    <w:rsid w:val="00C9453F"/>
    <w:rsid w:val="00C956FE"/>
    <w:rsid w:val="00CA4B1E"/>
    <w:rsid w:val="00CB35E9"/>
    <w:rsid w:val="00CB3BA9"/>
    <w:rsid w:val="00CB4E33"/>
    <w:rsid w:val="00CB6007"/>
    <w:rsid w:val="00CB7AC1"/>
    <w:rsid w:val="00CC30D6"/>
    <w:rsid w:val="00CD132A"/>
    <w:rsid w:val="00CD1C74"/>
    <w:rsid w:val="00CD2CF0"/>
    <w:rsid w:val="00CD3749"/>
    <w:rsid w:val="00CD48D9"/>
    <w:rsid w:val="00CD7556"/>
    <w:rsid w:val="00CD7DE1"/>
    <w:rsid w:val="00CE2D50"/>
    <w:rsid w:val="00CE3329"/>
    <w:rsid w:val="00CE428B"/>
    <w:rsid w:val="00CF10C6"/>
    <w:rsid w:val="00CF1FD5"/>
    <w:rsid w:val="00CF24D3"/>
    <w:rsid w:val="00CF75E3"/>
    <w:rsid w:val="00D010A7"/>
    <w:rsid w:val="00D0125B"/>
    <w:rsid w:val="00D0526E"/>
    <w:rsid w:val="00D123D0"/>
    <w:rsid w:val="00D12D70"/>
    <w:rsid w:val="00D34A4A"/>
    <w:rsid w:val="00D40F26"/>
    <w:rsid w:val="00D444AC"/>
    <w:rsid w:val="00D44AA9"/>
    <w:rsid w:val="00D44DA8"/>
    <w:rsid w:val="00D61881"/>
    <w:rsid w:val="00D7029E"/>
    <w:rsid w:val="00D80367"/>
    <w:rsid w:val="00D80866"/>
    <w:rsid w:val="00D814CF"/>
    <w:rsid w:val="00D83288"/>
    <w:rsid w:val="00D8408B"/>
    <w:rsid w:val="00DB42C7"/>
    <w:rsid w:val="00DC0088"/>
    <w:rsid w:val="00DC1022"/>
    <w:rsid w:val="00DC2BE0"/>
    <w:rsid w:val="00DC56E4"/>
    <w:rsid w:val="00DD3220"/>
    <w:rsid w:val="00DD5A85"/>
    <w:rsid w:val="00DE20C2"/>
    <w:rsid w:val="00DE479C"/>
    <w:rsid w:val="00DE630D"/>
    <w:rsid w:val="00DE6FC7"/>
    <w:rsid w:val="00DF23F6"/>
    <w:rsid w:val="00DF4706"/>
    <w:rsid w:val="00DF516F"/>
    <w:rsid w:val="00E009B1"/>
    <w:rsid w:val="00E02885"/>
    <w:rsid w:val="00E037DC"/>
    <w:rsid w:val="00E037EF"/>
    <w:rsid w:val="00E05E35"/>
    <w:rsid w:val="00E11912"/>
    <w:rsid w:val="00E11971"/>
    <w:rsid w:val="00E133DF"/>
    <w:rsid w:val="00E23338"/>
    <w:rsid w:val="00E26EE2"/>
    <w:rsid w:val="00E31B7A"/>
    <w:rsid w:val="00E35727"/>
    <w:rsid w:val="00E5300E"/>
    <w:rsid w:val="00E6068E"/>
    <w:rsid w:val="00E62771"/>
    <w:rsid w:val="00E66845"/>
    <w:rsid w:val="00E701BA"/>
    <w:rsid w:val="00E7292F"/>
    <w:rsid w:val="00E878E2"/>
    <w:rsid w:val="00E91B21"/>
    <w:rsid w:val="00EA1B5D"/>
    <w:rsid w:val="00EB5487"/>
    <w:rsid w:val="00EC16A8"/>
    <w:rsid w:val="00EC41F6"/>
    <w:rsid w:val="00ED4851"/>
    <w:rsid w:val="00ED784E"/>
    <w:rsid w:val="00EE627F"/>
    <w:rsid w:val="00EE7CBA"/>
    <w:rsid w:val="00EF6733"/>
    <w:rsid w:val="00F002B6"/>
    <w:rsid w:val="00F014AE"/>
    <w:rsid w:val="00F05376"/>
    <w:rsid w:val="00F060F5"/>
    <w:rsid w:val="00F1202C"/>
    <w:rsid w:val="00F12E72"/>
    <w:rsid w:val="00F141B9"/>
    <w:rsid w:val="00F23A50"/>
    <w:rsid w:val="00F23B99"/>
    <w:rsid w:val="00F26256"/>
    <w:rsid w:val="00F26D18"/>
    <w:rsid w:val="00F34866"/>
    <w:rsid w:val="00F35636"/>
    <w:rsid w:val="00F5124C"/>
    <w:rsid w:val="00F541FC"/>
    <w:rsid w:val="00F73129"/>
    <w:rsid w:val="00F73F28"/>
    <w:rsid w:val="00F74412"/>
    <w:rsid w:val="00F74AF0"/>
    <w:rsid w:val="00F76C20"/>
    <w:rsid w:val="00F77E16"/>
    <w:rsid w:val="00F80434"/>
    <w:rsid w:val="00F81516"/>
    <w:rsid w:val="00F81DAE"/>
    <w:rsid w:val="00F826DC"/>
    <w:rsid w:val="00F85980"/>
    <w:rsid w:val="00FA051C"/>
    <w:rsid w:val="00FA0B57"/>
    <w:rsid w:val="00FA7692"/>
    <w:rsid w:val="00FA7BC4"/>
    <w:rsid w:val="00FB09F4"/>
    <w:rsid w:val="00FB2350"/>
    <w:rsid w:val="00FC1E9C"/>
    <w:rsid w:val="00FC209A"/>
    <w:rsid w:val="00FD57BC"/>
    <w:rsid w:val="00FD62E8"/>
    <w:rsid w:val="00FE2D93"/>
    <w:rsid w:val="00FE5E35"/>
    <w:rsid w:val="00FE67AF"/>
    <w:rsid w:val="00FE7CD1"/>
    <w:rsid w:val="00FF06CF"/>
    <w:rsid w:val="03825A6B"/>
    <w:rsid w:val="06F23CF7"/>
    <w:rsid w:val="12CC291E"/>
    <w:rsid w:val="13BB3F6A"/>
    <w:rsid w:val="172705E9"/>
    <w:rsid w:val="1AAD4ED9"/>
    <w:rsid w:val="1B4E30E6"/>
    <w:rsid w:val="1BCD0437"/>
    <w:rsid w:val="1CA04DF2"/>
    <w:rsid w:val="1E450758"/>
    <w:rsid w:val="226A4C31"/>
    <w:rsid w:val="22BF440E"/>
    <w:rsid w:val="25EB7A5C"/>
    <w:rsid w:val="28B550CD"/>
    <w:rsid w:val="2C773720"/>
    <w:rsid w:val="2E98762E"/>
    <w:rsid w:val="3CC64D02"/>
    <w:rsid w:val="3CE12BD2"/>
    <w:rsid w:val="42922B45"/>
    <w:rsid w:val="469C1FAA"/>
    <w:rsid w:val="486E0893"/>
    <w:rsid w:val="4AE0056A"/>
    <w:rsid w:val="4CEB38BA"/>
    <w:rsid w:val="4DC42B98"/>
    <w:rsid w:val="4F494BAD"/>
    <w:rsid w:val="547D1D11"/>
    <w:rsid w:val="552D05BD"/>
    <w:rsid w:val="5B3200AD"/>
    <w:rsid w:val="5B557645"/>
    <w:rsid w:val="5C2061CA"/>
    <w:rsid w:val="5D1A6C78"/>
    <w:rsid w:val="5E1D07CE"/>
    <w:rsid w:val="64604114"/>
    <w:rsid w:val="64AC465A"/>
    <w:rsid w:val="659C29CB"/>
    <w:rsid w:val="6C066D46"/>
    <w:rsid w:val="6C601A38"/>
    <w:rsid w:val="710B2708"/>
    <w:rsid w:val="72825FC4"/>
    <w:rsid w:val="72C416C2"/>
    <w:rsid w:val="741144D9"/>
    <w:rsid w:val="75581C94"/>
    <w:rsid w:val="78DC44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EA32B"/>
  <w15:docId w15:val="{58789D5A-960A-40A0-8EB5-2AB8EB70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line="440" w:lineRule="exact"/>
      <w:ind w:firstLineChars="200" w:firstLine="480"/>
      <w:jc w:val="both"/>
    </w:pPr>
    <w:rPr>
      <w:rFonts w:eastAsia="仿宋" w:cs="F8,Bold"/>
      <w:bCs/>
      <w:sz w:val="24"/>
      <w:szCs w:val="28"/>
    </w:rPr>
  </w:style>
  <w:style w:type="paragraph" w:styleId="2">
    <w:name w:val="heading 2"/>
    <w:basedOn w:val="a"/>
    <w:next w:val="a0"/>
    <w:link w:val="20"/>
    <w:qFormat/>
    <w:pPr>
      <w:keepNext/>
      <w:keepLines/>
      <w:spacing w:beforeLines="50" w:afterLines="50"/>
      <w:ind w:firstLineChars="0" w:firstLine="0"/>
      <w:outlineLvl w:val="1"/>
    </w:pPr>
    <w:rPr>
      <w:rFonts w:cs="Times New Roman"/>
      <w:b/>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420"/>
    </w:pPr>
  </w:style>
  <w:style w:type="paragraph" w:styleId="a4">
    <w:name w:val="footer"/>
    <w:basedOn w:val="a"/>
    <w:link w:val="a5"/>
    <w:uiPriority w:val="99"/>
    <w:unhideWhenUsed/>
    <w:qFormat/>
    <w:pPr>
      <w:tabs>
        <w:tab w:val="center" w:pos="4153"/>
        <w:tab w:val="right" w:pos="8306"/>
      </w:tabs>
      <w:snapToGrid w:val="0"/>
      <w:spacing w:line="240" w:lineRule="atLeast"/>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rFonts w:ascii="Calibri" w:eastAsia="宋体" w:hAnsi="Calibri" w:cs="Times New Roman"/>
      <w:bCs w:val="0"/>
      <w:sz w:val="18"/>
      <w:szCs w:val="18"/>
    </w:rPr>
  </w:style>
  <w:style w:type="table" w:styleId="a8">
    <w:name w:val="Table Grid"/>
    <w:basedOn w:val="a2"/>
    <w:uiPriority w:val="59"/>
    <w:qFormat/>
    <w:rPr>
      <w:rFonts w:eastAsia="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1"/>
    <w:uiPriority w:val="22"/>
    <w:qFormat/>
    <w:rPr>
      <w:b/>
      <w:bCs/>
    </w:rPr>
  </w:style>
  <w:style w:type="character" w:styleId="aa">
    <w:name w:val="page number"/>
    <w:basedOn w:val="a1"/>
    <w:qFormat/>
  </w:style>
  <w:style w:type="character" w:styleId="ab">
    <w:name w:val="Emphasis"/>
    <w:basedOn w:val="a1"/>
    <w:uiPriority w:val="20"/>
    <w:qFormat/>
    <w:rPr>
      <w:i/>
      <w:iCs/>
    </w:rPr>
  </w:style>
  <w:style w:type="character" w:customStyle="1" w:styleId="20">
    <w:name w:val="标题 2 字符"/>
    <w:basedOn w:val="a1"/>
    <w:link w:val="2"/>
    <w:qFormat/>
    <w:rPr>
      <w:rFonts w:ascii="Times New Roman" w:eastAsia="仿宋" w:hAnsi="Times New Roman" w:cs="Times New Roman"/>
      <w:b/>
      <w:bCs/>
      <w:kern w:val="0"/>
      <w:sz w:val="24"/>
      <w:szCs w:val="20"/>
    </w:rPr>
  </w:style>
  <w:style w:type="character" w:customStyle="1" w:styleId="a7">
    <w:name w:val="页眉 字符"/>
    <w:basedOn w:val="a1"/>
    <w:link w:val="a6"/>
    <w:uiPriority w:val="99"/>
    <w:qFormat/>
    <w:rPr>
      <w:rFonts w:ascii="Calibri" w:eastAsia="宋体" w:hAnsi="Calibri" w:cs="Times New Roman"/>
      <w:kern w:val="0"/>
      <w:sz w:val="18"/>
      <w:szCs w:val="18"/>
    </w:rPr>
  </w:style>
  <w:style w:type="character" w:customStyle="1" w:styleId="a5">
    <w:name w:val="页脚 字符"/>
    <w:basedOn w:val="a1"/>
    <w:link w:val="a4"/>
    <w:uiPriority w:val="99"/>
    <w:semiHidden/>
    <w:qFormat/>
    <w:rPr>
      <w:rFonts w:ascii="Times New Roman" w:eastAsia="仿宋" w:hAnsi="Times New Roman" w:cs="F8,Bold"/>
      <w:bCs/>
      <w:kern w:val="0"/>
      <w:sz w:val="18"/>
      <w:szCs w:val="18"/>
    </w:rPr>
  </w:style>
  <w:style w:type="paragraph" w:styleId="ac">
    <w:name w:val="List Paragraph"/>
    <w:basedOn w:val="a"/>
    <w:uiPriority w:val="99"/>
    <w:qFormat/>
    <w:pPr>
      <w:ind w:firstLine="420"/>
    </w:pPr>
  </w:style>
  <w:style w:type="paragraph" w:styleId="ad">
    <w:name w:val="Balloon Text"/>
    <w:basedOn w:val="a"/>
    <w:link w:val="ae"/>
    <w:uiPriority w:val="99"/>
    <w:semiHidden/>
    <w:unhideWhenUsed/>
    <w:rsid w:val="00206230"/>
    <w:pPr>
      <w:spacing w:line="240" w:lineRule="auto"/>
    </w:pPr>
    <w:rPr>
      <w:sz w:val="18"/>
      <w:szCs w:val="18"/>
    </w:rPr>
  </w:style>
  <w:style w:type="character" w:customStyle="1" w:styleId="ae">
    <w:name w:val="批注框文本 字符"/>
    <w:basedOn w:val="a1"/>
    <w:link w:val="ad"/>
    <w:uiPriority w:val="99"/>
    <w:semiHidden/>
    <w:rsid w:val="00206230"/>
    <w:rPr>
      <w:rFonts w:eastAsia="仿宋" w:cs="F8,Bold"/>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246</Words>
  <Characters>1403</Characters>
  <Application>Microsoft Office Word</Application>
  <DocSecurity>0</DocSecurity>
  <Lines>11</Lines>
  <Paragraphs>3</Paragraphs>
  <ScaleCrop>false</ScaleCrop>
  <Company>WwW.YlmF.CoM</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1107616803@qq.com</cp:lastModifiedBy>
  <cp:revision>39</cp:revision>
  <dcterms:created xsi:type="dcterms:W3CDTF">2023-03-23T08:40:00Z</dcterms:created>
  <dcterms:modified xsi:type="dcterms:W3CDTF">2025-05-20T03:16:00Z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BABC78E8BFD54D6185A4547E32E7F49E_13</vt:lpwstr>
  </property>
</Properties>
</file>