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122D3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42146843">
      <w:pPr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</w:t>
      </w:r>
      <w:r>
        <w:rPr>
          <w:rFonts w:hint="eastAsia" w:ascii="仿宋" w:hAnsi="仿宋" w:eastAsia="仿宋"/>
          <w:sz w:val="24"/>
          <w:lang w:val="en-US" w:eastAsia="zh-CN"/>
        </w:rPr>
        <w:t>0290</w:t>
      </w:r>
    </w:p>
    <w:p w14:paraId="0B9B1E2A">
      <w:pPr>
        <w:spacing w:line="360" w:lineRule="auto"/>
        <w:ind w:right="960"/>
        <w:jc w:val="center"/>
        <w:rPr>
          <w:rFonts w:ascii="仿宋" w:hAnsi="仿宋" w:eastAsia="仿宋"/>
          <w:sz w:val="24"/>
        </w:rPr>
      </w:pPr>
    </w:p>
    <w:p w14:paraId="17066CB8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695A2B05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0C838AEB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乙方：深圳力帆精密五金有限公司</w:t>
      </w:r>
    </w:p>
    <w:p w14:paraId="4317FCE8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9144030067669097XF</w:t>
      </w:r>
    </w:p>
    <w:p w14:paraId="2DB7F6EF">
      <w:pPr>
        <w:pStyle w:val="3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0A78433C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78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575"/>
        <w:gridCol w:w="1144"/>
        <w:gridCol w:w="456"/>
        <w:gridCol w:w="759"/>
        <w:gridCol w:w="1077"/>
        <w:gridCol w:w="1077"/>
        <w:gridCol w:w="1146"/>
        <w:gridCol w:w="1104"/>
        <w:gridCol w:w="885"/>
      </w:tblGrid>
      <w:tr w14:paraId="6039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D7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20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84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FE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2D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C8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C1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70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25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C4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F0A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F3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10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SHT0018337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60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手柄</w:t>
            </w:r>
          </w:p>
          <w:p w14:paraId="74C5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滚柱轴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5B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EE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05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1.2389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BC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1238.94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5F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161.06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E7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2621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</w:t>
            </w:r>
            <w:r>
              <w:rPr>
                <w:rStyle w:val="18"/>
                <w:sz w:val="22"/>
                <w:szCs w:val="22"/>
                <w:bdr w:val="none" w:color="auto" w:sz="0" w:space="0"/>
                <w:lang w:val="en-US" w:eastAsia="zh-CN" w:bidi="ar"/>
              </w:rPr>
              <w:t>Y2124</w:t>
            </w:r>
          </w:p>
        </w:tc>
      </w:tr>
      <w:tr w14:paraId="0BC6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AF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19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B0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E6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24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1238.94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6C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161.06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42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59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3E9A5ADA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b/>
          <w:bCs/>
          <w:color w:val="000000"/>
          <w:kern w:val="0"/>
          <w:sz w:val="24"/>
        </w:rPr>
      </w:pPr>
    </w:p>
    <w:p w14:paraId="03A70DC8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0464091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4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壹仟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肆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佰元整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40CAB834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5229A345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产品符合行业标准或者国家标准，并符合甲方要求同时满足合同目</w:t>
      </w:r>
      <w:bookmarkStart w:id="1" w:name="_GoBack"/>
      <w:bookmarkEnd w:id="1"/>
      <w:r>
        <w:rPr>
          <w:rFonts w:hint="eastAsia" w:ascii="仿宋" w:hAnsi="仿宋" w:eastAsia="仿宋" w:cs="宋体"/>
          <w:kern w:val="0"/>
          <w:sz w:val="24"/>
        </w:rPr>
        <w:t xml:space="preserve">的。 </w:t>
      </w:r>
    </w:p>
    <w:p w14:paraId="34AB30AB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0254D1DA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1．合同签订后，甲方收到乙方产品并验收合格后，乙方向甲方提供全额合格发票。甲方在收到发票挂账后（□30天/■60天/□90天）以电汇或商业汇票支付给乙方。</w:t>
      </w:r>
    </w:p>
    <w:p w14:paraId="4F26B2D5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 w14:paraId="06A89D38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6E943F6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2B72BD68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36913B53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3741DA19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12D7FD37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20BB23C0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533A3AE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0FAE2141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26D4334B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43BA51B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>本合同一式两份，甲乙双方各执一份，扫描件及复印件与原件具有同等法律效力。</w:t>
      </w:r>
    </w:p>
    <w:p w14:paraId="3D68EE74">
      <w:pPr>
        <w:spacing w:line="360" w:lineRule="auto"/>
        <w:rPr>
          <w:rFonts w:ascii="仿宋" w:hAnsi="仿宋" w:eastAsia="仿宋" w:cs="宋体"/>
          <w:b/>
          <w:bCs/>
          <w:kern w:val="36"/>
          <w:sz w:val="24"/>
          <w:szCs w:val="48"/>
        </w:rPr>
      </w:pPr>
    </w:p>
    <w:p w14:paraId="351BA103">
      <w:pPr>
        <w:pStyle w:val="2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444444"/>
          <w:sz w:val="33"/>
          <w:szCs w:val="33"/>
        </w:rPr>
      </w:pPr>
      <w:r>
        <w:rPr>
          <w:rFonts w:hint="eastAsia" w:ascii="仿宋" w:hAnsi="仿宋" w:eastAsia="仿宋"/>
          <w:sz w:val="24"/>
        </w:rPr>
        <w:t>甲方: 北京光华荣昌汽车部件有限公司       乙方: 深圳力帆精密五金有限公司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3537D47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681F1993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3015201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6FDC6591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46B72D0A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206FE36F">
            <w:pPr>
              <w:pStyle w:val="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84FC64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64C04">
    <w:pPr>
      <w:pStyle w:val="6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2FEF6C6D">
    <w:pPr>
      <w:pStyle w:val="6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C1EFF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D296C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3F47"/>
    <w:rsid w:val="00474640"/>
    <w:rsid w:val="00495B63"/>
    <w:rsid w:val="004A09DA"/>
    <w:rsid w:val="004B48F6"/>
    <w:rsid w:val="004C48F4"/>
    <w:rsid w:val="004D0D50"/>
    <w:rsid w:val="004E2CC4"/>
    <w:rsid w:val="004F4AF6"/>
    <w:rsid w:val="00527507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2ED8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27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80D3F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117BD"/>
    <w:rsid w:val="00C25761"/>
    <w:rsid w:val="00C309D8"/>
    <w:rsid w:val="00C71BD4"/>
    <w:rsid w:val="00C731E4"/>
    <w:rsid w:val="00C82FE5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9301A"/>
    <w:rsid w:val="00DC0CEB"/>
    <w:rsid w:val="00DF042C"/>
    <w:rsid w:val="00E008CD"/>
    <w:rsid w:val="00E22CB5"/>
    <w:rsid w:val="00E45C9E"/>
    <w:rsid w:val="00E4607E"/>
    <w:rsid w:val="00E53314"/>
    <w:rsid w:val="00E55E8E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  <w:rsid w:val="23A31A36"/>
    <w:rsid w:val="2C9F7BCD"/>
    <w:rsid w:val="2F835584"/>
    <w:rsid w:val="3EAD617A"/>
    <w:rsid w:val="63C729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semiHidden/>
    <w:unhideWhenUsed/>
    <w:qFormat/>
    <w:uiPriority w:val="0"/>
    <w:rPr>
      <w:sz w:val="28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semiHidden/>
    <w:unhideWhenUsed/>
    <w:uiPriority w:val="0"/>
    <w:rPr>
      <w:color w:val="0000FF"/>
      <w:u w:val="single"/>
    </w:rPr>
  </w:style>
  <w:style w:type="character" w:customStyle="1" w:styleId="11">
    <w:name w:val="正文文本 字符"/>
    <w:basedOn w:val="9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文本 Char"/>
    <w:basedOn w:val="9"/>
    <w:link w:val="3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font61"/>
    <w:basedOn w:val="9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1163</Words>
  <Characters>1292</Characters>
  <Lines>12</Lines>
  <Paragraphs>3</Paragraphs>
  <TotalTime>4</TotalTime>
  <ScaleCrop>false</ScaleCrop>
  <LinksUpToDate>false</LinksUpToDate>
  <CharactersWithSpaces>1531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2023-03-30T11:30:00Z</cp:lastPrinted>
  <dcterms:modified xsi:type="dcterms:W3CDTF">2025-06-11T05:16:51Z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7B00EB7680184C9F93EF893610640BC6_12</vt:lpwstr>
  </property>
</Properties>
</file>