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2B" w:rsidRDefault="0048017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3612B" w:rsidRDefault="00480174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202503</w:t>
      </w:r>
      <w:r w:rsidR="00687A10">
        <w:rPr>
          <w:rFonts w:ascii="仿宋" w:eastAsia="仿宋" w:hAnsi="仿宋"/>
          <w:sz w:val="24"/>
        </w:rPr>
        <w:t>16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687A10" w:rsidRPr="00687A10">
        <w:rPr>
          <w:rFonts w:ascii="仿宋" w:eastAsia="仿宋" w:hAnsi="仿宋" w:hint="eastAsia"/>
          <w:b/>
          <w:sz w:val="24"/>
        </w:rPr>
        <w:t>广东奥博特智造有限公司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 w:rsidR="00687A10" w:rsidRPr="00687A10">
        <w:rPr>
          <w:rFonts w:ascii="仿宋" w:eastAsia="仿宋" w:hAnsi="仿宋"/>
          <w:b/>
          <w:sz w:val="24"/>
        </w:rPr>
        <w:t>91440300MA5FRKM952</w:t>
      </w:r>
      <w:bookmarkStart w:id="1" w:name="_GoBack"/>
      <w:bookmarkEnd w:id="1"/>
    </w:p>
    <w:p w:rsidR="0033612B" w:rsidRDefault="00480174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560"/>
        <w:gridCol w:w="1360"/>
        <w:gridCol w:w="1760"/>
        <w:gridCol w:w="540"/>
        <w:gridCol w:w="520"/>
        <w:gridCol w:w="1080"/>
        <w:gridCol w:w="1060"/>
        <w:gridCol w:w="1140"/>
        <w:gridCol w:w="1100"/>
        <w:gridCol w:w="1000"/>
      </w:tblGrid>
      <w:tr w:rsidR="00687A10" w:rsidRPr="00687A10" w:rsidTr="00687A10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87A10" w:rsidRPr="00687A10" w:rsidTr="00687A10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坐垫风扇总成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1005.7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ZY2129</w:t>
            </w:r>
          </w:p>
        </w:tc>
      </w:tr>
      <w:tr w:rsidR="00687A10" w:rsidRPr="00687A10" w:rsidTr="00687A10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靠背风扇总成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689.3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A10" w:rsidRPr="00687A10" w:rsidRDefault="00687A10" w:rsidP="00687A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87A10" w:rsidRPr="00687A10" w:rsidTr="00687A10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10" w:rsidRPr="00687A10" w:rsidRDefault="00687A10" w:rsidP="00687A1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87A1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26284" w:rsidRDefault="0042628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33612B" w:rsidRDefault="0048017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3612B" w:rsidRDefault="0048017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87A1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1695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87A1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壹仟陆佰玖拾伍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33612B" w:rsidRDefault="0048017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3612B" w:rsidRDefault="00480174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:rsidR="0033612B" w:rsidRDefault="00480174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eastAsia="仿宋" w:hAnsi="仿宋" w:cs="宋体"/>
          <w:bCs/>
          <w:kern w:val="0"/>
          <w:sz w:val="24"/>
        </w:rPr>
        <w:t>内发货至甲方要求地点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3612B" w:rsidRDefault="004801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3612B" w:rsidRDefault="00480174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33612B" w:rsidRDefault="00480174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3612B" w:rsidRDefault="0048017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3612B" w:rsidRDefault="0048017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3612B" w:rsidRDefault="00480174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3612B" w:rsidRDefault="00480174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33612B" w:rsidRDefault="0033612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3612B" w:rsidRDefault="00480174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乙方: </w:t>
      </w:r>
      <w:r w:rsidR="00687A10" w:rsidRPr="00687A10">
        <w:rPr>
          <w:rFonts w:ascii="仿宋" w:eastAsia="仿宋" w:hAnsi="仿宋" w:hint="eastAsia"/>
          <w:sz w:val="24"/>
        </w:rPr>
        <w:t>广东奥博特智造有限公司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</w:t>
      </w:r>
    </w:p>
    <w:p w:rsidR="0033612B" w:rsidRDefault="0033612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495E17" w:rsidRDefault="00495E1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3612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66" w:rsidRDefault="000C7F66">
      <w:r>
        <w:separator/>
      </w:r>
    </w:p>
  </w:endnote>
  <w:endnote w:type="continuationSeparator" w:id="0">
    <w:p w:rsidR="000C7F66" w:rsidRDefault="000C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33612B" w:rsidRDefault="00480174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87A10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87A10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3612B" w:rsidRDefault="003361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66" w:rsidRDefault="000C7F66">
      <w:r>
        <w:separator/>
      </w:r>
    </w:p>
  </w:footnote>
  <w:footnote w:type="continuationSeparator" w:id="0">
    <w:p w:rsidR="000C7F66" w:rsidRDefault="000C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2B" w:rsidRDefault="0048017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33612B" w:rsidRDefault="0033612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C7F66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87A10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1146F5F"/>
    <w:rsid w:val="18754787"/>
    <w:rsid w:val="1B66485B"/>
    <w:rsid w:val="1C273FEB"/>
    <w:rsid w:val="1C2D7D2E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4E46B7D"/>
    <w:rsid w:val="6F0137F4"/>
    <w:rsid w:val="7746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A6825-F13A-4057-A9F8-028DBBA3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158</cp:revision>
  <cp:lastPrinted>2023-03-29T00:05:00Z</cp:lastPrinted>
  <dcterms:created xsi:type="dcterms:W3CDTF">2018-09-03T02:40:00Z</dcterms:created>
  <dcterms:modified xsi:type="dcterms:W3CDTF">2025-06-20T09:15:00Z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F24EC69C71AF465CAE06B0A1ED7DA881_12</vt:lpwstr>
  </property>
</Properties>
</file>