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2491" w14:textId="77777777" w:rsidR="00DB2C0A" w:rsidRDefault="00DB2C0A" w:rsidP="00DB2C0A">
      <w:pPr>
        <w:jc w:val="center"/>
        <w:rPr>
          <w:sz w:val="30"/>
          <w:szCs w:val="30"/>
        </w:rPr>
      </w:pPr>
    </w:p>
    <w:p w14:paraId="4459481C" w14:textId="156719D1" w:rsidR="00DB2C0A" w:rsidRPr="00DB2C0A" w:rsidRDefault="00F21E3F" w:rsidP="00DB2C0A">
      <w:pPr>
        <w:jc w:val="center"/>
        <w:rPr>
          <w:rFonts w:hint="eastAsia"/>
          <w:sz w:val="30"/>
          <w:szCs w:val="30"/>
        </w:rPr>
      </w:pPr>
      <w:r w:rsidRPr="00DB2C0A">
        <w:rPr>
          <w:rFonts w:hint="eastAsia"/>
          <w:sz w:val="30"/>
          <w:szCs w:val="30"/>
        </w:rPr>
        <w:t>关于纸质版批复文件邮寄的申请</w:t>
      </w:r>
    </w:p>
    <w:p w14:paraId="710EE760" w14:textId="77777777" w:rsidR="00DB2C0A" w:rsidRDefault="00F21E3F" w:rsidP="00DB2C0A">
      <w:pPr>
        <w:spacing w:line="720" w:lineRule="auto"/>
        <w:ind w:firstLineChars="200" w:firstLine="560"/>
        <w:rPr>
          <w:sz w:val="28"/>
          <w:szCs w:val="28"/>
        </w:rPr>
      </w:pPr>
      <w:r w:rsidRPr="00DB2C0A">
        <w:rPr>
          <w:rFonts w:hint="eastAsia"/>
          <w:sz w:val="28"/>
          <w:szCs w:val="28"/>
        </w:rPr>
        <w:t>我单位于2025年6月12日通过北京市发展改革系统网上</w:t>
      </w:r>
      <w:r w:rsidR="00976FEE" w:rsidRPr="00DB2C0A">
        <w:rPr>
          <w:rFonts w:hint="eastAsia"/>
          <w:sz w:val="28"/>
          <w:szCs w:val="28"/>
        </w:rPr>
        <w:t>政务服务平台提交了关于北京光华荣昌设立斯洛伐克全资子公司的境外投资项目许可（变更）（申报号为00FG225060690992</w:t>
      </w:r>
      <w:r w:rsidR="00976FEE" w:rsidRPr="00DB2C0A">
        <w:rPr>
          <w:sz w:val="28"/>
          <w:szCs w:val="28"/>
        </w:rPr>
        <w:t>）</w:t>
      </w:r>
      <w:r w:rsidR="00EC0701" w:rsidRPr="00DB2C0A">
        <w:rPr>
          <w:rFonts w:hint="eastAsia"/>
          <w:sz w:val="28"/>
          <w:szCs w:val="28"/>
        </w:rPr>
        <w:t>的申请已于2025年6月24日完成批复。</w:t>
      </w:r>
    </w:p>
    <w:p w14:paraId="4F64B70F" w14:textId="65EEDE45" w:rsidR="00DB2C0A" w:rsidRPr="00DB2C0A" w:rsidRDefault="00EC0701" w:rsidP="00DB2C0A">
      <w:pPr>
        <w:spacing w:line="720" w:lineRule="auto"/>
        <w:ind w:firstLineChars="200" w:firstLine="560"/>
        <w:rPr>
          <w:rFonts w:hint="eastAsia"/>
          <w:sz w:val="28"/>
          <w:szCs w:val="28"/>
        </w:rPr>
      </w:pPr>
      <w:r w:rsidRPr="00DB2C0A">
        <w:rPr>
          <w:rFonts w:hint="eastAsia"/>
          <w:sz w:val="28"/>
          <w:szCs w:val="28"/>
        </w:rPr>
        <w:t>由于工作原因无法</w:t>
      </w:r>
      <w:r w:rsidR="00DB2C0A">
        <w:rPr>
          <w:rFonts w:hint="eastAsia"/>
          <w:sz w:val="28"/>
          <w:szCs w:val="28"/>
        </w:rPr>
        <w:t>到</w:t>
      </w:r>
      <w:r w:rsidRPr="00DB2C0A">
        <w:rPr>
          <w:rFonts w:hint="eastAsia"/>
          <w:sz w:val="28"/>
          <w:szCs w:val="28"/>
        </w:rPr>
        <w:t>现场领取，特申请通过邮寄方式送达，</w:t>
      </w:r>
      <w:r w:rsidR="00DB2C0A" w:rsidRPr="00DB2C0A">
        <w:rPr>
          <w:rFonts w:hint="eastAsia"/>
          <w:sz w:val="28"/>
          <w:szCs w:val="28"/>
        </w:rPr>
        <w:t>邮费到付</w:t>
      </w:r>
      <w:r w:rsidR="00DB2C0A">
        <w:rPr>
          <w:rFonts w:hint="eastAsia"/>
          <w:sz w:val="28"/>
          <w:szCs w:val="28"/>
        </w:rPr>
        <w:t>。</w:t>
      </w:r>
    </w:p>
    <w:p w14:paraId="748A22D7" w14:textId="77777777" w:rsidR="00DB2C0A" w:rsidRDefault="00EC0701" w:rsidP="00DB2C0A">
      <w:pPr>
        <w:spacing w:line="720" w:lineRule="auto"/>
        <w:ind w:firstLineChars="200" w:firstLine="560"/>
        <w:rPr>
          <w:sz w:val="28"/>
          <w:szCs w:val="28"/>
        </w:rPr>
      </w:pPr>
      <w:r w:rsidRPr="00DB2C0A">
        <w:rPr>
          <w:rFonts w:hint="eastAsia"/>
          <w:sz w:val="28"/>
          <w:szCs w:val="28"/>
        </w:rPr>
        <w:t>邮寄地址：北京市</w:t>
      </w:r>
      <w:proofErr w:type="gramStart"/>
      <w:r w:rsidRPr="00DB2C0A">
        <w:rPr>
          <w:rFonts w:hint="eastAsia"/>
          <w:sz w:val="28"/>
          <w:szCs w:val="28"/>
        </w:rPr>
        <w:t>昌平区</w:t>
      </w:r>
      <w:proofErr w:type="gramEnd"/>
      <w:r w:rsidRPr="00DB2C0A">
        <w:rPr>
          <w:rFonts w:hint="eastAsia"/>
          <w:sz w:val="28"/>
          <w:szCs w:val="28"/>
        </w:rPr>
        <w:t>流村镇600号</w:t>
      </w:r>
      <w:r w:rsidR="00DB2C0A">
        <w:rPr>
          <w:rFonts w:hint="eastAsia"/>
          <w:sz w:val="28"/>
          <w:szCs w:val="28"/>
        </w:rPr>
        <w:t>（光华荣昌公司）</w:t>
      </w:r>
    </w:p>
    <w:p w14:paraId="72E376CA" w14:textId="10ADBA7D" w:rsidR="00DB2C0A" w:rsidRDefault="00DB2C0A" w:rsidP="00DB2C0A">
      <w:pPr>
        <w:spacing w:line="720" w:lineRule="auto"/>
        <w:ind w:firstLineChars="700" w:firstLine="1960"/>
        <w:rPr>
          <w:sz w:val="28"/>
          <w:szCs w:val="28"/>
        </w:rPr>
      </w:pPr>
      <w:r>
        <w:rPr>
          <w:rFonts w:hint="eastAsia"/>
          <w:sz w:val="28"/>
          <w:szCs w:val="28"/>
        </w:rPr>
        <w:t>王女士  18612905816</w:t>
      </w:r>
    </w:p>
    <w:p w14:paraId="413C666A" w14:textId="239CB7E2" w:rsidR="00DB2C0A" w:rsidRDefault="00DB2C0A" w:rsidP="00DB2C0A">
      <w:pPr>
        <w:spacing w:line="720" w:lineRule="auto"/>
        <w:rPr>
          <w:rFonts w:hint="eastAsia"/>
          <w:sz w:val="28"/>
          <w:szCs w:val="28"/>
        </w:rPr>
      </w:pPr>
      <w:r>
        <w:rPr>
          <w:rFonts w:hint="eastAsia"/>
          <w:sz w:val="28"/>
          <w:szCs w:val="28"/>
        </w:rPr>
        <w:t xml:space="preserve">    </w:t>
      </w:r>
      <w:proofErr w:type="gramStart"/>
      <w:r>
        <w:rPr>
          <w:rFonts w:hint="eastAsia"/>
          <w:sz w:val="28"/>
          <w:szCs w:val="28"/>
        </w:rPr>
        <w:t>请贵委予以</w:t>
      </w:r>
      <w:proofErr w:type="gramEnd"/>
      <w:r>
        <w:rPr>
          <w:rFonts w:hint="eastAsia"/>
          <w:sz w:val="28"/>
          <w:szCs w:val="28"/>
        </w:rPr>
        <w:t>协办，谢谢~</w:t>
      </w:r>
    </w:p>
    <w:p w14:paraId="2323BEE2" w14:textId="1B52214E" w:rsidR="00DB2C0A" w:rsidRDefault="00DB2C0A" w:rsidP="00DB2C0A">
      <w:pPr>
        <w:spacing w:line="720" w:lineRule="auto"/>
        <w:ind w:firstLineChars="700" w:firstLine="1960"/>
        <w:rPr>
          <w:sz w:val="28"/>
          <w:szCs w:val="28"/>
        </w:rPr>
      </w:pPr>
      <w:r>
        <w:rPr>
          <w:rFonts w:hint="eastAsia"/>
          <w:sz w:val="28"/>
          <w:szCs w:val="28"/>
        </w:rPr>
        <w:t xml:space="preserve">                北京光华荣昌汽车部件有限公司</w:t>
      </w:r>
    </w:p>
    <w:p w14:paraId="45BB46EF" w14:textId="4E17EA3B" w:rsidR="00DB2C0A" w:rsidRPr="00DB2C0A" w:rsidRDefault="00DB2C0A" w:rsidP="00DB2C0A">
      <w:pPr>
        <w:spacing w:line="720" w:lineRule="auto"/>
        <w:ind w:firstLineChars="700" w:firstLine="1960"/>
        <w:rPr>
          <w:rFonts w:hint="eastAsia"/>
          <w:sz w:val="28"/>
          <w:szCs w:val="28"/>
        </w:rPr>
      </w:pPr>
      <w:r>
        <w:rPr>
          <w:rFonts w:hint="eastAsia"/>
          <w:sz w:val="28"/>
          <w:szCs w:val="28"/>
        </w:rPr>
        <w:t xml:space="preserve">                        2025-6-30</w:t>
      </w:r>
    </w:p>
    <w:sectPr w:rsidR="00DB2C0A" w:rsidRPr="00DB2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3F"/>
    <w:rsid w:val="00976FEE"/>
    <w:rsid w:val="00CD7461"/>
    <w:rsid w:val="00DB2C0A"/>
    <w:rsid w:val="00EC0701"/>
    <w:rsid w:val="00F2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891F"/>
  <w15:chartTrackingRefBased/>
  <w15:docId w15:val="{43EA42A7-3D6B-4604-9EB9-9779FDE8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E3F"/>
    <w:rPr>
      <w:rFonts w:cstheme="majorBidi"/>
      <w:color w:val="2F5496" w:themeColor="accent1" w:themeShade="BF"/>
      <w:sz w:val="28"/>
      <w:szCs w:val="28"/>
    </w:rPr>
  </w:style>
  <w:style w:type="character" w:customStyle="1" w:styleId="50">
    <w:name w:val="标题 5 字符"/>
    <w:basedOn w:val="a0"/>
    <w:link w:val="5"/>
    <w:uiPriority w:val="9"/>
    <w:semiHidden/>
    <w:rsid w:val="00F21E3F"/>
    <w:rPr>
      <w:rFonts w:cstheme="majorBidi"/>
      <w:color w:val="2F5496" w:themeColor="accent1" w:themeShade="BF"/>
      <w:sz w:val="24"/>
    </w:rPr>
  </w:style>
  <w:style w:type="character" w:customStyle="1" w:styleId="60">
    <w:name w:val="标题 6 字符"/>
    <w:basedOn w:val="a0"/>
    <w:link w:val="6"/>
    <w:uiPriority w:val="9"/>
    <w:semiHidden/>
    <w:rsid w:val="00F21E3F"/>
    <w:rPr>
      <w:rFonts w:cstheme="majorBidi"/>
      <w:b/>
      <w:bCs/>
      <w:color w:val="2F5496" w:themeColor="accent1" w:themeShade="BF"/>
    </w:rPr>
  </w:style>
  <w:style w:type="character" w:customStyle="1" w:styleId="70">
    <w:name w:val="标题 7 字符"/>
    <w:basedOn w:val="a0"/>
    <w:link w:val="7"/>
    <w:uiPriority w:val="9"/>
    <w:semiHidden/>
    <w:rsid w:val="00F21E3F"/>
    <w:rPr>
      <w:rFonts w:cstheme="majorBidi"/>
      <w:b/>
      <w:bCs/>
      <w:color w:val="595959" w:themeColor="text1" w:themeTint="A6"/>
    </w:rPr>
  </w:style>
  <w:style w:type="character" w:customStyle="1" w:styleId="80">
    <w:name w:val="标题 8 字符"/>
    <w:basedOn w:val="a0"/>
    <w:link w:val="8"/>
    <w:uiPriority w:val="9"/>
    <w:semiHidden/>
    <w:rsid w:val="00F21E3F"/>
    <w:rPr>
      <w:rFonts w:cstheme="majorBidi"/>
      <w:color w:val="595959" w:themeColor="text1" w:themeTint="A6"/>
    </w:rPr>
  </w:style>
  <w:style w:type="character" w:customStyle="1" w:styleId="90">
    <w:name w:val="标题 9 字符"/>
    <w:basedOn w:val="a0"/>
    <w:link w:val="9"/>
    <w:uiPriority w:val="9"/>
    <w:semiHidden/>
    <w:rsid w:val="00F21E3F"/>
    <w:rPr>
      <w:rFonts w:eastAsiaTheme="majorEastAsia" w:cstheme="majorBidi"/>
      <w:color w:val="595959" w:themeColor="text1" w:themeTint="A6"/>
    </w:rPr>
  </w:style>
  <w:style w:type="paragraph" w:styleId="a3">
    <w:name w:val="Title"/>
    <w:basedOn w:val="a"/>
    <w:next w:val="a"/>
    <w:link w:val="a4"/>
    <w:uiPriority w:val="10"/>
    <w:qFormat/>
    <w:rsid w:val="00F21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E3F"/>
    <w:pPr>
      <w:spacing w:before="160"/>
      <w:jc w:val="center"/>
    </w:pPr>
    <w:rPr>
      <w:i/>
      <w:iCs/>
      <w:color w:val="404040" w:themeColor="text1" w:themeTint="BF"/>
    </w:rPr>
  </w:style>
  <w:style w:type="character" w:customStyle="1" w:styleId="a8">
    <w:name w:val="引用 字符"/>
    <w:basedOn w:val="a0"/>
    <w:link w:val="a7"/>
    <w:uiPriority w:val="29"/>
    <w:rsid w:val="00F21E3F"/>
    <w:rPr>
      <w:i/>
      <w:iCs/>
      <w:color w:val="404040" w:themeColor="text1" w:themeTint="BF"/>
    </w:rPr>
  </w:style>
  <w:style w:type="paragraph" w:styleId="a9">
    <w:name w:val="List Paragraph"/>
    <w:basedOn w:val="a"/>
    <w:uiPriority w:val="34"/>
    <w:qFormat/>
    <w:rsid w:val="00F21E3F"/>
    <w:pPr>
      <w:ind w:left="720"/>
      <w:contextualSpacing/>
    </w:pPr>
  </w:style>
  <w:style w:type="character" w:styleId="aa">
    <w:name w:val="Intense Emphasis"/>
    <w:basedOn w:val="a0"/>
    <w:uiPriority w:val="21"/>
    <w:qFormat/>
    <w:rsid w:val="00F21E3F"/>
    <w:rPr>
      <w:i/>
      <w:iCs/>
      <w:color w:val="2F5496" w:themeColor="accent1" w:themeShade="BF"/>
    </w:rPr>
  </w:style>
  <w:style w:type="paragraph" w:styleId="ab">
    <w:name w:val="Intense Quote"/>
    <w:basedOn w:val="a"/>
    <w:next w:val="a"/>
    <w:link w:val="ac"/>
    <w:uiPriority w:val="30"/>
    <w:qFormat/>
    <w:rsid w:val="00F21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E3F"/>
    <w:rPr>
      <w:i/>
      <w:iCs/>
      <w:color w:val="2F5496" w:themeColor="accent1" w:themeShade="BF"/>
    </w:rPr>
  </w:style>
  <w:style w:type="character" w:styleId="ad">
    <w:name w:val="Intense Reference"/>
    <w:basedOn w:val="a0"/>
    <w:uiPriority w:val="32"/>
    <w:qFormat/>
    <w:rsid w:val="00F21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ghrc-gh</dc:creator>
  <cp:keywords/>
  <dc:description/>
  <cp:lastModifiedBy>ghrc-gh</cp:lastModifiedBy>
  <cp:revision>2</cp:revision>
  <dcterms:created xsi:type="dcterms:W3CDTF">2025-07-01T05:34:00Z</dcterms:created>
  <dcterms:modified xsi:type="dcterms:W3CDTF">2025-07-01T06:10:00Z</dcterms:modified>
</cp:coreProperties>
</file>