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7D0C8">
      <w:pPr>
        <w:keepNext/>
        <w:keepLines/>
        <w:jc w:val="center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b/>
          <w:sz w:val="44"/>
          <w:szCs w:val="44"/>
        </w:rPr>
        <w:t>担 保 函</w:t>
      </w:r>
    </w:p>
    <w:p w14:paraId="7EF1784C">
      <w:pPr>
        <w:adjustRightInd w:val="0"/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eastAsia="zh-Hans"/>
        </w:rPr>
        <w:t>致</w:t>
      </w:r>
      <w:r>
        <w:rPr>
          <w:rFonts w:hint="eastAsia" w:ascii="宋体" w:hAnsi="宋体" w:eastAsia="宋体" w:cs="宋体"/>
          <w:sz w:val="28"/>
          <w:szCs w:val="28"/>
          <w:u w:val="single"/>
        </w:rPr>
        <w:t>德阳经开能源科技有限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Hans"/>
        </w:rPr>
        <w:t>公司</w:t>
      </w:r>
      <w:r>
        <w:rPr>
          <w:rFonts w:hint="eastAsia" w:ascii="宋体" w:hAnsi="宋体" w:eastAsia="宋体" w:cs="宋体"/>
          <w:sz w:val="28"/>
          <w:szCs w:val="28"/>
          <w:u w:val="single"/>
        </w:rPr>
        <w:t>：</w:t>
      </w:r>
    </w:p>
    <w:p w14:paraId="10A0EE54">
      <w:pPr>
        <w:adjustRightIn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鉴于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>德阳光华荣昌汽车科技有限公司</w:t>
      </w:r>
      <w:r>
        <w:rPr>
          <w:rFonts w:hint="eastAsia" w:ascii="宋体" w:hAnsi="宋体" w:eastAsia="宋体" w:cs="宋体"/>
          <w:sz w:val="28"/>
          <w:szCs w:val="28"/>
        </w:rPr>
        <w:t>（下称“被保证人”）</w:t>
      </w:r>
      <w:r>
        <w:rPr>
          <w:rFonts w:hint="eastAsia" w:ascii="宋体" w:hAnsi="宋体" w:eastAsia="宋体" w:cs="宋体"/>
          <w:sz w:val="28"/>
          <w:szCs w:val="28"/>
          <w:lang w:eastAsia="zh-Hans"/>
        </w:rPr>
        <w:t>与</w:t>
      </w:r>
      <w:r>
        <w:rPr>
          <w:rFonts w:hint="eastAsia" w:ascii="宋体" w:hAnsi="宋体" w:eastAsia="宋体" w:cs="宋体"/>
          <w:sz w:val="28"/>
          <w:szCs w:val="28"/>
        </w:rPr>
        <w:t>贵司于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日签订了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>《年度货物购销合同》</w:t>
      </w:r>
      <w:r>
        <w:rPr>
          <w:rFonts w:hint="eastAsia" w:ascii="宋体" w:hAnsi="宋体" w:eastAsia="宋体" w:cs="宋体"/>
          <w:sz w:val="28"/>
          <w:szCs w:val="28"/>
        </w:rPr>
        <w:t>，为了保证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>德阳光华荣昌汽车科技有限公司</w:t>
      </w:r>
      <w:r>
        <w:rPr>
          <w:rFonts w:hint="eastAsia" w:ascii="宋体" w:hAnsi="宋体" w:eastAsia="宋体" w:cs="宋体"/>
          <w:sz w:val="28"/>
          <w:szCs w:val="28"/>
        </w:rPr>
        <w:t>全面履行合同项下的相关义务，本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公司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北京光华荣昌汽车部件有限公司</w:t>
      </w: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社会统一信用代码</w:t>
      </w:r>
      <w:r>
        <w:rPr>
          <w:rFonts w:hint="eastAsia" w:ascii="宋体" w:hAnsi="宋体" w:eastAsia="宋体" w:cs="宋体"/>
          <w:sz w:val="28"/>
          <w:szCs w:val="28"/>
          <w:u w:val="single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91110114801184540U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）；（以下称“保证人”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 xml:space="preserve">）自愿向贵司出具本担保函，并按本担保函约定向贵司承担担保责任： </w:t>
      </w:r>
    </w:p>
    <w:p w14:paraId="08E3C397">
      <w:pPr>
        <w:adjustRightInd w:val="0"/>
        <w:spacing w:line="360" w:lineRule="auto"/>
        <w:ind w:firstLine="548" w:firstLineChars="196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1、保证人提供的担保为连带责任保证担保。</w:t>
      </w:r>
    </w:p>
    <w:p w14:paraId="24D33EBD">
      <w:pPr>
        <w:adjustRightIn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2、保证期间：自被保证人在</w:t>
      </w:r>
      <w:r>
        <w:rPr>
          <w:rFonts w:hint="eastAsia" w:ascii="宋体" w:hAnsi="宋体" w:eastAsia="宋体" w:cs="宋体"/>
          <w:sz w:val="28"/>
          <w:szCs w:val="28"/>
          <w:u w:val="single"/>
        </w:rPr>
        <w:t>《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>年度货物购销合同</w:t>
      </w:r>
      <w:r>
        <w:rPr>
          <w:rFonts w:hint="eastAsia" w:ascii="宋体" w:hAnsi="宋体" w:eastAsia="宋体" w:cs="宋体"/>
          <w:sz w:val="28"/>
          <w:szCs w:val="28"/>
          <w:u w:val="single"/>
        </w:rPr>
        <w:t>》</w:t>
      </w:r>
      <w:r>
        <w:rPr>
          <w:rFonts w:hint="eastAsia" w:ascii="宋体" w:hAnsi="宋体" w:eastAsia="宋体" w:cs="宋体"/>
          <w:sz w:val="28"/>
          <w:szCs w:val="28"/>
        </w:rPr>
        <w:t>项下的全部债务履行期限届满之日一年。</w:t>
      </w:r>
    </w:p>
    <w:p w14:paraId="571AAC0E">
      <w:pPr>
        <w:adjustRightIn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3、担保范围：</w:t>
      </w:r>
    </w:p>
    <w:p w14:paraId="3547754B">
      <w:pPr>
        <w:adjustRightIn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① 被保证人按照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>《年度货物购销合同》</w:t>
      </w:r>
      <w:r>
        <w:rPr>
          <w:rFonts w:hint="eastAsia" w:ascii="宋体" w:hAnsi="宋体" w:eastAsia="宋体" w:cs="宋体"/>
          <w:sz w:val="28"/>
          <w:szCs w:val="28"/>
        </w:rPr>
        <w:t>及相关协议应履行的全部义务及附随义务。</w:t>
      </w:r>
    </w:p>
    <w:p w14:paraId="116BA0C8">
      <w:pPr>
        <w:adjustRightIn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② 因被保证人违约产生的利息、违约金、赔偿金；被保证人应向贵司退还或支付的相关费用；</w:t>
      </w:r>
    </w:p>
    <w:p w14:paraId="6903C6A9">
      <w:pPr>
        <w:adjustRightIn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③ 因被保证人与第三人纠纷，导致贵司被索赔或先行垫付的费用；</w:t>
      </w:r>
    </w:p>
    <w:p w14:paraId="44F23A85">
      <w:pPr>
        <w:adjustRightInd w:val="0"/>
        <w:spacing w:line="360" w:lineRule="auto"/>
        <w:ind w:firstLine="548" w:firstLineChars="196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、保证人已经对合同履行可能带来的风险进行充分评估，完全知悉并认可合同内容，如因本担保函发生争议且协商不成的，同意按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>《年度货物购销合同》</w:t>
      </w:r>
      <w:r>
        <w:rPr>
          <w:rFonts w:hint="eastAsia" w:ascii="宋体" w:hAnsi="宋体" w:eastAsia="宋体" w:cs="宋体"/>
          <w:sz w:val="28"/>
          <w:szCs w:val="28"/>
        </w:rPr>
        <w:t>约定的主管及管辖机构解决争议。</w:t>
      </w:r>
    </w:p>
    <w:p w14:paraId="1BBBD450">
      <w:pPr>
        <w:adjustRightInd w:val="0"/>
        <w:spacing w:line="360" w:lineRule="auto"/>
        <w:ind w:firstLine="548" w:firstLineChars="196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0FCCCC4B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附：保证人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营业执照</w:t>
      </w:r>
    </w:p>
    <w:p w14:paraId="3EC61ACF">
      <w:pPr>
        <w:tabs>
          <w:tab w:val="left" w:pos="4740"/>
        </w:tabs>
        <w:wordWrap w:val="0"/>
        <w:overflowPunct w:val="0"/>
        <w:adjustRightInd w:val="0"/>
        <w:spacing w:line="360" w:lineRule="auto"/>
        <w:ind w:right="843"/>
        <w:jc w:val="righ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保 证 人（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章</w:t>
      </w:r>
      <w:r>
        <w:rPr>
          <w:rFonts w:hint="eastAsia" w:ascii="宋体" w:hAnsi="宋体" w:eastAsia="宋体" w:cs="宋体"/>
          <w:b/>
          <w:sz w:val="28"/>
          <w:szCs w:val="28"/>
        </w:rPr>
        <w:t xml:space="preserve">）：       </w:t>
      </w:r>
    </w:p>
    <w:p w14:paraId="50FF4E91">
      <w:pPr>
        <w:tabs>
          <w:tab w:val="left" w:pos="4740"/>
        </w:tabs>
        <w:overflowPunct w:val="0"/>
        <w:adjustRightInd w:val="0"/>
        <w:spacing w:line="360" w:lineRule="auto"/>
        <w:ind w:right="840"/>
        <w:jc w:val="right"/>
        <w:rPr>
          <w:rFonts w:hint="eastAsia" w:ascii="宋体" w:hAnsi="宋体" w:eastAsia="宋体" w:cs="宋体"/>
          <w:sz w:val="28"/>
          <w:szCs w:val="28"/>
        </w:rPr>
      </w:pPr>
    </w:p>
    <w:p w14:paraId="6D75E292">
      <w:pPr>
        <w:spacing w:line="360" w:lineRule="auto"/>
        <w:ind w:right="840"/>
        <w:jc w:val="right"/>
      </w:pPr>
      <w:r>
        <w:rPr>
          <w:rFonts w:hint="eastAsia" w:ascii="宋体" w:hAnsi="宋体" w:eastAsia="宋体" w:cs="宋体"/>
          <w:sz w:val="28"/>
          <w:szCs w:val="28"/>
        </w:rPr>
        <w:t xml:space="preserve">出具日期：2025年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 xml:space="preserve">月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sz w:val="28"/>
          <w:szCs w:val="28"/>
        </w:rPr>
        <w:t xml:space="preserve"> 日</w:t>
      </w:r>
    </w:p>
    <w:p w14:paraId="5E81E955">
      <w:pPr>
        <w:rPr>
          <w:rFonts w:hint="eastAsia" w:ascii="宋体" w:hAnsi="宋体" w:eastAsia="宋体" w:cs="宋体"/>
          <w:sz w:val="28"/>
          <w:szCs w:val="28"/>
          <w:u w:val="singl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BD684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6E187E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6E187E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EFC14"/>
    <w:rsid w:val="0019478A"/>
    <w:rsid w:val="001A2CC4"/>
    <w:rsid w:val="001C3B38"/>
    <w:rsid w:val="001E0562"/>
    <w:rsid w:val="00284DC4"/>
    <w:rsid w:val="0032672B"/>
    <w:rsid w:val="00393835"/>
    <w:rsid w:val="0044759F"/>
    <w:rsid w:val="00497B8C"/>
    <w:rsid w:val="004A6BD3"/>
    <w:rsid w:val="00661853"/>
    <w:rsid w:val="0079735E"/>
    <w:rsid w:val="007D5E0C"/>
    <w:rsid w:val="00951135"/>
    <w:rsid w:val="00A40E76"/>
    <w:rsid w:val="00BB2AB6"/>
    <w:rsid w:val="00D05635"/>
    <w:rsid w:val="00D7717E"/>
    <w:rsid w:val="00DB1191"/>
    <w:rsid w:val="00E2224C"/>
    <w:rsid w:val="00ED2EA7"/>
    <w:rsid w:val="00F85894"/>
    <w:rsid w:val="00FD5C2E"/>
    <w:rsid w:val="19563548"/>
    <w:rsid w:val="1EE954D6"/>
    <w:rsid w:val="273E4BE9"/>
    <w:rsid w:val="3BFA8D85"/>
    <w:rsid w:val="67CD8BCD"/>
    <w:rsid w:val="7D831AC2"/>
    <w:rsid w:val="7DFC78C3"/>
    <w:rsid w:val="BDF8D11C"/>
    <w:rsid w:val="BF77A4E1"/>
    <w:rsid w:val="D893EAE2"/>
    <w:rsid w:val="EDB78690"/>
    <w:rsid w:val="EEBBA14D"/>
    <w:rsid w:val="EFF7DDFC"/>
    <w:rsid w:val="F7EFD6E2"/>
    <w:rsid w:val="F8BD39F7"/>
    <w:rsid w:val="FEB7610E"/>
    <w:rsid w:val="FFFEF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qFormat/>
    <w:uiPriority w:val="0"/>
    <w:pPr>
      <w:jc w:val="left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annotation subject"/>
    <w:basedOn w:val="2"/>
    <w:next w:val="2"/>
    <w:link w:val="10"/>
    <w:uiPriority w:val="0"/>
    <w:rPr>
      <w:b/>
      <w:bCs/>
    </w:rPr>
  </w:style>
  <w:style w:type="character" w:styleId="8">
    <w:name w:val="annotation reference"/>
    <w:basedOn w:val="7"/>
    <w:uiPriority w:val="0"/>
    <w:rPr>
      <w:sz w:val="21"/>
      <w:szCs w:val="21"/>
    </w:rPr>
  </w:style>
  <w:style w:type="character" w:customStyle="1" w:styleId="9">
    <w:name w:val="批注文字 字符"/>
    <w:basedOn w:val="7"/>
    <w:link w:val="2"/>
    <w:uiPriority w:val="0"/>
    <w:rPr>
      <w:kern w:val="2"/>
      <w:sz w:val="21"/>
      <w:szCs w:val="24"/>
    </w:rPr>
  </w:style>
  <w:style w:type="character" w:customStyle="1" w:styleId="10">
    <w:name w:val="批注主题 字符"/>
    <w:basedOn w:val="9"/>
    <w:link w:val="5"/>
    <w:uiPriority w:val="0"/>
    <w:rPr>
      <w:b/>
      <w:bCs/>
      <w:kern w:val="2"/>
      <w:sz w:val="21"/>
      <w:szCs w:val="24"/>
    </w:rPr>
  </w:style>
  <w:style w:type="paragraph" w:customStyle="1" w:styleId="11">
    <w:name w:val="修订1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2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447</Words>
  <Characters>450</Characters>
  <Lines>20</Lines>
  <Paragraphs>18</Paragraphs>
  <TotalTime>16</TotalTime>
  <ScaleCrop>false</ScaleCrop>
  <LinksUpToDate>false</LinksUpToDate>
  <CharactersWithSpaces>492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2025-04-03T14:11:00Z</dcterms:created>
  <dc:creator>国浩-钟强</dc:creator>
  <cp:lastModifiedBy>Administrator</cp:lastModifiedBy>
  <dcterms:modified xsi:type="dcterms:W3CDTF">2025-07-17T06:48:08Z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65F80EB3054F429D9A58DB51A1F6B4D2_13</vt:lpwstr>
  </property>
  <property fmtid="{D5CDD505-2E9C-101B-9397-08002B2CF9AE}" pid="4" name="KSOTemplateDocerSaveRecord">
    <vt:lpwstr>eyJoZGlkIjoiY2I0YjRmNjYyMDMwYmZjOTlhMTQwODIwOTgwM2NjNTIifQ==</vt:lpwstr>
  </property>
</Properties>
</file>