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雨水分流改造</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沧州纵清防水工程有限公司</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宿舍南下水道改造并入开发区雨水管网</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从原墙外下水道维修井开始，重新铺设</w:t>
      </w:r>
      <w:r>
        <w:rPr>
          <w:rFonts w:hint="eastAsia" w:ascii="仿宋" w:hAnsi="仿宋" w:eastAsia="仿宋" w:cs="宋体"/>
          <w:kern w:val="0"/>
          <w:sz w:val="24"/>
          <w:u w:val="single"/>
          <w:lang w:val="en-US" w:eastAsia="zh-CN"/>
        </w:rPr>
        <w:t xml:space="preserve">500毫米水泥管道到开发区雨水管网，与原污水管和拐弯处增加两个维修井，然后恢复原地貌并镶好地砖。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7</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25</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7</w:t>
      </w:r>
      <w:r>
        <w:rPr>
          <w:rFonts w:hint="eastAsia" w:ascii="仿宋" w:hAnsi="仿宋" w:eastAsia="仿宋" w:cs="宋体"/>
          <w:kern w:val="0"/>
          <w:sz w:val="24"/>
        </w:rPr>
        <w:t>月</w:t>
      </w:r>
      <w:r>
        <w:rPr>
          <w:rFonts w:hint="eastAsia" w:ascii="仿宋" w:hAnsi="仿宋" w:eastAsia="仿宋" w:cs="宋体"/>
          <w:kern w:val="0"/>
          <w:sz w:val="24"/>
          <w:lang w:val="en-US" w:eastAsia="zh-CN"/>
        </w:rPr>
        <w:t>30</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11376</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壹万壹仟叁佰柒拾陆</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含税额的价款（</w:t>
      </w:r>
      <w:r>
        <w:rPr>
          <w:rFonts w:hint="eastAsia" w:ascii="仿宋" w:hAnsi="仿宋" w:eastAsia="仿宋" w:cs="宋体"/>
          <w:kern w:val="0"/>
          <w:sz w:val="24"/>
          <w:lang w:val="en-US" w:eastAsia="zh-CN"/>
        </w:rPr>
        <w:t>11376</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11263</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1%</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113</w:t>
      </w:r>
      <w:bookmarkStart w:id="0" w:name="_GoBack"/>
      <w:bookmarkEnd w:id="0"/>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w:t>
      </w:r>
      <w:r>
        <w:rPr>
          <w:rFonts w:hint="eastAsia" w:ascii="仿宋" w:hAnsi="仿宋" w:eastAsia="仿宋" w:cs="宋体"/>
          <w:kern w:val="0"/>
          <w:sz w:val="24"/>
          <w:lang w:eastAsia="zh-CN"/>
        </w:rPr>
        <w:t>方式</w:t>
      </w:r>
      <w:r>
        <w:rPr>
          <w:rFonts w:hint="eastAsia" w:ascii="仿宋" w:hAnsi="仿宋" w:eastAsia="仿宋" w:cs="宋体"/>
          <w:kern w:val="0"/>
          <w:sz w:val="24"/>
        </w:rPr>
        <w:t>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合同签定后，甲方支付合同款的</w:t>
      </w:r>
      <w:r>
        <w:rPr>
          <w:rFonts w:hint="eastAsia" w:ascii="仿宋" w:hAnsi="仿宋" w:eastAsia="仿宋" w:cs="宋体"/>
          <w:kern w:val="0"/>
          <w:sz w:val="24"/>
          <w:lang w:val="en-US" w:eastAsia="zh-CN"/>
        </w:rPr>
        <w:t>30%即3413元给乙方作为预付金，乙方收到预付款后组织施工，</w:t>
      </w: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65</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7394</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569</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hint="eastAsia" w:ascii="仿宋" w:hAnsi="仿宋" w:eastAsia="仿宋" w:cs="宋体"/>
          <w:kern w:val="0"/>
          <w:sz w:val="24"/>
          <w:lang w:eastAsia="zh-CN"/>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3、乙方按施工要求组织施工，保质保量、按期完成施工任务。未经甲方同意和所在</w:t>
      </w:r>
      <w:r>
        <w:rPr>
          <w:rFonts w:hint="eastAsia" w:ascii="仿宋" w:hAnsi="仿宋" w:eastAsia="仿宋" w:cs="宋体"/>
          <w:kern w:val="0"/>
          <w:sz w:val="24"/>
          <w:lang w:eastAsia="zh-CN"/>
        </w:rPr>
        <w:t>地开发区主管部门</w:t>
      </w:r>
      <w:r>
        <w:rPr>
          <w:rFonts w:hint="eastAsia" w:ascii="仿宋" w:hAnsi="仿宋" w:eastAsia="仿宋" w:cs="宋体"/>
          <w:kern w:val="0"/>
          <w:sz w:val="24"/>
        </w:rPr>
        <w:t>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w:t>
      </w:r>
      <w:r>
        <w:rPr>
          <w:rFonts w:hint="eastAsia" w:ascii="仿宋" w:hAnsi="仿宋" w:eastAsia="仿宋" w:cs="宋体"/>
          <w:kern w:val="0"/>
          <w:sz w:val="24"/>
          <w:lang w:eastAsia="zh-CN"/>
        </w:rPr>
        <w:t>或因不当施工造成原有设施损坏，</w:t>
      </w:r>
      <w:r>
        <w:rPr>
          <w:rFonts w:hint="eastAsia" w:ascii="仿宋" w:hAnsi="仿宋" w:eastAsia="仿宋" w:cs="宋体"/>
          <w:kern w:val="0"/>
          <w:sz w:val="24"/>
        </w:rPr>
        <w:t>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水泥管应符合质量标准，地面按原有状态进行恢复</w:t>
      </w:r>
      <w:r>
        <w:rPr>
          <w:rFonts w:hint="eastAsia" w:ascii="仿宋" w:hAnsi="仿宋" w:eastAsia="仿宋" w:cs="宋体"/>
          <w:kern w:val="0"/>
          <w:sz w:val="24"/>
          <w:lang w:val="en-US" w:eastAsia="zh-CN"/>
        </w:rPr>
        <w:t>，地面必须填好夯实后恢复地砖原貌，建筑垃圾按政府要求清理处理。所有材料和施工工艺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河北光华荣昌汽车部件有限公司       乙方: </w:t>
      </w:r>
      <w:r>
        <w:rPr>
          <w:rFonts w:hint="eastAsia" w:ascii="仿宋" w:hAnsi="仿宋" w:eastAsia="仿宋" w:cs="仿宋"/>
          <w:color w:val="000000"/>
          <w:sz w:val="24"/>
          <w:lang w:eastAsia="zh-CN"/>
        </w:rPr>
        <w:t>沧州纵清防水工程有限公司</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1E973A6"/>
    <w:rsid w:val="0F5E35D2"/>
    <w:rsid w:val="20DF1948"/>
    <w:rsid w:val="24CE1512"/>
    <w:rsid w:val="268D70DC"/>
    <w:rsid w:val="2CF96FAB"/>
    <w:rsid w:val="34CF6AE7"/>
    <w:rsid w:val="3A3538C4"/>
    <w:rsid w:val="3E2E1CD7"/>
    <w:rsid w:val="3E386D89"/>
    <w:rsid w:val="3FB63699"/>
    <w:rsid w:val="4211209A"/>
    <w:rsid w:val="466A185D"/>
    <w:rsid w:val="519824D6"/>
    <w:rsid w:val="54BF78C0"/>
    <w:rsid w:val="57821883"/>
    <w:rsid w:val="590F17CE"/>
    <w:rsid w:val="5AB865E5"/>
    <w:rsid w:val="5BF47913"/>
    <w:rsid w:val="5CE928BE"/>
    <w:rsid w:val="5F9A28CE"/>
    <w:rsid w:val="6A1B422B"/>
    <w:rsid w:val="715C3DCF"/>
    <w:rsid w:val="7252128B"/>
    <w:rsid w:val="77567F5A"/>
    <w:rsid w:val="7DE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1579</TotalTime>
  <ScaleCrop>false</ScaleCrop>
  <LinksUpToDate>false</LinksUpToDate>
  <CharactersWithSpaces>2615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Administrator</cp:lastModifiedBy>
  <dcterms:modified xsi:type="dcterms:W3CDTF">2025-07-22T00:57:39Z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9E76B223551F46918953D8FD6A2944E3</vt:lpwstr>
  </property>
</Properties>
</file>