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865A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3867A044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420</w:t>
      </w:r>
    </w:p>
    <w:p w14:paraId="7C3CAB1D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甲方：安路普(北京)汽车技术有限公司</w:t>
      </w:r>
    </w:p>
    <w:p w14:paraId="5F18F814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911101085751656748</w:t>
      </w:r>
    </w:p>
    <w:p w14:paraId="29C93B42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乙方：北京恒基亿德技术有限公司</w:t>
      </w:r>
    </w:p>
    <w:p w14:paraId="448396EA">
      <w:pPr>
        <w:spacing w:line="360" w:lineRule="auto"/>
        <w:rPr>
          <w:rFonts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91110114663147492A</w:t>
      </w:r>
    </w:p>
    <w:p w14:paraId="5E854017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F84D05B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66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180"/>
        <w:gridCol w:w="1305"/>
        <w:gridCol w:w="587"/>
        <w:gridCol w:w="545"/>
        <w:gridCol w:w="1105"/>
        <w:gridCol w:w="1063"/>
        <w:gridCol w:w="1275"/>
        <w:gridCol w:w="1100"/>
        <w:gridCol w:w="940"/>
      </w:tblGrid>
      <w:tr w14:paraId="76BA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96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65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4A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AC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3A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D8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25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64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75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92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F2F3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5E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E4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LS250703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0B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轻卡气囊上盖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DF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A9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35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110.62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6F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221.24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CD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28.76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2C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41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ZY2303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机加工</w:t>
            </w:r>
          </w:p>
        </w:tc>
      </w:tr>
      <w:tr w14:paraId="3E2E2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61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96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D4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C8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42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221.24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0C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28.76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01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C7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639D7288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32C4968C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7B24809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25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贰佰伍拾</w:t>
      </w:r>
      <w:bookmarkStart w:id="1" w:name="_GoBack"/>
      <w:bookmarkEnd w:id="1"/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3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176D8F63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1C48438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67563C4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甲乙双方协商一致采用下列第（1）种付款方式。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133EC2D1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1．合同签订后，甲方收到乙方产品并验收合格后，乙方向甲方提供全额合格发票。甲方在收到发票挂账后（█30天/□60天/□90天）以电汇或商业汇票支付给乙方。</w:t>
      </w:r>
    </w:p>
    <w:p w14:paraId="56822BE1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796802E3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600FEF00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0CAAF096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7704B8D3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5D371AD9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7BC9603E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4EE587F9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1BCA2C8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72E8B2B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1C4A717D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6309BBD3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4719385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D34FEFE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安路普(北京)汽车技术有限公司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</w:t>
      </w:r>
      <w:r>
        <w:rPr>
          <w:rFonts w:hint="eastAsia" w:ascii="仿宋" w:hAnsi="仿宋" w:eastAsia="仿宋"/>
          <w:sz w:val="24"/>
        </w:rPr>
        <w:t xml:space="preserve"> 北京恒基亿德技术有限公司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78FC49F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0A9B4B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20E7CE1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25B7E2E0">
      <w:pPr>
        <w:widowControl/>
        <w:spacing w:line="360" w:lineRule="auto"/>
        <w:rPr>
          <w:rFonts w:ascii="仿宋" w:hAnsi="仿宋" w:eastAsia="仿宋"/>
          <w:sz w:val="24"/>
        </w:rPr>
      </w:pPr>
    </w:p>
    <w:p w14:paraId="5C475AD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0EB69CC7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2B0B495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E8754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65DB1081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2832311B"/>
    <w:rsid w:val="4B0435C5"/>
    <w:rsid w:val="70F32E6F"/>
    <w:rsid w:val="7EF928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1107</Words>
  <Characters>1205</Characters>
  <Lines>12</Lines>
  <Paragraphs>3</Paragraphs>
  <TotalTime>644</TotalTime>
  <ScaleCrop>false</ScaleCrop>
  <LinksUpToDate>false</LinksUpToDate>
  <CharactersWithSpaces>1457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2025-07-29T02:08:43Z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94D3BA1F1E2A42029B43BA79188B93D9_12</vt:lpwstr>
  </property>
</Properties>
</file>