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仿宋_GB2312" w:eastAsia="仿宋_GB2312"/>
          <w:sz w:val="24"/>
        </w:rPr>
      </w:pPr>
      <w:bookmarkStart w:id="0" w:name="_GoBack"/>
      <w:bookmarkEnd w:id="0"/>
      <w:r>
        <w:rPr>
          <w:rFonts w:hint="eastAsia" w:ascii="仿宋_GB2312" w:eastAsia="仿宋_GB2312"/>
          <w:sz w:val="24"/>
        </w:rPr>
        <w:t>附件3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中国重汽集团成都王牌商用车有限公司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合作单位资质变更申请表</w:t>
      </w:r>
    </w:p>
    <w:tbl>
      <w:tblPr>
        <w:tblStyle w:val="4"/>
        <w:tblpPr w:leftFromText="180" w:rightFromText="180" w:vertAnchor="text" w:horzAnchor="margin" w:tblpY="74"/>
        <w:tblW w:w="97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3"/>
        <w:gridCol w:w="15"/>
        <w:gridCol w:w="60"/>
        <w:gridCol w:w="47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4988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申请部门：</w:t>
            </w:r>
          </w:p>
        </w:tc>
        <w:tc>
          <w:tcPr>
            <w:tcW w:w="4794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申请日期：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782" w:type="dxa"/>
            <w:gridSpan w:val="4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企业基本信息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048" w:type="dxa"/>
            <w:gridSpan w:val="3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企业名称：</w:t>
            </w:r>
          </w:p>
        </w:tc>
        <w:tc>
          <w:tcPr>
            <w:tcW w:w="4734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合作类别：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048" w:type="dxa"/>
            <w:gridSpan w:val="3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企业类型：</w:t>
            </w:r>
          </w:p>
        </w:tc>
        <w:tc>
          <w:tcPr>
            <w:tcW w:w="4734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企业住所地：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048" w:type="dxa"/>
            <w:gridSpan w:val="3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企业联系人：</w:t>
            </w:r>
          </w:p>
        </w:tc>
        <w:tc>
          <w:tcPr>
            <w:tcW w:w="4734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782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sz w:val="28"/>
                <w:szCs w:val="28"/>
              </w:rPr>
              <w:t>变更事项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0" w:hRule="atLeast"/>
        </w:trPr>
        <w:tc>
          <w:tcPr>
            <w:tcW w:w="9782" w:type="dxa"/>
            <w:gridSpan w:val="4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 w:val="24"/>
              </w:rPr>
              <w:t>⃞</w:t>
            </w:r>
            <w:r>
              <w:rPr>
                <w:rFonts w:hint="eastAsia"/>
                <w:szCs w:val="21"/>
              </w:rPr>
              <w:t xml:space="preserve">名称变更    </w:t>
            </w:r>
            <w:r>
              <w:rPr>
                <w:rFonts w:hint="eastAsia" w:ascii="Arial Unicode MS" w:hAnsi="Arial Unicode MS" w:eastAsia="Arial Unicode MS" w:cs="Arial Unicode MS"/>
                <w:sz w:val="24"/>
              </w:rPr>
              <w:t>⃞</w:t>
            </w:r>
            <w:r>
              <w:rPr>
                <w:rFonts w:hint="eastAsia"/>
                <w:szCs w:val="21"/>
              </w:rPr>
              <w:t xml:space="preserve">法人变更     </w:t>
            </w:r>
            <w:r>
              <w:rPr>
                <w:rFonts w:hint="eastAsia" w:ascii="Arial Unicode MS" w:hAnsi="Arial Unicode MS" w:eastAsia="Arial Unicode MS" w:cs="Arial Unicode MS"/>
                <w:sz w:val="24"/>
              </w:rPr>
              <w:t>⃞</w:t>
            </w:r>
            <w:r>
              <w:rPr>
                <w:rFonts w:hint="eastAsia"/>
                <w:szCs w:val="21"/>
              </w:rPr>
              <w:t xml:space="preserve">住所变更     </w:t>
            </w:r>
            <w:r>
              <w:rPr>
                <w:rFonts w:hint="eastAsia" w:ascii="Arial Unicode MS" w:hAnsi="Arial Unicode MS" w:eastAsia="Arial Unicode MS" w:cs="Arial Unicode MS"/>
                <w:sz w:val="24"/>
              </w:rPr>
              <w:t>⃞</w:t>
            </w:r>
            <w:r>
              <w:rPr>
                <w:rFonts w:hint="eastAsia"/>
                <w:szCs w:val="21"/>
              </w:rPr>
              <w:t xml:space="preserve">注册资本变更     </w:t>
            </w:r>
            <w:r>
              <w:rPr>
                <w:rFonts w:hint="eastAsia" w:ascii="Arial Unicode MS" w:hAnsi="Arial Unicode MS" w:eastAsia="Arial Unicode MS" w:cs="Arial Unicode MS"/>
                <w:sz w:val="24"/>
              </w:rPr>
              <w:t>⃞</w:t>
            </w:r>
            <w:r>
              <w:rPr>
                <w:rFonts w:hint="eastAsia"/>
                <w:szCs w:val="21"/>
              </w:rPr>
              <w:t xml:space="preserve">经营范围     </w:t>
            </w:r>
            <w:r>
              <w:rPr>
                <w:rFonts w:hint="eastAsia" w:ascii="Arial Unicode MS" w:hAnsi="Arial Unicode MS" w:eastAsia="Arial Unicode MS" w:cs="Arial Unicode MS"/>
                <w:sz w:val="24"/>
              </w:rPr>
              <w:t>⃞</w:t>
            </w:r>
            <w:r>
              <w:rPr>
                <w:rFonts w:hint="eastAsia"/>
                <w:szCs w:val="21"/>
              </w:rPr>
              <w:t>其他：</w:t>
            </w:r>
          </w:p>
          <w:p>
            <w:pPr>
              <w:ind w:firstLine="210" w:firstLineChars="100"/>
              <w:rPr>
                <w:szCs w:val="21"/>
              </w:rPr>
            </w:pPr>
          </w:p>
          <w:p>
            <w:pPr>
              <w:ind w:firstLine="210" w:firstLineChars="100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变更前：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</w:t>
            </w:r>
            <w:r>
              <w:rPr>
                <w:rFonts w:hint="eastAsia"/>
                <w:szCs w:val="21"/>
              </w:rPr>
              <w:t xml:space="preserve">       变更后：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</w:t>
            </w:r>
          </w:p>
          <w:p>
            <w:pPr>
              <w:ind w:firstLine="210" w:firstLineChars="100"/>
              <w:rPr>
                <w:szCs w:val="21"/>
                <w:u w:val="single"/>
              </w:rPr>
            </w:pPr>
          </w:p>
          <w:p>
            <w:pPr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  <w:p>
            <w:pPr>
              <w:ind w:firstLine="210" w:firstLineChars="100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</w:t>
            </w:r>
            <w:r>
              <w:rPr>
                <w:rFonts w:hint="eastAsia"/>
                <w:szCs w:val="21"/>
              </w:rPr>
              <w:t xml:space="preserve">            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</w:t>
            </w:r>
          </w:p>
          <w:p>
            <w:pPr>
              <w:ind w:firstLine="210" w:firstLineChars="100"/>
              <w:rPr>
                <w:szCs w:val="21"/>
                <w:u w:val="single"/>
              </w:rPr>
            </w:pPr>
          </w:p>
          <w:p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 xml:space="preserve">         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 xml:space="preserve">      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</w:t>
            </w:r>
            <w:r>
              <w:rPr>
                <w:rFonts w:hint="eastAsia"/>
                <w:szCs w:val="21"/>
              </w:rPr>
              <w:t xml:space="preserve">           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</w:t>
            </w:r>
          </w:p>
          <w:p>
            <w:pPr>
              <w:ind w:firstLine="210" w:firstLineChars="100"/>
              <w:rPr>
                <w:szCs w:val="21"/>
                <w:u w:val="single"/>
              </w:rPr>
            </w:pPr>
          </w:p>
          <w:p>
            <w:pPr>
              <w:ind w:firstLine="210" w:firstLineChars="100"/>
              <w:rPr>
                <w:szCs w:val="21"/>
                <w:u w:val="single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782" w:type="dxa"/>
            <w:gridSpan w:val="4"/>
            <w:vAlign w:val="center"/>
          </w:tcPr>
          <w:p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审批意见栏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</w:trPr>
        <w:tc>
          <w:tcPr>
            <w:tcW w:w="4973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主管部门审批意见：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</w:tc>
        <w:tc>
          <w:tcPr>
            <w:tcW w:w="4809" w:type="dxa"/>
            <w:gridSpan w:val="3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分管领导审批意见：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atLeast"/>
        </w:trPr>
        <w:tc>
          <w:tcPr>
            <w:tcW w:w="4973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综合管理部审批意见：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</w:tc>
        <w:tc>
          <w:tcPr>
            <w:tcW w:w="4809" w:type="dxa"/>
            <w:gridSpan w:val="3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综合管理部分管领导审批意见：</w:t>
            </w:r>
          </w:p>
          <w:p>
            <w:pPr>
              <w:rPr>
                <w:szCs w:val="21"/>
              </w:rPr>
            </w:pPr>
          </w:p>
        </w:tc>
      </w:tr>
    </w:tbl>
    <w:p>
      <w:pPr>
        <w:spacing w:line="360" w:lineRule="auto"/>
      </w:pPr>
    </w:p>
    <w:p>
      <w:pPr>
        <w:spacing w:line="360" w:lineRule="auto"/>
      </w:pPr>
      <w:r>
        <w:rPr>
          <w:rFonts w:hint="eastAsia"/>
        </w:rPr>
        <w:t>附：填表说明 　　</w:t>
      </w:r>
    </w:p>
    <w:p>
      <w:pPr>
        <w:spacing w:line="360" w:lineRule="auto"/>
        <w:ind w:left="-708" w:leftChars="-337" w:firstLine="707" w:firstLineChars="337"/>
      </w:pPr>
      <w:r>
        <w:rPr>
          <w:rFonts w:hint="eastAsia"/>
        </w:rPr>
        <w:t>1、合作单位申请资质变更登记时填写本表。 　　</w:t>
      </w:r>
    </w:p>
    <w:p>
      <w:pPr>
        <w:spacing w:line="360" w:lineRule="auto"/>
        <w:ind w:left="-424" w:leftChars="-202" w:firstLine="424" w:firstLineChars="202"/>
      </w:pPr>
      <w:r>
        <w:rPr>
          <w:rFonts w:hint="eastAsia"/>
        </w:rPr>
        <w:t>2、“变更事项”填写变更登记事项（包括：企业名称、法人代表、注册资本、企业地址、经营范围等），请在对应事项前打“</w:t>
      </w:r>
      <w:r>
        <w:rPr>
          <w:rFonts w:hint="eastAsia" w:ascii="Arial Unicode MS" w:hAnsi="Arial Unicode MS" w:eastAsia="Arial Unicode MS" w:cs="Arial Unicode MS"/>
        </w:rPr>
        <w:t>√</w:t>
      </w:r>
      <w:r>
        <w:rPr>
          <w:rFonts w:hint="eastAsia"/>
        </w:rPr>
        <w:t>”，并按具体变更事项据实填写。（</w:t>
      </w:r>
      <w:r>
        <w:rPr>
          <w:rFonts w:hint="eastAsia"/>
          <w:b/>
        </w:rPr>
        <w:t>注：企业名称及法定代表人均同时变更的，不予办理变更 </w:t>
      </w:r>
      <w:r>
        <w:rPr>
          <w:rFonts w:hint="eastAsia"/>
        </w:rPr>
        <w:t>）</w:t>
      </w:r>
    </w:p>
    <w:p>
      <w:pPr>
        <w:spacing w:line="360" w:lineRule="auto"/>
        <w:ind w:left="-708" w:leftChars="-337" w:firstLine="707" w:firstLineChars="337"/>
      </w:pPr>
      <w:r>
        <w:rPr>
          <w:rFonts w:hint="eastAsia"/>
        </w:rPr>
        <w:t>3、企业请勿填写“申请部门”一栏及“审批意见栏”以下表格内容。 　　</w:t>
      </w:r>
    </w:p>
    <w:p>
      <w:pPr>
        <w:spacing w:line="360" w:lineRule="auto"/>
        <w:ind w:left="-424" w:leftChars="-202" w:firstLine="424" w:firstLineChars="202"/>
      </w:pPr>
      <w:r>
        <w:rPr>
          <w:rFonts w:hint="eastAsia"/>
        </w:rPr>
        <w:t>4、表格填写完毕后，请与书面变更函（附件4）、变更后的印模备案表（附件1），变更后企业的营业执照（复印件、盖公章）及其他证明文件（复印件、盖公章）一起报送重汽王牌公司业务主管部门。</w:t>
      </w:r>
    </w:p>
    <w:p>
      <w:pPr>
        <w:spacing w:line="360" w:lineRule="auto"/>
        <w:ind w:left="-424" w:leftChars="-202" w:firstLine="422" w:firstLineChars="200"/>
        <w:rPr>
          <w:b/>
        </w:rPr>
      </w:pPr>
      <w:r>
        <w:rPr>
          <w:rFonts w:hint="eastAsia"/>
          <w:b/>
        </w:rPr>
        <w:t>5、仅印章变更的无需填此表，但需要提供新的印章印模备案（附件1）</w:t>
      </w:r>
    </w:p>
    <w:p/>
    <w:p/>
    <w:p/>
    <w:p/>
    <w:p>
      <w:pPr>
        <w:widowControl/>
        <w:rPr>
          <w:rFonts w:ascii="仿宋_GB2312" w:eastAsia="仿宋_GB2312"/>
          <w:sz w:val="24"/>
        </w:rPr>
      </w:pPr>
    </w:p>
    <w:p>
      <w:pPr>
        <w:widowControl/>
        <w:rPr>
          <w:rFonts w:ascii="仿宋_GB2312" w:eastAsia="仿宋_GB2312"/>
          <w:sz w:val="24"/>
        </w:rPr>
      </w:pPr>
    </w:p>
    <w:p>
      <w:pPr>
        <w:spacing w:line="280" w:lineRule="exact"/>
      </w:pPr>
    </w:p>
    <w:p/>
    <w:sectPr>
      <w:headerReference r:id="rId3" w:type="default"/>
      <w:pgSz w:w="11906" w:h="16838"/>
      <w:pgMar w:top="1247" w:right="1418" w:bottom="1440" w:left="1418" w:header="68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FreeMono">
    <w:panose1 w:val="020F0409020205020404"/>
    <w:charset w:val="00"/>
    <w:family w:val="auto"/>
    <w:pitch w:val="default"/>
    <w:sig w:usb0="E4002EFF" w:usb1="C2007FFF" w:usb2="00249028" w:usb3="00100000" w:csb0="6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PowerPlusWaterMarkObject11893479" o:spid="_x0000_s2074" o:spt="136" type="#_x0000_t136" style="position:absolute;left:0pt;margin-left:458.8pt;margin-top:572.35pt;height:14pt;width:125pt;mso-position-horizontal-relative:margin;mso-position-vertical-relative:margin;rotation:-2949120f;z-index:-25163161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10966150" o:spid="_x0000_s2073" o:spt="136" type="#_x0000_t136" style="position:absolute;left:0pt;margin-left:349.2pt;margin-top:681.95pt;height:14pt;width:125pt;mso-position-horizontal-relative:margin;mso-position-vertical-relative:margin;rotation:-2949120f;z-index:-25163264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10414519" o:spid="_x0000_s2072" o:spt="136" type="#_x0000_t136" style="position:absolute;left:0pt;margin-left:239.6pt;margin-top:791.55pt;height:14pt;width:125pt;mso-position-horizontal-relative:margin;mso-position-vertical-relative:margin;rotation:-2949120f;z-index:-25163366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10304214" o:spid="_x0000_s2071" o:spt="136" type="#_x0000_t136" style="position:absolute;left:0pt;margin-left:458.8pt;margin-top:367.05pt;height:14pt;width:125pt;mso-position-horizontal-relative:margin;mso-position-vertical-relative:margin;rotation:-2949120f;z-index:-25163468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9770838" o:spid="_x0000_s2070" o:spt="136" type="#_x0000_t136" style="position:absolute;left:0pt;margin-left:349.2pt;margin-top:476.65pt;height:14pt;width:125pt;mso-position-horizontal-relative:margin;mso-position-vertical-relative:margin;rotation:-2949120f;z-index:-25163571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9388927" o:spid="_x0000_s2069" o:spt="136" type="#_x0000_t136" style="position:absolute;left:0pt;margin-left:239.6pt;margin-top:586.25pt;height:14pt;width:125pt;mso-position-horizontal-relative:margin;mso-position-vertical-relative:margin;rotation:-2949120f;z-index:-25163673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8544030" o:spid="_x0000_s2068" o:spt="136" type="#_x0000_t136" style="position:absolute;left:0pt;margin-left:130pt;margin-top:695.85pt;height:14pt;width:125pt;mso-position-horizontal-relative:margin;mso-position-vertical-relative:margin;rotation:-2949120f;z-index:-25163776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8214149" o:spid="_x0000_s2067" o:spt="136" type="#_x0000_t136" style="position:absolute;left:0pt;margin-left:20.4pt;margin-top:805.45pt;height:14pt;width:125pt;mso-position-horizontal-relative:margin;mso-position-vertical-relative:margin;rotation:-2949120f;z-index:-25163878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8017824" o:spid="_x0000_s2066" o:spt="136" type="#_x0000_t136" style="position:absolute;left:0pt;margin-left:458.8pt;margin-top:161.75pt;height:14pt;width:125pt;mso-position-horizontal-relative:margin;mso-position-vertical-relative:margin;rotation:-2949120f;z-index:-25163980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7015715" o:spid="_x0000_s2065" o:spt="136" type="#_x0000_t136" style="position:absolute;left:0pt;margin-left:349.2pt;margin-top:271.35pt;height:14pt;width:125pt;mso-position-horizontal-relative:margin;mso-position-vertical-relative:margin;rotation:-2949120f;z-index:-25164083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6361188" o:spid="_x0000_s2064" o:spt="136" type="#_x0000_t136" style="position:absolute;left:0pt;margin-left:239.6pt;margin-top:380.95pt;height:14pt;width:125pt;mso-position-horizontal-relative:margin;mso-position-vertical-relative:margin;rotation:-2949120f;z-index:-25164185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6232053" o:spid="_x0000_s2063" o:spt="136" type="#_x0000_t136" style="position:absolute;left:0pt;margin-left:130pt;margin-top:490.55pt;height:14pt;width:125pt;mso-position-horizontal-relative:margin;mso-position-vertical-relative:margin;rotation:-2949120f;z-index:-25164288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5686176" o:spid="_x0000_s2062" o:spt="136" type="#_x0000_t136" style="position:absolute;left:0pt;margin-left:20.4pt;margin-top:600.15pt;height:14pt;width:125pt;mso-position-horizontal-relative:margin;mso-position-vertical-relative:margin;rotation:-2949120f;z-index:-25164390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5365021" o:spid="_x0000_s2061" o:spt="136" type="#_x0000_t136" style="position:absolute;left:0pt;margin-left:-89.2pt;margin-top:709.75pt;height:14pt;width:125pt;mso-position-horizontal-relative:margin;mso-position-vertical-relative:margin;rotation:-2949120f;z-index:-25164492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4431496" o:spid="_x0000_s2060" o:spt="136" type="#_x0000_t136" style="position:absolute;left:0pt;margin-left:458.8pt;margin-top:-43.6pt;height:14pt;width:125pt;mso-position-horizontal-relative:margin;mso-position-vertical-relative:margin;rotation:-2949120f;z-index:-25164595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3973199" o:spid="_x0000_s2059" o:spt="136" type="#_x0000_t136" style="position:absolute;left:0pt;margin-left:349.2pt;margin-top:66pt;height:14pt;width:125pt;mso-position-horizontal-relative:margin;mso-position-vertical-relative:margin;rotation:-2949120f;z-index:-25164697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3620228" o:spid="_x0000_s2058" o:spt="136" type="#_x0000_t136" style="position:absolute;left:0pt;margin-left:239.6pt;margin-top:175.6pt;height:14pt;width:125pt;mso-position-horizontal-relative:margin;mso-position-vertical-relative:margin;rotation:-2949120f;z-index:-25164800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2707438" o:spid="_x0000_s2057" o:spt="136" type="#_x0000_t136" style="position:absolute;left:0pt;margin-left:130pt;margin-top:285.2pt;height:14pt;width:125pt;mso-position-horizontal-relative:margin;mso-position-vertical-relative:margin;rotation:-2949120f;z-index:-25164902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2663748" o:spid="_x0000_s2056" o:spt="136" type="#_x0000_t136" style="position:absolute;left:0pt;margin-left:20.4pt;margin-top:394.8pt;height:14pt;width:125pt;mso-position-horizontal-relative:margin;mso-position-vertical-relative:margin;rotation:-2949120f;z-index:-25165004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2149556" o:spid="_x0000_s2055" o:spt="136" type="#_x0000_t136" style="position:absolute;left:0pt;margin-left:-89.2pt;margin-top:504.4pt;height:14pt;width:125pt;mso-position-horizontal-relative:margin;mso-position-vertical-relative:margin;rotation:-2949120f;z-index:-25165107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1518103" o:spid="_x0000_s2054" o:spt="136" type="#_x0000_t136" style="position:absolute;left:0pt;margin-left:239.6pt;margin-top:-29.7pt;height:14pt;width:125pt;mso-position-horizontal-relative:margin;mso-position-vertical-relative:margin;rotation:-2949120f;z-index:-25165209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1332623" o:spid="_x0000_s2053" o:spt="136" type="#_x0000_t136" style="position:absolute;left:0pt;margin-left:130pt;margin-top:79.9pt;height:14pt;width:125pt;mso-position-horizontal-relative:margin;mso-position-vertical-relative:margin;rotation:-2949120f;z-index:-25165312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1168545" o:spid="_x0000_s2052" o:spt="136" type="#_x0000_t136" style="position:absolute;left:0pt;margin-left:20.4pt;margin-top:189.5pt;height:14pt;width:125pt;mso-position-horizontal-relative:margin;mso-position-vertical-relative:margin;rotation:-2949120f;z-index:-25165414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853326" o:spid="_x0000_s2051" o:spt="136" type="#_x0000_t136" style="position:absolute;left:0pt;margin-left:-89.2pt;margin-top:299.1pt;height:14pt;width:125pt;mso-position-horizontal-relative:margin;mso-position-vertical-relative:margin;rotation:-2949120f;z-index:-25165516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650427" o:spid="_x0000_s2050" o:spt="136" type="#_x0000_t136" style="position:absolute;left:0pt;margin-left:20.4pt;margin-top:-15.8pt;height:14pt;width:125pt;mso-position-horizontal-relative:margin;mso-position-vertical-relative:margin;rotation:-2949120f;z-index:-25165619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103545" o:spid="_x0000_s2049" o:spt="136" type="#_x0000_t136" style="position:absolute;left:0pt;margin-left:-89.2pt;margin-top:93.8pt;height:14pt;width:125pt;mso-position-horizontal-relative:margin;mso-position-vertical-relative:margin;rotation:-2949120f;z-index:-25165721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rFonts w:hint="eastAsia"/>
      </w:rPr>
      <w:t>中国重汽集团成都王牌商用车有限公司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74E"/>
    <w:rsid w:val="001D443F"/>
    <w:rsid w:val="003C2341"/>
    <w:rsid w:val="00410065"/>
    <w:rsid w:val="00575430"/>
    <w:rsid w:val="006910E4"/>
    <w:rsid w:val="00744DFC"/>
    <w:rsid w:val="00827251"/>
    <w:rsid w:val="00A4003B"/>
    <w:rsid w:val="00B1174E"/>
    <w:rsid w:val="00B57ECD"/>
    <w:rsid w:val="00BC64B3"/>
    <w:rsid w:val="00D5318D"/>
    <w:rsid w:val="00EF5EB7"/>
    <w:rsid w:val="7BF59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74"/>
    <customShpInfo spid="_x0000_s2073"/>
    <customShpInfo spid="_x0000_s2072"/>
    <customShpInfo spid="_x0000_s2071"/>
    <customShpInfo spid="_x0000_s2070"/>
    <customShpInfo spid="_x0000_s2069"/>
    <customShpInfo spid="_x0000_s2068"/>
    <customShpInfo spid="_x0000_s2067"/>
    <customShpInfo spid="_x0000_s2066"/>
    <customShpInfo spid="_x0000_s2065"/>
    <customShpInfo spid="_x0000_s2064"/>
    <customShpInfo spid="_x0000_s2063"/>
    <customShpInfo spid="_x0000_s2062"/>
    <customShpInfo spid="_x0000_s2061"/>
    <customShpInfo spid="_x0000_s2060"/>
    <customShpInfo spid="_x0000_s2059"/>
    <customShpInfo spid="_x0000_s2058"/>
    <customShpInfo spid="_x0000_s2057"/>
    <customShpInfo spid="_x0000_s2056"/>
    <customShpInfo spid="_x0000_s2055"/>
    <customShpInfo spid="_x0000_s2054"/>
    <customShpInfo spid="_x0000_s2053"/>
    <customShpInfo spid="_x0000_s2052"/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2</Pages>
  <Words>119</Words>
  <Characters>684</Characters>
  <Lines>5</Lines>
  <Paragraphs>1</Paragraphs>
  <TotalTime>1</TotalTime>
  <ScaleCrop>false</ScaleCrop>
  <LinksUpToDate>false</LinksUpToDate>
  <CharactersWithSpaces>802</CharactersWithSpaces>
  <Application>WPS Office WWO_wpscloud_20240528140007-3be3ece358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2025-07-31T10:47:00Z</dcterms:created>
  <dc:creator>刘美丽</dc:creator>
  <cp:lastModifiedBy>刘美丽</cp:lastModifiedBy>
  <dcterms:modified xsi:type="dcterms:W3CDTF">2025-07-31T17:57:37Z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