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甲方：天津市鹏升汽车部件有限公司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乙方：安路普（北京）汽车技术有限公司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丙方：河北光华荣昌汽车部件有限公司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315329.2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叁拾壹万伍仟叁佰贰拾玖元贰角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eastAsia="zh-CN"/>
        </w:rPr>
        <w:t>壹分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 xml:space="preserve"> 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>315329.2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  <w:bookmarkStart w:id="0" w:name="_GoBack"/>
      <w:bookmarkEnd w:id="0"/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年8月份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份，经各方签字盖公章后生效，甲、乙、丙三方各持壹份。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lbany WT 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2E6ABC"/>
    <w:rsid w:val="00301E4C"/>
    <w:rsid w:val="003E1EA1"/>
    <w:rsid w:val="004F1FC5"/>
    <w:rsid w:val="005A7929"/>
    <w:rsid w:val="00612627"/>
    <w:rsid w:val="006265D2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72E68"/>
    <w:rsid w:val="00F945C8"/>
    <w:rsid w:val="09A155DE"/>
    <w:rsid w:val="23496993"/>
    <w:rsid w:val="2C312609"/>
    <w:rsid w:val="30657FDD"/>
    <w:rsid w:val="31A54284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1 Char"/>
    <w:basedOn w:val="9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3">
    <w:name w:val="标题 3 Char"/>
    <w:basedOn w:val="9"/>
    <w:link w:val="4"/>
    <w:qFormat/>
    <w:uiPriority w:val="9"/>
    <w:rPr>
      <w:rFonts w:eastAsia="宋体"/>
      <w:bCs/>
      <w:sz w:val="24"/>
      <w:szCs w:val="32"/>
    </w:rPr>
  </w:style>
  <w:style w:type="paragraph" w:styleId="14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402</Characters>
  <Lines>3</Lines>
  <Paragraphs>1</Paragraphs>
  <TotalTime>67</TotalTime>
  <ScaleCrop>false</ScaleCrop>
  <LinksUpToDate>false</LinksUpToDate>
  <CharactersWithSpaces>471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Administrator</cp:lastModifiedBy>
  <cp:lastPrinted>2025-07-18T06:24:00Z</cp:lastPrinted>
  <dcterms:modified xsi:type="dcterms:W3CDTF">2025-09-03T08:31:40Z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