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hAnsi="黑体" w:eastAsia="黑体" w:cs="Albany WT J"/>
          <w:kern w:val="0"/>
          <w:sz w:val="36"/>
          <w:szCs w:val="36"/>
        </w:rPr>
      </w:pPr>
      <w:r>
        <w:rPr>
          <w:rFonts w:hint="eastAsia" w:ascii="黑体" w:hAnsi="黑体" w:eastAsia="黑体" w:cs="Albany WT J"/>
          <w:kern w:val="0"/>
          <w:sz w:val="36"/>
          <w:szCs w:val="36"/>
        </w:rPr>
        <w:t>三方协议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甲方：黄骅市成卓汽车部件厂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乙方：安路普（北京）汽车技术有限公司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丙方：河北光华荣昌汽车部件有限公司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鉴于：甲方拖欠乙方货款，乙方拖欠丙方货款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546600.2</w:t>
      </w:r>
      <w:r>
        <w:rPr>
          <w:rFonts w:hint="eastAsia" w:ascii="宋体" w:hAnsi="宋体" w:eastAsia="宋体" w:cs="Arial"/>
          <w:kern w:val="0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 </w:t>
      </w:r>
      <w:r>
        <w:rPr>
          <w:rFonts w:hint="eastAsia" w:ascii="宋体" w:hAnsi="宋体" w:eastAsia="宋体" w:cs="Albany WT J"/>
          <w:kern w:val="0"/>
          <w:szCs w:val="24"/>
        </w:rPr>
        <w:t>元，三方在业务往来中形成债权债务关系。为及时清理债权债务，三方同意下列债务转让和抵销内容，以便于及时结清账目。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pStyle w:val="14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484" w:firstLineChars="202"/>
        <w:jc w:val="left"/>
        <w:rPr>
          <w:rFonts w:ascii="宋体" w:hAnsi="宋体" w:eastAsia="宋体" w:cs="Albany WT J"/>
          <w:kern w:val="0"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本次涉及转让和抵销的债权债务金额：大写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</w:rPr>
        <w:t>伍拾肆万陆仟陆佰贰角</w:t>
      </w:r>
      <w:r>
        <w:rPr>
          <w:rFonts w:hint="eastAsia" w:ascii="宋体" w:hAnsi="宋体" w:eastAsia="宋体" w:cs="Albany WT J"/>
          <w:kern w:val="0"/>
          <w:sz w:val="24"/>
          <w:szCs w:val="24"/>
          <w:u w:val="single"/>
          <w:lang w:eastAsia="zh-CN"/>
        </w:rPr>
        <w:t>壹分</w:t>
      </w:r>
      <w:bookmarkStart w:id="0" w:name="_GoBack"/>
      <w:bookmarkEnd w:id="0"/>
      <w:r>
        <w:rPr>
          <w:rFonts w:hint="eastAsia" w:ascii="宋体" w:hAnsi="宋体" w:eastAsia="宋体" w:cs="Albany WT J"/>
          <w:kern w:val="0"/>
          <w:sz w:val="24"/>
          <w:szCs w:val="24"/>
        </w:rPr>
        <w:t xml:space="preserve"> （￥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</w:rPr>
        <w:t>546600.2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Arial"/>
          <w:kern w:val="0"/>
          <w:szCs w:val="24"/>
          <w:u w:val="single"/>
        </w:rPr>
        <w:t xml:space="preserve"> 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）；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丙方同意乙方将其对丙方的上述债务转让给甲方承担，甲方自愿承担上述债务，乙方在前述转让额度内抵消对甲方相应的债权。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甲方、乙方、丙方以此协议为依据进行账务处理。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本协议为一次性账务处理协议，各单位在</w:t>
      </w:r>
      <w:r>
        <w:rPr>
          <w:rFonts w:ascii="宋体" w:hAnsi="宋体" w:eastAsia="宋体" w:cs="Arial"/>
          <w:kern w:val="0"/>
          <w:sz w:val="24"/>
          <w:szCs w:val="24"/>
          <w:highlight w:val="yellow"/>
        </w:rPr>
        <w:t>202</w:t>
      </w:r>
      <w:r>
        <w:rPr>
          <w:rFonts w:hint="eastAsia" w:ascii="宋体" w:hAnsi="宋体" w:eastAsia="宋体" w:cs="Arial"/>
          <w:kern w:val="0"/>
          <w:sz w:val="24"/>
          <w:szCs w:val="24"/>
          <w:highlight w:val="yellow"/>
        </w:rPr>
        <w:t>5</w:t>
      </w:r>
      <w:r>
        <w:rPr>
          <w:rFonts w:hint="eastAsia" w:ascii="宋体" w:hAnsi="宋体" w:eastAsia="宋体" w:cs="Albany WT J"/>
          <w:kern w:val="0"/>
          <w:sz w:val="24"/>
          <w:szCs w:val="24"/>
          <w:highlight w:val="yellow"/>
        </w:rPr>
        <w:t>年8月份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完成账务处理。同时，三方要及时核对帐目，以避免未按协议转账、重复转账现象发生。</w:t>
      </w:r>
    </w:p>
    <w:p>
      <w:pPr>
        <w:pStyle w:val="14"/>
        <w:numPr>
          <w:ilvl w:val="0"/>
          <w:numId w:val="1"/>
        </w:numPr>
        <w:spacing w:before="156" w:after="156" w:line="360" w:lineRule="auto"/>
        <w:ind w:left="0" w:firstLine="484" w:firstLineChars="202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 w:cs="Albany WT J"/>
          <w:kern w:val="0"/>
          <w:sz w:val="24"/>
          <w:szCs w:val="24"/>
        </w:rPr>
        <w:t>本协议一式</w:t>
      </w:r>
      <w:r>
        <w:rPr>
          <w:rFonts w:hint="eastAsia" w:ascii="宋体" w:hAnsi="宋体" w:eastAsia="宋体" w:cs="Arial"/>
          <w:kern w:val="0"/>
          <w:sz w:val="24"/>
          <w:szCs w:val="24"/>
        </w:rPr>
        <w:t>叁</w:t>
      </w:r>
      <w:r>
        <w:rPr>
          <w:rFonts w:hint="eastAsia" w:ascii="宋体" w:hAnsi="宋体" w:eastAsia="宋体" w:cs="Albany WT J"/>
          <w:kern w:val="0"/>
          <w:sz w:val="24"/>
          <w:szCs w:val="24"/>
        </w:rPr>
        <w:t>份，经各方签字盖公章后生效，甲、乙、丙三方各持壹份。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甲方：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乙方：</w:t>
      </w: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</w:p>
    <w:p>
      <w:pPr>
        <w:autoSpaceDE w:val="0"/>
        <w:autoSpaceDN w:val="0"/>
        <w:adjustRightInd w:val="0"/>
        <w:spacing w:beforeLines="0" w:afterLines="0"/>
        <w:jc w:val="left"/>
        <w:rPr>
          <w:rFonts w:ascii="宋体" w:hAnsi="宋体" w:eastAsia="宋体" w:cs="Albany WT J"/>
          <w:kern w:val="0"/>
          <w:szCs w:val="24"/>
        </w:rPr>
      </w:pPr>
      <w:r>
        <w:rPr>
          <w:rFonts w:hint="eastAsia" w:ascii="宋体" w:hAnsi="宋体" w:eastAsia="宋体" w:cs="Albany WT J"/>
          <w:kern w:val="0"/>
          <w:szCs w:val="24"/>
        </w:rPr>
        <w:t>丙方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lbany WT 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C17FA"/>
    <w:multiLevelType w:val="multilevel"/>
    <w:tmpl w:val="0CCC17FA"/>
    <w:lvl w:ilvl="0" w:tentative="0">
      <w:start w:val="1"/>
      <w:numFmt w:val="decimal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2E6ABC"/>
    <w:rsid w:val="00301E4C"/>
    <w:rsid w:val="003E1EA1"/>
    <w:rsid w:val="004F1FC5"/>
    <w:rsid w:val="005A7929"/>
    <w:rsid w:val="00612627"/>
    <w:rsid w:val="006265D2"/>
    <w:rsid w:val="00664138"/>
    <w:rsid w:val="006B28A0"/>
    <w:rsid w:val="006C1E6D"/>
    <w:rsid w:val="007A24CE"/>
    <w:rsid w:val="0088521F"/>
    <w:rsid w:val="009F447F"/>
    <w:rsid w:val="00A21FD1"/>
    <w:rsid w:val="00A92FC9"/>
    <w:rsid w:val="00AC026F"/>
    <w:rsid w:val="00AD18ED"/>
    <w:rsid w:val="00AD5D0A"/>
    <w:rsid w:val="00C33C5F"/>
    <w:rsid w:val="00C36A02"/>
    <w:rsid w:val="00C80138"/>
    <w:rsid w:val="00CC7349"/>
    <w:rsid w:val="00CE5367"/>
    <w:rsid w:val="00D00167"/>
    <w:rsid w:val="00DE0DD5"/>
    <w:rsid w:val="00E53F72"/>
    <w:rsid w:val="00EA55D8"/>
    <w:rsid w:val="00F07D80"/>
    <w:rsid w:val="00F136BB"/>
    <w:rsid w:val="00F72E68"/>
    <w:rsid w:val="00F945C8"/>
    <w:rsid w:val="09A155DE"/>
    <w:rsid w:val="23496993"/>
    <w:rsid w:val="2C312609"/>
    <w:rsid w:val="30657FDD"/>
    <w:rsid w:val="53D64FC0"/>
    <w:rsid w:val="66B366F4"/>
    <w:rsid w:val="6EF060D0"/>
    <w:rsid w:val="6F771D08"/>
    <w:rsid w:val="78B47B28"/>
    <w:rsid w:val="7D161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1 Char"/>
    <w:basedOn w:val="9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3">
    <w:name w:val="标题 3 Char"/>
    <w:basedOn w:val="9"/>
    <w:link w:val="4"/>
    <w:qFormat/>
    <w:uiPriority w:val="9"/>
    <w:rPr>
      <w:rFonts w:eastAsia="宋体"/>
      <w:bCs/>
      <w:sz w:val="24"/>
      <w:szCs w:val="32"/>
    </w:rPr>
  </w:style>
  <w:style w:type="paragraph" w:styleId="14">
    <w:name w:val="List Paragraph"/>
    <w:basedOn w:val="1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 w:cs="Times New Roman"/>
      <w:sz w:val="21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6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7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9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396</Characters>
  <Lines>3</Lines>
  <Paragraphs>1</Paragraphs>
  <TotalTime>111</TotalTime>
  <ScaleCrop>false</ScaleCrop>
  <LinksUpToDate>false</LinksUpToDate>
  <CharactersWithSpaces>464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2024-07-02T03:26:00Z</dcterms:created>
  <dc:creator>Cindy</dc:creator>
  <cp:lastModifiedBy>Administrator</cp:lastModifiedBy>
  <cp:lastPrinted>2025-07-18T06:24:00Z</cp:lastPrinted>
  <dcterms:modified xsi:type="dcterms:W3CDTF">2025-09-03T08:21:14Z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2052-11.8.2.10154</vt:lpwstr>
  </property>
  <property fmtid="{D5CDD505-2E9C-101B-9397-08002B2CF9AE}" pid="4" name="ICV">
    <vt:lpwstr>0E16D97A67DA441583F499F868C425C1_12</vt:lpwstr>
  </property>
</Properties>
</file>