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0C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三方抵账协议</w:t>
      </w:r>
    </w:p>
    <w:p w14:paraId="05BBBD8E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甲方：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北京</w:t>
      </w:r>
      <w:r>
        <w:rPr>
          <w:rFonts w:hint="eastAsia"/>
          <w:sz w:val="24"/>
          <w:szCs w:val="24"/>
        </w:rPr>
        <w:t>光华荣昌汽车部件有限公司（以下简称：甲方）</w:t>
      </w:r>
    </w:p>
    <w:p w14:paraId="0E639ED2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乙方：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>天津生隆纤维材料股份有限公司</w:t>
      </w:r>
      <w:r>
        <w:rPr>
          <w:rFonts w:hint="eastAsia"/>
          <w:sz w:val="24"/>
          <w:szCs w:val="24"/>
        </w:rPr>
        <w:t>（以下简称：乙方）</w:t>
      </w:r>
    </w:p>
    <w:p w14:paraId="1ED0948A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丙方：</w:t>
      </w:r>
      <w:r>
        <w:rPr>
          <w:rFonts w:hint="eastAsia"/>
          <w:sz w:val="24"/>
          <w:szCs w:val="24"/>
        </w:rPr>
        <w:t>赵月强（身份证号：132930196509132213）（以下简称：丙方）</w:t>
      </w:r>
    </w:p>
    <w:p w14:paraId="08FA8536">
      <w:pPr>
        <w:spacing w:line="48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本协议中乙方为甲方供应商，双方存在欠款关系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甲方应付乙方含税货款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38594.25</w:t>
      </w:r>
      <w:r>
        <w:rPr>
          <w:rFonts w:hint="eastAsia"/>
          <w:sz w:val="24"/>
          <w:szCs w:val="24"/>
        </w:rPr>
        <w:t>元，含1</w:t>
      </w:r>
      <w:r>
        <w:rPr>
          <w:sz w:val="24"/>
          <w:szCs w:val="24"/>
        </w:rPr>
        <w:t>3%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16%）</w:t>
      </w:r>
      <w:r>
        <w:rPr>
          <w:rFonts w:hint="eastAsia"/>
          <w:sz w:val="24"/>
          <w:szCs w:val="24"/>
        </w:rPr>
        <w:t>增值税</w:t>
      </w:r>
      <w:r>
        <w:rPr>
          <w:rFonts w:hint="eastAsia"/>
          <w:sz w:val="24"/>
          <w:szCs w:val="24"/>
          <w:lang w:eastAsia="zh-CN"/>
        </w:rPr>
        <w:t>。</w:t>
      </w:r>
    </w:p>
    <w:p w14:paraId="42DF391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经三方友好协商，由丙方以白酒抵款的方式，代甲方支付对乙方此欠款，达成如下协议：</w:t>
      </w:r>
    </w:p>
    <w:p w14:paraId="089E01B9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丙方以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箱金州王牌白酒抵给乙方，作为甲方用以抵付对乙方的部分欠款，此白酒经三方协商，作价人民币</w:t>
      </w:r>
      <w:r>
        <w:rPr>
          <w:rFonts w:hint="eastAsia"/>
          <w:sz w:val="24"/>
          <w:szCs w:val="24"/>
          <w:lang w:val="en-US" w:eastAsia="zh-CN"/>
        </w:rPr>
        <w:t>1056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元（大写：</w:t>
      </w:r>
      <w:r>
        <w:rPr>
          <w:rFonts w:hint="eastAsia"/>
          <w:sz w:val="24"/>
          <w:szCs w:val="24"/>
          <w:lang w:val="en-US" w:eastAsia="zh-CN"/>
        </w:rPr>
        <w:t>壹万零伍佰陆拾</w:t>
      </w:r>
      <w:r>
        <w:rPr>
          <w:rFonts w:hint="eastAsia"/>
          <w:sz w:val="24"/>
          <w:szCs w:val="24"/>
        </w:rPr>
        <w:t>圆整）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剩余尾款28034.25元（大写：贰万捌仟零叁拾肆圆贰角伍分）以承兑形式支付。</w:t>
      </w:r>
    </w:p>
    <w:p w14:paraId="30B4CBE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本协议经三方代表签字盖章后生效（复印件有效）。</w:t>
      </w:r>
      <w:bookmarkStart w:id="0" w:name="_GoBack"/>
      <w:bookmarkEnd w:id="0"/>
    </w:p>
    <w:p w14:paraId="23004C5E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14:paraId="5D7E82F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本协议一式三份，甲、乙、丙三方各执一份。</w:t>
      </w:r>
    </w:p>
    <w:p w14:paraId="59744A1A">
      <w:pPr>
        <w:rPr>
          <w:sz w:val="24"/>
          <w:szCs w:val="24"/>
        </w:rPr>
      </w:pPr>
    </w:p>
    <w:p w14:paraId="5D4B9C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北京</w:t>
      </w:r>
      <w:r>
        <w:rPr>
          <w:rFonts w:hint="eastAsia"/>
          <w:sz w:val="24"/>
          <w:szCs w:val="24"/>
        </w:rPr>
        <w:t>光华荣昌汽车部件有限公司</w:t>
      </w:r>
    </w:p>
    <w:p w14:paraId="38C50736">
      <w:pPr>
        <w:rPr>
          <w:sz w:val="24"/>
          <w:szCs w:val="24"/>
        </w:rPr>
      </w:pPr>
    </w:p>
    <w:p w14:paraId="79B26E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4D57FD74">
      <w:pPr>
        <w:rPr>
          <w:sz w:val="24"/>
          <w:szCs w:val="24"/>
        </w:rPr>
      </w:pPr>
    </w:p>
    <w:p w14:paraId="43A33191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>2025.9.15</w:t>
      </w:r>
    </w:p>
    <w:p w14:paraId="66B16D20">
      <w:pPr>
        <w:rPr>
          <w:sz w:val="24"/>
          <w:szCs w:val="24"/>
        </w:rPr>
      </w:pPr>
    </w:p>
    <w:p w14:paraId="3FB46294">
      <w:pPr>
        <w:rPr>
          <w:sz w:val="24"/>
          <w:szCs w:val="24"/>
        </w:rPr>
      </w:pPr>
    </w:p>
    <w:p w14:paraId="0636AE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>天津生隆纤维材料股份有限公司</w:t>
      </w:r>
    </w:p>
    <w:p w14:paraId="7AD3D29B">
      <w:pPr>
        <w:rPr>
          <w:sz w:val="24"/>
          <w:szCs w:val="24"/>
        </w:rPr>
      </w:pPr>
    </w:p>
    <w:p w14:paraId="2B43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54D2AEDB">
      <w:pPr>
        <w:rPr>
          <w:sz w:val="24"/>
          <w:szCs w:val="24"/>
        </w:rPr>
      </w:pPr>
    </w:p>
    <w:p w14:paraId="318AE5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>
      <w:pPr>
        <w:rPr>
          <w:sz w:val="24"/>
          <w:szCs w:val="24"/>
        </w:rPr>
      </w:pPr>
    </w:p>
    <w:p w14:paraId="579C3B82">
      <w:pPr>
        <w:rPr>
          <w:sz w:val="24"/>
          <w:szCs w:val="24"/>
        </w:rPr>
      </w:pPr>
    </w:p>
    <w:p w14:paraId="1FA3C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丙方：赵月强（身份证号：132930196509132213）</w:t>
      </w:r>
    </w:p>
    <w:p w14:paraId="6A37FFBD">
      <w:pPr>
        <w:rPr>
          <w:sz w:val="24"/>
          <w:szCs w:val="24"/>
        </w:rPr>
      </w:pPr>
    </w:p>
    <w:p w14:paraId="015AF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本人签章：</w:t>
      </w:r>
    </w:p>
    <w:p w14:paraId="194C3452">
      <w:pPr>
        <w:rPr>
          <w:sz w:val="24"/>
          <w:szCs w:val="24"/>
        </w:rPr>
      </w:pPr>
    </w:p>
    <w:p w14:paraId="1B7FF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4C1"/>
    <w:rsid w:val="00074B9A"/>
    <w:rsid w:val="00113038"/>
    <w:rsid w:val="00172ED2"/>
    <w:rsid w:val="001A52B4"/>
    <w:rsid w:val="0023448D"/>
    <w:rsid w:val="00295E1F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65294D"/>
    <w:rsid w:val="007365FF"/>
    <w:rsid w:val="007971D2"/>
    <w:rsid w:val="007C34C1"/>
    <w:rsid w:val="008F05DC"/>
    <w:rsid w:val="0097427B"/>
    <w:rsid w:val="00A75AA8"/>
    <w:rsid w:val="00A848B3"/>
    <w:rsid w:val="00AD129C"/>
    <w:rsid w:val="00B07922"/>
    <w:rsid w:val="00B52532"/>
    <w:rsid w:val="00BE2FA3"/>
    <w:rsid w:val="00BF7D72"/>
    <w:rsid w:val="00CB6F94"/>
    <w:rsid w:val="00D50B8C"/>
    <w:rsid w:val="00E3165D"/>
    <w:rsid w:val="00EC79F4"/>
    <w:rsid w:val="00F974D4"/>
    <w:rsid w:val="00FB2C36"/>
    <w:rsid w:val="00FC2D4F"/>
    <w:rsid w:val="028E13EB"/>
    <w:rsid w:val="038F541B"/>
    <w:rsid w:val="10D64689"/>
    <w:rsid w:val="295975D3"/>
    <w:rsid w:val="2F1C3757"/>
    <w:rsid w:val="355754E9"/>
    <w:rsid w:val="382903F3"/>
    <w:rsid w:val="3AC76C6D"/>
    <w:rsid w:val="3FEC0F24"/>
    <w:rsid w:val="53E84C3A"/>
    <w:rsid w:val="5BA74225"/>
    <w:rsid w:val="5E4C10B3"/>
    <w:rsid w:val="60C907D7"/>
    <w:rsid w:val="658D448B"/>
    <w:rsid w:val="6AD14E1A"/>
    <w:rsid w:val="6D536D2F"/>
    <w:rsid w:val="6D5835D1"/>
    <w:rsid w:val="752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397</Words>
  <Characters>462</Characters>
  <Lines>3</Lines>
  <Paragraphs>1</Paragraphs>
  <TotalTime>11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2020-04-18T00:41:00Z</dcterms:created>
  <dc:creator>spl</dc:creator>
  <cp:lastModifiedBy>刘海英</cp:lastModifiedBy>
  <cp:lastPrinted>2021-01-27T04:15:00Z</cp:lastPrinted>
  <dcterms:modified xsi:type="dcterms:W3CDTF">2025-09-15T09:08:38Z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CFFD8E031E9D443B81236AE3187CF119_12</vt:lpwstr>
  </property>
</Properties>
</file>