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FD" w:rsidRPr="007828ED" w:rsidRDefault="00E32AA1" w:rsidP="007828ED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三方</w:t>
      </w:r>
      <w:r w:rsidR="00C55058" w:rsidRPr="007828ED">
        <w:rPr>
          <w:rFonts w:ascii="黑体" w:eastAsia="黑体" w:hAnsi="黑体" w:hint="eastAsia"/>
          <w:b/>
          <w:sz w:val="32"/>
          <w:szCs w:val="32"/>
        </w:rPr>
        <w:t>协议</w:t>
      </w:r>
    </w:p>
    <w:p w:rsidR="007828ED" w:rsidRDefault="007828ED" w:rsidP="007828ED">
      <w:pPr>
        <w:rPr>
          <w:sz w:val="18"/>
          <w:szCs w:val="18"/>
        </w:rPr>
      </w:pPr>
    </w:p>
    <w:p w:rsidR="007828ED" w:rsidRDefault="007828ED" w:rsidP="007828ED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编号：</w:t>
      </w:r>
      <w:r w:rsidRPr="00B958C7">
        <w:rPr>
          <w:sz w:val="18"/>
          <w:szCs w:val="18"/>
        </w:rPr>
        <w:t>ALPHT2025039</w:t>
      </w:r>
      <w:r>
        <w:rPr>
          <w:sz w:val="18"/>
          <w:szCs w:val="18"/>
        </w:rPr>
        <w:t>7</w:t>
      </w:r>
    </w:p>
    <w:p w:rsidR="000554FD" w:rsidRPr="007D00F0" w:rsidRDefault="000554FD">
      <w:pPr>
        <w:rPr>
          <w:rFonts w:ascii="仿宋" w:eastAsia="仿宋" w:hAnsi="仿宋" w:cs="Times New Roman"/>
          <w:sz w:val="24"/>
          <w:szCs w:val="24"/>
        </w:rPr>
      </w:pPr>
    </w:p>
    <w:p w:rsidR="000554FD" w:rsidRPr="007D00F0" w:rsidRDefault="00C55058" w:rsidP="00973C3B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7D00F0">
        <w:rPr>
          <w:rFonts w:ascii="仿宋" w:eastAsia="仿宋" w:hAnsi="仿宋" w:cs="Times New Roman" w:hint="eastAsia"/>
          <w:sz w:val="24"/>
          <w:szCs w:val="24"/>
        </w:rPr>
        <w:t>甲方：</w:t>
      </w:r>
      <w:r w:rsidR="005449D5" w:rsidRPr="007D00F0">
        <w:rPr>
          <w:rFonts w:ascii="仿宋" w:eastAsia="仿宋" w:hAnsi="仿宋" w:cs="Times New Roman" w:hint="eastAsia"/>
          <w:sz w:val="24"/>
          <w:szCs w:val="24"/>
        </w:rPr>
        <w:t>大同高</w:t>
      </w:r>
      <w:proofErr w:type="gramStart"/>
      <w:r w:rsidR="005449D5" w:rsidRPr="007D00F0">
        <w:rPr>
          <w:rFonts w:ascii="仿宋" w:eastAsia="仿宋" w:hAnsi="仿宋" w:cs="Times New Roman" w:hint="eastAsia"/>
          <w:sz w:val="24"/>
          <w:szCs w:val="24"/>
        </w:rPr>
        <w:t>镁科技</w:t>
      </w:r>
      <w:proofErr w:type="gramEnd"/>
      <w:r w:rsidR="005449D5" w:rsidRPr="007D00F0">
        <w:rPr>
          <w:rFonts w:ascii="仿宋" w:eastAsia="仿宋" w:hAnsi="仿宋" w:cs="Times New Roman" w:hint="eastAsia"/>
          <w:sz w:val="24"/>
          <w:szCs w:val="24"/>
        </w:rPr>
        <w:t>有限公司</w:t>
      </w:r>
    </w:p>
    <w:p w:rsidR="000554FD" w:rsidRPr="007D00F0" w:rsidRDefault="00C55058" w:rsidP="00973C3B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7D00F0">
        <w:rPr>
          <w:rFonts w:ascii="仿宋" w:eastAsia="仿宋" w:hAnsi="仿宋" w:cs="Times New Roman" w:hint="eastAsia"/>
          <w:sz w:val="24"/>
          <w:szCs w:val="24"/>
        </w:rPr>
        <w:t>乙方：</w:t>
      </w:r>
      <w:r w:rsidR="00B852CC" w:rsidRPr="007D00F0">
        <w:rPr>
          <w:rFonts w:ascii="仿宋" w:eastAsia="仿宋" w:hAnsi="仿宋" w:cs="Times New Roman" w:hint="eastAsia"/>
          <w:sz w:val="24"/>
          <w:szCs w:val="24"/>
        </w:rPr>
        <w:t>安路普（北京）汽车技术有限公司</w:t>
      </w:r>
    </w:p>
    <w:p w:rsidR="000554FD" w:rsidRPr="007D00F0" w:rsidRDefault="00C55058" w:rsidP="00973C3B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7D00F0">
        <w:rPr>
          <w:rFonts w:ascii="仿宋" w:eastAsia="仿宋" w:hAnsi="仿宋" w:cs="Times New Roman" w:hint="eastAsia"/>
          <w:sz w:val="24"/>
          <w:szCs w:val="24"/>
        </w:rPr>
        <w:t>丙方：</w:t>
      </w:r>
      <w:r w:rsidR="005449D5" w:rsidRPr="007D00F0">
        <w:rPr>
          <w:rFonts w:ascii="仿宋" w:eastAsia="仿宋" w:hAnsi="仿宋" w:cs="Times New Roman" w:hint="eastAsia"/>
          <w:sz w:val="24"/>
          <w:szCs w:val="24"/>
        </w:rPr>
        <w:t>黄骅市宏</w:t>
      </w:r>
      <w:proofErr w:type="gramStart"/>
      <w:r w:rsidR="005449D5" w:rsidRPr="007D00F0">
        <w:rPr>
          <w:rFonts w:ascii="仿宋" w:eastAsia="仿宋" w:hAnsi="仿宋" w:cs="Times New Roman" w:hint="eastAsia"/>
          <w:sz w:val="24"/>
          <w:szCs w:val="24"/>
        </w:rPr>
        <w:t>宸</w:t>
      </w:r>
      <w:proofErr w:type="gramEnd"/>
      <w:r w:rsidR="005449D5" w:rsidRPr="007D00F0">
        <w:rPr>
          <w:rFonts w:ascii="仿宋" w:eastAsia="仿宋" w:hAnsi="仿宋" w:cs="Times New Roman" w:hint="eastAsia"/>
          <w:sz w:val="24"/>
          <w:szCs w:val="24"/>
        </w:rPr>
        <w:t>汽车配件</w:t>
      </w:r>
      <w:r w:rsidR="00B852CC" w:rsidRPr="007D00F0">
        <w:rPr>
          <w:rFonts w:ascii="仿宋" w:eastAsia="仿宋" w:hAnsi="仿宋" w:cs="Times New Roman" w:hint="eastAsia"/>
          <w:sz w:val="24"/>
          <w:szCs w:val="24"/>
        </w:rPr>
        <w:t>有限公司</w:t>
      </w:r>
    </w:p>
    <w:p w:rsidR="00E32AA1" w:rsidRDefault="00E32AA1" w:rsidP="007D00F0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7D00F0" w:rsidRPr="007D00F0" w:rsidRDefault="007D00F0" w:rsidP="007D00F0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7D00F0">
        <w:rPr>
          <w:rFonts w:ascii="仿宋" w:eastAsia="仿宋" w:hAnsi="仿宋" w:cs="Times New Roman" w:hint="eastAsia"/>
          <w:sz w:val="24"/>
          <w:szCs w:val="24"/>
        </w:rPr>
        <w:t>鉴于</w:t>
      </w:r>
    </w:p>
    <w:p w:rsidR="007D00F0" w:rsidRDefault="007D00F0" w:rsidP="007D00F0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/>
          <w:sz w:val="24"/>
          <w:szCs w:val="24"/>
        </w:rPr>
        <w:t>1.甲乙双方于</w:t>
      </w:r>
      <w:r>
        <w:rPr>
          <w:rFonts w:ascii="仿宋" w:eastAsia="仿宋" w:hAnsi="仿宋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3</w:t>
      </w:r>
      <w:r w:rsidRPr="00360937">
        <w:rPr>
          <w:rFonts w:ascii="仿宋" w:eastAsia="仿宋" w:hAnsi="仿宋"/>
          <w:sz w:val="24"/>
          <w:szCs w:val="24"/>
        </w:rPr>
        <w:t xml:space="preserve"> 年</w:t>
      </w:r>
      <w:r>
        <w:rPr>
          <w:rFonts w:ascii="仿宋" w:eastAsia="仿宋" w:hAnsi="仿宋" w:hint="eastAsia"/>
          <w:sz w:val="24"/>
          <w:szCs w:val="24"/>
        </w:rPr>
        <w:t>4</w:t>
      </w:r>
      <w:r w:rsidRPr="00360937">
        <w:rPr>
          <w:rFonts w:ascii="仿宋" w:eastAsia="仿宋" w:hAnsi="仿宋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</w:t>
      </w:r>
      <w:r w:rsidRPr="00360937">
        <w:rPr>
          <w:rFonts w:ascii="仿宋" w:eastAsia="仿宋" w:hAnsi="仿宋"/>
          <w:sz w:val="24"/>
          <w:szCs w:val="24"/>
        </w:rPr>
        <w:t>日签订了</w:t>
      </w:r>
      <w:r>
        <w:rPr>
          <w:rFonts w:ascii="仿宋" w:eastAsia="仿宋" w:hAnsi="仿宋" w:hint="eastAsia"/>
          <w:sz w:val="24"/>
          <w:szCs w:val="24"/>
        </w:rPr>
        <w:t>零部件采购</w:t>
      </w:r>
      <w:r w:rsidRPr="00360937">
        <w:rPr>
          <w:rFonts w:ascii="仿宋" w:eastAsia="仿宋" w:hAnsi="仿宋"/>
          <w:sz w:val="24"/>
          <w:szCs w:val="24"/>
        </w:rPr>
        <w:t>合同</w:t>
      </w:r>
      <w:r>
        <w:rPr>
          <w:rFonts w:ascii="仿宋" w:eastAsia="仿宋" w:hAnsi="仿宋"/>
          <w:sz w:val="24"/>
          <w:szCs w:val="24"/>
        </w:rPr>
        <w:t>，</w:t>
      </w:r>
      <w:r w:rsidRPr="00360937">
        <w:rPr>
          <w:rFonts w:ascii="仿宋" w:eastAsia="仿宋" w:hAnsi="仿宋"/>
          <w:sz w:val="24"/>
          <w:szCs w:val="24"/>
        </w:rPr>
        <w:t>（编号：</w:t>
      </w:r>
      <w:r w:rsidRPr="007D00F0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360937">
        <w:rPr>
          <w:rFonts w:ascii="仿宋" w:eastAsia="仿宋" w:hAnsi="仿宋"/>
          <w:sz w:val="24"/>
          <w:szCs w:val="24"/>
        </w:rPr>
        <w:t>）（以下简称“原合同”）</w:t>
      </w:r>
      <w:r>
        <w:rPr>
          <w:rFonts w:ascii="仿宋" w:eastAsia="仿宋" w:hAnsi="仿宋" w:hint="eastAsia"/>
          <w:sz w:val="24"/>
          <w:szCs w:val="24"/>
        </w:rPr>
        <w:t>，约定甲</w:t>
      </w:r>
      <w:r>
        <w:rPr>
          <w:rFonts w:ascii="仿宋" w:eastAsia="仿宋" w:hAnsi="仿宋"/>
          <w:sz w:val="24"/>
          <w:szCs w:val="24"/>
        </w:rPr>
        <w:t>方为乙方生产</w:t>
      </w:r>
      <w:r>
        <w:rPr>
          <w:rFonts w:ascii="仿宋" w:eastAsia="仿宋" w:hAnsi="仿宋" w:hint="eastAsia"/>
          <w:sz w:val="24"/>
          <w:szCs w:val="24"/>
        </w:rPr>
        <w:t>零部件</w:t>
      </w:r>
      <w:r>
        <w:rPr>
          <w:rFonts w:ascii="仿宋" w:eastAsia="仿宋" w:hAnsi="仿宋"/>
          <w:sz w:val="24"/>
          <w:szCs w:val="24"/>
        </w:rPr>
        <w:t>，截止</w:t>
      </w:r>
      <w:r>
        <w:rPr>
          <w:rFonts w:ascii="仿宋" w:eastAsia="仿宋" w:hAnsi="仿宋" w:hint="eastAsia"/>
          <w:sz w:val="24"/>
          <w:szCs w:val="24"/>
        </w:rPr>
        <w:t>本</w:t>
      </w:r>
      <w:r>
        <w:rPr>
          <w:rFonts w:ascii="仿宋" w:eastAsia="仿宋" w:hAnsi="仿宋"/>
          <w:sz w:val="24"/>
          <w:szCs w:val="24"/>
        </w:rPr>
        <w:t>协议</w:t>
      </w:r>
      <w:r>
        <w:rPr>
          <w:rFonts w:ascii="仿宋" w:eastAsia="仿宋" w:hAnsi="仿宋" w:hint="eastAsia"/>
          <w:sz w:val="24"/>
          <w:szCs w:val="24"/>
        </w:rPr>
        <w:t>签订之日，乙方对甲方欠款</w:t>
      </w:r>
      <w:r w:rsidR="00824A6A" w:rsidRPr="00824A6A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BB136E" w:rsidRPr="00BB136E">
        <w:rPr>
          <w:rFonts w:ascii="仿宋" w:eastAsia="仿宋" w:hAnsi="仿宋"/>
          <w:sz w:val="24"/>
          <w:szCs w:val="24"/>
          <w:u w:val="single"/>
        </w:rPr>
        <w:t>334655.54</w:t>
      </w:r>
      <w:r>
        <w:rPr>
          <w:rFonts w:ascii="仿宋" w:eastAsia="仿宋" w:hAnsi="仿宋" w:hint="eastAsia"/>
          <w:sz w:val="24"/>
          <w:szCs w:val="24"/>
        </w:rPr>
        <w:t>元。</w:t>
      </w:r>
    </w:p>
    <w:tbl>
      <w:tblPr>
        <w:tblW w:w="10311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330"/>
        <w:gridCol w:w="1418"/>
        <w:gridCol w:w="1446"/>
        <w:gridCol w:w="1432"/>
        <w:gridCol w:w="1417"/>
        <w:gridCol w:w="1283"/>
        <w:gridCol w:w="1276"/>
      </w:tblGrid>
      <w:tr w:rsidR="00EA1F49" w:rsidRPr="00EA1F49" w:rsidTr="00830B8A">
        <w:trPr>
          <w:trHeight w:hRule="exact" w:val="10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 w:hint="eastAsia"/>
                <w:szCs w:val="21"/>
              </w:rPr>
              <w:t>开票挂账到期金额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 w:hint="eastAsia"/>
                <w:szCs w:val="21"/>
              </w:rPr>
              <w:t>关联产品已开票未到期金额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 w:hint="eastAsia"/>
                <w:szCs w:val="21"/>
              </w:rPr>
              <w:t>扶手底支架库存金额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 w:hint="eastAsia"/>
                <w:szCs w:val="21"/>
              </w:rPr>
              <w:t>扣除喷涂厂已挂账金额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 w:hint="eastAsia"/>
                <w:szCs w:val="21"/>
              </w:rPr>
              <w:t>扣除喷涂厂预计挂账金额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 w:hint="eastAsia"/>
                <w:szCs w:val="21"/>
              </w:rPr>
              <w:t>扣除质保金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 w:hint="eastAsia"/>
                <w:szCs w:val="21"/>
              </w:rPr>
              <w:t>合计金额</w:t>
            </w:r>
          </w:p>
        </w:tc>
      </w:tr>
      <w:tr w:rsidR="00EA1F49" w:rsidRPr="00EA1F49" w:rsidTr="00830B8A">
        <w:trPr>
          <w:trHeight w:hRule="exact" w:val="68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/>
                <w:szCs w:val="21"/>
              </w:rPr>
              <w:t>304311.34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/>
                <w:szCs w:val="21"/>
              </w:rPr>
              <w:t>124319.19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/>
                <w:szCs w:val="21"/>
              </w:rPr>
              <w:t>262078.30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 w:hint="eastAsia"/>
                <w:szCs w:val="21"/>
              </w:rPr>
              <w:t>-</w:t>
            </w:r>
            <w:r w:rsidRPr="00EA1F49">
              <w:rPr>
                <w:rFonts w:ascii="仿宋" w:eastAsia="仿宋" w:hAnsi="仿宋"/>
                <w:szCs w:val="21"/>
              </w:rPr>
              <w:t>136622.73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/>
                <w:szCs w:val="21"/>
              </w:rPr>
              <w:t>-53860.72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/>
                <w:szCs w:val="21"/>
              </w:rPr>
              <w:t>-</w:t>
            </w:r>
            <w:r w:rsidRPr="00EA1F49">
              <w:rPr>
                <w:rFonts w:ascii="仿宋" w:eastAsia="仿宋" w:hAnsi="仿宋" w:hint="eastAsia"/>
                <w:szCs w:val="21"/>
              </w:rPr>
              <w:t>1</w:t>
            </w:r>
            <w:r w:rsidRPr="00EA1F49">
              <w:rPr>
                <w:rFonts w:ascii="仿宋" w:eastAsia="仿宋" w:hAnsi="仿宋"/>
                <w:szCs w:val="21"/>
              </w:rPr>
              <w:t>65569.84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F49" w:rsidRPr="00EA1F49" w:rsidRDefault="00EA1F49" w:rsidP="00830B8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A1F49">
              <w:rPr>
                <w:rFonts w:ascii="仿宋" w:eastAsia="仿宋" w:hAnsi="仿宋"/>
                <w:szCs w:val="21"/>
              </w:rPr>
              <w:t>334655.54</w:t>
            </w:r>
          </w:p>
        </w:tc>
      </w:tr>
    </w:tbl>
    <w:p w:rsidR="00EA1F49" w:rsidRPr="00360937" w:rsidRDefault="00EA1F49" w:rsidP="007D00F0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</w:p>
    <w:p w:rsidR="007D00F0" w:rsidRDefault="007D00F0" w:rsidP="007D00F0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/>
          <w:sz w:val="24"/>
          <w:szCs w:val="24"/>
        </w:rPr>
        <w:t>2.</w:t>
      </w:r>
      <w:r w:rsidR="0011606B">
        <w:rPr>
          <w:rFonts w:ascii="仿宋" w:eastAsia="仿宋" w:hAnsi="仿宋"/>
          <w:sz w:val="24"/>
          <w:szCs w:val="24"/>
        </w:rPr>
        <w:t>丙方为甲方进行</w:t>
      </w:r>
      <w:r>
        <w:rPr>
          <w:rFonts w:ascii="仿宋" w:eastAsia="仿宋" w:hAnsi="仿宋"/>
          <w:sz w:val="24"/>
          <w:szCs w:val="24"/>
        </w:rPr>
        <w:t>零部件</w:t>
      </w:r>
      <w:r w:rsidR="0011606B" w:rsidRPr="0011606B">
        <w:rPr>
          <w:rFonts w:ascii="仿宋" w:eastAsia="仿宋" w:hAnsi="仿宋" w:hint="eastAsia"/>
          <w:sz w:val="24"/>
          <w:szCs w:val="24"/>
        </w:rPr>
        <w:t>喷涂</w:t>
      </w:r>
      <w:r>
        <w:rPr>
          <w:rFonts w:ascii="仿宋" w:eastAsia="仿宋" w:hAnsi="仿宋"/>
          <w:sz w:val="24"/>
          <w:szCs w:val="24"/>
        </w:rPr>
        <w:t>后，向乙方供货，截止</w:t>
      </w:r>
      <w:r>
        <w:rPr>
          <w:rFonts w:ascii="仿宋" w:eastAsia="仿宋" w:hAnsi="仿宋" w:hint="eastAsia"/>
          <w:sz w:val="24"/>
          <w:szCs w:val="24"/>
        </w:rPr>
        <w:t>本</w:t>
      </w:r>
      <w:r>
        <w:rPr>
          <w:rFonts w:ascii="仿宋" w:eastAsia="仿宋" w:hAnsi="仿宋"/>
          <w:sz w:val="24"/>
          <w:szCs w:val="24"/>
        </w:rPr>
        <w:t>协议</w:t>
      </w:r>
      <w:r>
        <w:rPr>
          <w:rFonts w:ascii="仿宋" w:eastAsia="仿宋" w:hAnsi="仿宋" w:hint="eastAsia"/>
          <w:sz w:val="24"/>
          <w:szCs w:val="24"/>
        </w:rPr>
        <w:t>签订之日，甲方对丙方欠款190483.45元。</w:t>
      </w:r>
    </w:p>
    <w:p w:rsidR="007D00F0" w:rsidRPr="007D00F0" w:rsidRDefault="007D00F0" w:rsidP="007D00F0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3.乙方保管</w:t>
      </w:r>
      <w:r w:rsidRPr="007D00F0">
        <w:rPr>
          <w:rFonts w:ascii="仿宋" w:eastAsia="仿宋" w:hAnsi="仿宋" w:hint="eastAsia"/>
          <w:sz w:val="24"/>
          <w:szCs w:val="24"/>
        </w:rPr>
        <w:t>河北光华荣昌汽车部件有限公司</w:t>
      </w:r>
      <w:r>
        <w:rPr>
          <w:rFonts w:ascii="仿宋" w:eastAsia="仿宋" w:hAnsi="仿宋" w:hint="eastAsia"/>
          <w:sz w:val="24"/>
          <w:szCs w:val="24"/>
        </w:rPr>
        <w:t>模具</w:t>
      </w:r>
      <w:r w:rsidR="00920EB9" w:rsidRPr="00920EB9">
        <w:rPr>
          <w:rFonts w:ascii="仿宋" w:eastAsia="仿宋" w:hAnsi="仿宋"/>
          <w:sz w:val="24"/>
          <w:szCs w:val="24"/>
        </w:rPr>
        <w:t>及关联数模、工装与库存产品</w:t>
      </w:r>
      <w:r w:rsidR="00920EB9">
        <w:rPr>
          <w:rFonts w:ascii="仿宋" w:eastAsia="仿宋" w:hAnsi="仿宋"/>
          <w:sz w:val="24"/>
          <w:szCs w:val="24"/>
        </w:rPr>
        <w:t>。</w:t>
      </w:r>
      <w:r w:rsidR="00E16E7D">
        <w:rPr>
          <w:rFonts w:ascii="仿宋" w:eastAsia="仿宋" w:hAnsi="仿宋" w:hint="eastAsia"/>
          <w:sz w:val="24"/>
          <w:szCs w:val="24"/>
        </w:rPr>
        <w:t>（详情见</w:t>
      </w:r>
      <w:r w:rsidR="00BB3825">
        <w:rPr>
          <w:rFonts w:ascii="仿宋" w:eastAsia="仿宋" w:hAnsi="仿宋" w:hint="eastAsia"/>
          <w:sz w:val="24"/>
          <w:szCs w:val="24"/>
        </w:rPr>
        <w:t>乙</w:t>
      </w:r>
      <w:r w:rsidR="00C03874">
        <w:rPr>
          <w:rFonts w:ascii="仿宋" w:eastAsia="仿宋" w:hAnsi="仿宋" w:hint="eastAsia"/>
          <w:sz w:val="24"/>
          <w:szCs w:val="24"/>
        </w:rPr>
        <w:t>方</w:t>
      </w:r>
      <w:r w:rsidR="00E32AA1">
        <w:rPr>
          <w:rFonts w:ascii="仿宋" w:eastAsia="仿宋" w:hAnsi="仿宋" w:hint="eastAsia"/>
          <w:sz w:val="24"/>
          <w:szCs w:val="24"/>
        </w:rPr>
        <w:t>与</w:t>
      </w:r>
      <w:r w:rsidR="00BB3825" w:rsidRPr="007D00F0">
        <w:rPr>
          <w:rFonts w:ascii="仿宋" w:eastAsia="仿宋" w:hAnsi="仿宋" w:hint="eastAsia"/>
          <w:sz w:val="24"/>
          <w:szCs w:val="24"/>
        </w:rPr>
        <w:t>河北光华荣昌汽车部件有限公司</w:t>
      </w:r>
      <w:r w:rsidR="00E32AA1">
        <w:rPr>
          <w:rFonts w:ascii="仿宋" w:eastAsia="仿宋" w:hAnsi="仿宋" w:hint="eastAsia"/>
          <w:sz w:val="24"/>
          <w:szCs w:val="24"/>
        </w:rPr>
        <w:t>签订的</w:t>
      </w:r>
      <w:r w:rsidR="00E16E7D">
        <w:rPr>
          <w:rFonts w:ascii="仿宋" w:eastAsia="仿宋" w:hAnsi="仿宋" w:hint="eastAsia"/>
          <w:sz w:val="24"/>
          <w:szCs w:val="24"/>
        </w:rPr>
        <w:t>模具移转合同，编号</w:t>
      </w:r>
      <w:r w:rsidR="00E16E7D" w:rsidRPr="00E16E7D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="00D70A0F">
        <w:rPr>
          <w:rFonts w:ascii="仿宋" w:eastAsia="仿宋" w:hAnsi="仿宋" w:hint="eastAsia"/>
          <w:sz w:val="24"/>
          <w:szCs w:val="24"/>
        </w:rPr>
        <w:t>；以下简称“模具及</w:t>
      </w:r>
      <w:r w:rsidR="00BB136E">
        <w:rPr>
          <w:rFonts w:ascii="仿宋" w:eastAsia="仿宋" w:hAnsi="仿宋" w:hint="eastAsia"/>
          <w:sz w:val="24"/>
          <w:szCs w:val="24"/>
        </w:rPr>
        <w:t>相关</w:t>
      </w:r>
      <w:r w:rsidR="00D70A0F">
        <w:rPr>
          <w:rFonts w:ascii="仿宋" w:eastAsia="仿宋" w:hAnsi="仿宋" w:hint="eastAsia"/>
          <w:sz w:val="24"/>
          <w:szCs w:val="24"/>
        </w:rPr>
        <w:t>”</w:t>
      </w:r>
      <w:r w:rsidR="00E16E7D">
        <w:rPr>
          <w:rFonts w:ascii="仿宋" w:eastAsia="仿宋" w:hAnsi="仿宋" w:hint="eastAsia"/>
          <w:sz w:val="24"/>
          <w:szCs w:val="24"/>
        </w:rPr>
        <w:t>）。</w:t>
      </w:r>
    </w:p>
    <w:p w:rsidR="007D00F0" w:rsidRPr="0034755E" w:rsidRDefault="007D00F0" w:rsidP="00E32AA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554FD" w:rsidRPr="00E32AA1" w:rsidRDefault="00E32AA1" w:rsidP="00824A6A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E32AA1">
        <w:rPr>
          <w:rFonts w:ascii="仿宋" w:eastAsia="仿宋" w:hAnsi="仿宋"/>
          <w:sz w:val="24"/>
          <w:szCs w:val="24"/>
        </w:rPr>
        <w:t>现</w:t>
      </w:r>
      <w:r>
        <w:rPr>
          <w:rFonts w:ascii="仿宋" w:eastAsia="仿宋" w:hAnsi="仿宋" w:hint="eastAsia"/>
          <w:sz w:val="24"/>
          <w:szCs w:val="24"/>
        </w:rPr>
        <w:t>因经营需要</w:t>
      </w:r>
      <w:r w:rsidR="00C55058" w:rsidRPr="00E32AA1">
        <w:rPr>
          <w:rFonts w:ascii="仿宋" w:eastAsia="仿宋" w:hAnsi="仿宋" w:hint="eastAsia"/>
          <w:sz w:val="24"/>
          <w:szCs w:val="24"/>
        </w:rPr>
        <w:t>，</w:t>
      </w:r>
      <w:r w:rsidRPr="00E32AA1">
        <w:rPr>
          <w:rFonts w:ascii="仿宋" w:eastAsia="仿宋" w:hAnsi="仿宋" w:hint="eastAsia"/>
          <w:sz w:val="24"/>
          <w:szCs w:val="24"/>
        </w:rPr>
        <w:t>甲方、乙方和丙方三方本着友好合作的原则，</w:t>
      </w:r>
      <w:r>
        <w:rPr>
          <w:rFonts w:ascii="仿宋" w:eastAsia="仿宋" w:hAnsi="仿宋" w:hint="eastAsia"/>
          <w:sz w:val="24"/>
          <w:szCs w:val="24"/>
        </w:rPr>
        <w:t>经</w:t>
      </w:r>
      <w:r w:rsidRPr="00E32AA1">
        <w:rPr>
          <w:rFonts w:ascii="仿宋" w:eastAsia="仿宋" w:hAnsi="仿宋" w:hint="eastAsia"/>
          <w:sz w:val="24"/>
          <w:szCs w:val="24"/>
        </w:rPr>
        <w:t>协商同意达成以下协议</w:t>
      </w:r>
      <w:r>
        <w:rPr>
          <w:rFonts w:ascii="仿宋" w:eastAsia="仿宋" w:hAnsi="仿宋" w:hint="eastAsia"/>
          <w:sz w:val="24"/>
          <w:szCs w:val="24"/>
        </w:rPr>
        <w:t>内容</w:t>
      </w:r>
      <w:r w:rsidRPr="00E32AA1">
        <w:rPr>
          <w:rFonts w:ascii="仿宋" w:eastAsia="仿宋" w:hAnsi="仿宋" w:hint="eastAsia"/>
          <w:sz w:val="24"/>
          <w:szCs w:val="24"/>
        </w:rPr>
        <w:t>：</w:t>
      </w:r>
    </w:p>
    <w:p w:rsidR="005455EC" w:rsidRPr="00B166A3" w:rsidRDefault="00824A6A" w:rsidP="00BB136E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乙方同意承担甲方对丙</w:t>
      </w:r>
      <w:r w:rsidR="00C55058" w:rsidRPr="00E32AA1">
        <w:rPr>
          <w:rFonts w:ascii="仿宋" w:eastAsia="仿宋" w:hAnsi="仿宋" w:hint="eastAsia"/>
          <w:sz w:val="24"/>
          <w:szCs w:val="24"/>
        </w:rPr>
        <w:t>方</w:t>
      </w:r>
      <w:r w:rsidR="00830B8A">
        <w:rPr>
          <w:rFonts w:ascii="仿宋" w:eastAsia="仿宋" w:hAnsi="仿宋" w:hint="eastAsia"/>
          <w:sz w:val="24"/>
          <w:szCs w:val="24"/>
        </w:rPr>
        <w:t>的债</w:t>
      </w:r>
      <w:r w:rsidR="00B166A3">
        <w:rPr>
          <w:rFonts w:ascii="仿宋" w:eastAsia="仿宋" w:hAnsi="仿宋" w:hint="eastAsia"/>
          <w:sz w:val="24"/>
          <w:szCs w:val="24"/>
        </w:rPr>
        <w:t>务</w:t>
      </w:r>
      <w:r w:rsidRPr="00824A6A">
        <w:rPr>
          <w:rFonts w:ascii="仿宋" w:eastAsia="仿宋" w:hAnsi="仿宋"/>
          <w:sz w:val="24"/>
          <w:szCs w:val="24"/>
        </w:rPr>
        <w:t>190483.45</w:t>
      </w:r>
      <w:r w:rsidR="00C55058" w:rsidRPr="00E32AA1">
        <w:rPr>
          <w:rFonts w:ascii="仿宋" w:eastAsia="仿宋" w:hAnsi="仿宋" w:hint="eastAsia"/>
          <w:sz w:val="24"/>
          <w:szCs w:val="24"/>
        </w:rPr>
        <w:t>元</w:t>
      </w:r>
      <w:r w:rsidR="00830B8A">
        <w:rPr>
          <w:rFonts w:ascii="仿宋" w:eastAsia="仿宋" w:hAnsi="仿宋" w:hint="eastAsia"/>
          <w:sz w:val="24"/>
          <w:szCs w:val="24"/>
        </w:rPr>
        <w:t>。其中，丙方已向甲方开具发票</w:t>
      </w:r>
      <w:r>
        <w:rPr>
          <w:rFonts w:ascii="仿宋" w:eastAsia="仿宋" w:hAnsi="仿宋" w:hint="eastAsia"/>
          <w:sz w:val="24"/>
          <w:szCs w:val="24"/>
        </w:rPr>
        <w:t>金额</w:t>
      </w:r>
      <w:r w:rsidR="00B166A3" w:rsidRPr="00824A6A">
        <w:rPr>
          <w:rFonts w:ascii="仿宋" w:eastAsia="仿宋" w:hAnsi="仿宋"/>
          <w:sz w:val="24"/>
          <w:szCs w:val="24"/>
        </w:rPr>
        <w:t>136622.73</w:t>
      </w:r>
      <w:r w:rsidR="00830B8A" w:rsidRPr="00830B8A">
        <w:rPr>
          <w:rFonts w:ascii="仿宋" w:eastAsia="仿宋" w:hAnsi="仿宋" w:hint="eastAsia"/>
          <w:sz w:val="24"/>
          <w:szCs w:val="24"/>
        </w:rPr>
        <w:t>元</w:t>
      </w:r>
      <w:r w:rsidR="00E772FB">
        <w:rPr>
          <w:rFonts w:ascii="仿宋" w:eastAsia="仿宋" w:hAnsi="仿宋" w:hint="eastAsia"/>
          <w:sz w:val="24"/>
          <w:szCs w:val="24"/>
        </w:rPr>
        <w:t>，</w:t>
      </w:r>
      <w:r w:rsidRPr="00824A6A">
        <w:rPr>
          <w:rFonts w:ascii="仿宋" w:eastAsia="仿宋" w:hAnsi="仿宋"/>
          <w:sz w:val="24"/>
          <w:szCs w:val="24"/>
        </w:rPr>
        <w:t>丙方</w:t>
      </w:r>
      <w:r w:rsidR="00920EB9">
        <w:rPr>
          <w:rFonts w:ascii="仿宋" w:eastAsia="仿宋" w:hAnsi="仿宋" w:hint="eastAsia"/>
          <w:sz w:val="24"/>
          <w:szCs w:val="24"/>
        </w:rPr>
        <w:t>保</w:t>
      </w:r>
      <w:r w:rsidR="00920EB9">
        <w:rPr>
          <w:rFonts w:ascii="仿宋" w:eastAsia="仿宋" w:hAnsi="仿宋"/>
          <w:sz w:val="24"/>
          <w:szCs w:val="24"/>
        </w:rPr>
        <w:t>管的库存</w:t>
      </w:r>
      <w:r w:rsidRPr="00824A6A">
        <w:rPr>
          <w:rFonts w:ascii="仿宋" w:eastAsia="仿宋" w:hAnsi="仿宋"/>
          <w:sz w:val="24"/>
          <w:szCs w:val="24"/>
        </w:rPr>
        <w:t>零部件共计</w:t>
      </w:r>
      <w:r w:rsidRPr="00824A6A">
        <w:rPr>
          <w:rFonts w:ascii="仿宋" w:eastAsia="仿宋" w:hAnsi="仿宋" w:hint="eastAsia"/>
          <w:sz w:val="24"/>
          <w:szCs w:val="24"/>
        </w:rPr>
        <w:t>5</w:t>
      </w:r>
      <w:r w:rsidRPr="00824A6A">
        <w:rPr>
          <w:rFonts w:ascii="仿宋" w:eastAsia="仿宋" w:hAnsi="仿宋"/>
          <w:sz w:val="24"/>
          <w:szCs w:val="24"/>
        </w:rPr>
        <w:t>3860.72</w:t>
      </w:r>
      <w:r w:rsidR="00BB136E">
        <w:rPr>
          <w:rFonts w:ascii="仿宋" w:eastAsia="仿宋" w:hAnsi="仿宋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342845" w:rsidRDefault="00824A6A" w:rsidP="00BB136E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甲方同意丙方应向其支付的</w:t>
      </w:r>
      <w:proofErr w:type="gramStart"/>
      <w:r w:rsidR="00342845" w:rsidRPr="00E32AA1">
        <w:rPr>
          <w:rFonts w:ascii="仿宋" w:eastAsia="仿宋" w:hAnsi="仿宋" w:hint="eastAsia"/>
          <w:sz w:val="24"/>
          <w:szCs w:val="24"/>
        </w:rPr>
        <w:t>质量保证金</w:t>
      </w:r>
      <w:r>
        <w:rPr>
          <w:rFonts w:ascii="仿宋" w:eastAsia="仿宋" w:hAnsi="仿宋" w:hint="eastAsia"/>
          <w:sz w:val="24"/>
          <w:szCs w:val="24"/>
        </w:rPr>
        <w:t>转由</w:t>
      </w:r>
      <w:proofErr w:type="gramEnd"/>
      <w:r>
        <w:rPr>
          <w:rFonts w:ascii="仿宋" w:eastAsia="仿宋" w:hAnsi="仿宋" w:hint="eastAsia"/>
          <w:sz w:val="24"/>
          <w:szCs w:val="24"/>
        </w:rPr>
        <w:t>乙方收取，乙</w:t>
      </w:r>
      <w:r w:rsidR="00342845" w:rsidRPr="00E32AA1">
        <w:rPr>
          <w:rFonts w:ascii="仿宋" w:eastAsia="仿宋" w:hAnsi="仿宋" w:hint="eastAsia"/>
          <w:sz w:val="24"/>
          <w:szCs w:val="24"/>
        </w:rPr>
        <w:t>方根据</w:t>
      </w:r>
      <w:r w:rsidR="00312805" w:rsidRPr="00E32AA1">
        <w:rPr>
          <w:rFonts w:ascii="仿宋" w:eastAsia="仿宋" w:hAnsi="仿宋" w:hint="eastAsia"/>
          <w:sz w:val="24"/>
          <w:szCs w:val="24"/>
        </w:rPr>
        <w:t>丙</w:t>
      </w:r>
      <w:r w:rsidR="00342845" w:rsidRPr="00E32AA1">
        <w:rPr>
          <w:rFonts w:ascii="仿宋" w:eastAsia="仿宋" w:hAnsi="仿宋" w:hint="eastAsia"/>
          <w:sz w:val="24"/>
          <w:szCs w:val="24"/>
        </w:rPr>
        <w:t>方产品市场表现及供货额度，压款三个月平均供货额度，</w:t>
      </w:r>
      <w:r w:rsidR="00312805" w:rsidRPr="00E32AA1">
        <w:rPr>
          <w:rFonts w:ascii="仿宋" w:eastAsia="仿宋" w:hAnsi="仿宋" w:hint="eastAsia"/>
          <w:sz w:val="24"/>
          <w:szCs w:val="24"/>
        </w:rPr>
        <w:t>共计4</w:t>
      </w:r>
      <w:r w:rsidR="00312805" w:rsidRPr="00E32AA1">
        <w:rPr>
          <w:rFonts w:ascii="仿宋" w:eastAsia="仿宋" w:hAnsi="仿宋"/>
          <w:sz w:val="24"/>
          <w:szCs w:val="24"/>
        </w:rPr>
        <w:t>2828.81</w:t>
      </w:r>
      <w:r w:rsidR="00312805" w:rsidRPr="00E32AA1">
        <w:rPr>
          <w:rFonts w:ascii="仿宋" w:eastAsia="仿宋" w:hAnsi="仿宋" w:hint="eastAsia"/>
          <w:sz w:val="24"/>
          <w:szCs w:val="24"/>
        </w:rPr>
        <w:t>元。</w:t>
      </w:r>
      <w:r w:rsidR="00342845" w:rsidRPr="00E32AA1">
        <w:rPr>
          <w:rFonts w:ascii="仿宋" w:eastAsia="仿宋" w:hAnsi="仿宋" w:hint="eastAsia"/>
          <w:sz w:val="24"/>
          <w:szCs w:val="24"/>
        </w:rPr>
        <w:t>返还期为甲乙</w:t>
      </w:r>
      <w:r w:rsidR="00312805" w:rsidRPr="00E32AA1">
        <w:rPr>
          <w:rFonts w:ascii="仿宋" w:eastAsia="仿宋" w:hAnsi="仿宋" w:hint="eastAsia"/>
          <w:sz w:val="24"/>
          <w:szCs w:val="24"/>
        </w:rPr>
        <w:t>丙三</w:t>
      </w:r>
      <w:r w:rsidR="00342845" w:rsidRPr="00E32AA1">
        <w:rPr>
          <w:rFonts w:ascii="仿宋" w:eastAsia="仿宋" w:hAnsi="仿宋" w:hint="eastAsia"/>
          <w:sz w:val="24"/>
          <w:szCs w:val="24"/>
        </w:rPr>
        <w:t>方停止购销活动后</w:t>
      </w:r>
      <w:r>
        <w:rPr>
          <w:rFonts w:ascii="仿宋" w:eastAsia="仿宋" w:hAnsi="仿宋" w:hint="eastAsia"/>
          <w:sz w:val="24"/>
          <w:szCs w:val="24"/>
        </w:rPr>
        <w:t>满一年</w:t>
      </w:r>
      <w:r w:rsidR="00342845" w:rsidRPr="00E32AA1">
        <w:rPr>
          <w:rFonts w:ascii="仿宋" w:eastAsia="仿宋" w:hAnsi="仿宋" w:hint="eastAsia"/>
          <w:sz w:val="24"/>
          <w:szCs w:val="24"/>
        </w:rPr>
        <w:t>。</w:t>
      </w:r>
    </w:p>
    <w:p w:rsidR="00920EB9" w:rsidRDefault="00920EB9" w:rsidP="00BB136E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920EB9">
        <w:rPr>
          <w:rFonts w:ascii="仿宋" w:eastAsia="仿宋" w:hAnsi="仿宋" w:hint="eastAsia"/>
          <w:sz w:val="24"/>
          <w:szCs w:val="24"/>
        </w:rPr>
        <w:lastRenderedPageBreak/>
        <w:t>甲乙双方同意</w:t>
      </w:r>
      <w:r w:rsidRPr="00920EB9">
        <w:rPr>
          <w:rFonts w:ascii="仿宋" w:eastAsia="仿宋" w:hAnsi="仿宋"/>
          <w:sz w:val="24"/>
          <w:szCs w:val="24"/>
          <w:u w:val="single"/>
        </w:rPr>
        <w:t>334655.54</w:t>
      </w:r>
      <w:r w:rsidR="00BB136E">
        <w:rPr>
          <w:rFonts w:ascii="仿宋" w:eastAsia="仿宋" w:hAnsi="仿宋"/>
          <w:sz w:val="24"/>
          <w:szCs w:val="24"/>
          <w:u w:val="single"/>
        </w:rPr>
        <w:t>元</w:t>
      </w:r>
      <w:proofErr w:type="gramStart"/>
      <w:r w:rsidRPr="00920EB9">
        <w:rPr>
          <w:rFonts w:ascii="仿宋" w:eastAsia="仿宋" w:hAnsi="仿宋" w:hint="eastAsia"/>
          <w:sz w:val="24"/>
          <w:szCs w:val="24"/>
        </w:rPr>
        <w:t>欠款分</w:t>
      </w:r>
      <w:proofErr w:type="gramEnd"/>
      <w:r w:rsidRPr="00920EB9">
        <w:rPr>
          <w:rFonts w:ascii="仿宋" w:eastAsia="仿宋" w:hAnsi="仿宋" w:hint="eastAsia"/>
          <w:sz w:val="24"/>
          <w:szCs w:val="24"/>
        </w:rPr>
        <w:t>三期支付，</w:t>
      </w:r>
      <w:r w:rsidR="00BB136E">
        <w:rPr>
          <w:rFonts w:ascii="仿宋" w:eastAsia="仿宋" w:hAnsi="仿宋" w:hint="eastAsia"/>
          <w:sz w:val="24"/>
          <w:szCs w:val="24"/>
        </w:rPr>
        <w:t>2025年</w:t>
      </w:r>
      <w:r w:rsidRPr="00920EB9">
        <w:rPr>
          <w:rFonts w:ascii="仿宋" w:eastAsia="仿宋" w:hAnsi="仿宋"/>
          <w:sz w:val="24"/>
          <w:szCs w:val="24"/>
        </w:rPr>
        <w:t>9</w:t>
      </w:r>
      <w:r w:rsidR="00BB136E">
        <w:rPr>
          <w:rFonts w:ascii="仿宋" w:eastAsia="仿宋" w:hAnsi="仿宋"/>
          <w:sz w:val="24"/>
          <w:szCs w:val="24"/>
        </w:rPr>
        <w:t>月</w:t>
      </w:r>
      <w:r w:rsidRPr="00920EB9">
        <w:rPr>
          <w:rFonts w:ascii="仿宋" w:eastAsia="仿宋" w:hAnsi="仿宋"/>
          <w:sz w:val="24"/>
          <w:szCs w:val="24"/>
        </w:rPr>
        <w:t>支付140000.00元，</w:t>
      </w:r>
      <w:r w:rsidR="00BB136E">
        <w:rPr>
          <w:rFonts w:ascii="仿宋" w:eastAsia="仿宋" w:hAnsi="仿宋" w:hint="eastAsia"/>
          <w:sz w:val="24"/>
          <w:szCs w:val="24"/>
        </w:rPr>
        <w:t>2025年</w:t>
      </w:r>
      <w:r w:rsidRPr="00920EB9">
        <w:rPr>
          <w:rFonts w:ascii="仿宋" w:eastAsia="仿宋" w:hAnsi="仿宋"/>
          <w:sz w:val="24"/>
          <w:szCs w:val="24"/>
        </w:rPr>
        <w:t>10</w:t>
      </w:r>
      <w:r w:rsidR="00BB136E">
        <w:rPr>
          <w:rFonts w:ascii="仿宋" w:eastAsia="仿宋" w:hAnsi="仿宋"/>
          <w:sz w:val="24"/>
          <w:szCs w:val="24"/>
        </w:rPr>
        <w:t>月</w:t>
      </w:r>
      <w:r w:rsidRPr="00920EB9">
        <w:rPr>
          <w:rFonts w:ascii="仿宋" w:eastAsia="仿宋" w:hAnsi="仿宋"/>
          <w:sz w:val="24"/>
          <w:szCs w:val="24"/>
        </w:rPr>
        <w:t>支付100000.00元，</w:t>
      </w:r>
      <w:r w:rsidR="00BB136E">
        <w:rPr>
          <w:rFonts w:ascii="仿宋" w:eastAsia="仿宋" w:hAnsi="仿宋" w:hint="eastAsia"/>
          <w:sz w:val="24"/>
          <w:szCs w:val="24"/>
        </w:rPr>
        <w:t>2025年</w:t>
      </w:r>
      <w:r w:rsidRPr="00920EB9">
        <w:rPr>
          <w:rFonts w:ascii="仿宋" w:eastAsia="仿宋" w:hAnsi="仿宋"/>
          <w:sz w:val="24"/>
          <w:szCs w:val="24"/>
        </w:rPr>
        <w:t>11</w:t>
      </w:r>
      <w:r w:rsidR="00BB136E">
        <w:rPr>
          <w:rFonts w:ascii="仿宋" w:eastAsia="仿宋" w:hAnsi="仿宋"/>
          <w:sz w:val="24"/>
          <w:szCs w:val="24"/>
        </w:rPr>
        <w:t>月</w:t>
      </w:r>
      <w:r w:rsidRPr="00920EB9">
        <w:rPr>
          <w:rFonts w:ascii="仿宋" w:eastAsia="仿宋" w:hAnsi="仿宋"/>
          <w:sz w:val="24"/>
          <w:szCs w:val="24"/>
        </w:rPr>
        <w:t>支付94655.54元。</w:t>
      </w:r>
    </w:p>
    <w:p w:rsidR="00920EB9" w:rsidRDefault="00085133" w:rsidP="00BB136E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甲方收到乙</w:t>
      </w:r>
      <w:r w:rsidR="00920EB9" w:rsidRPr="00920EB9">
        <w:rPr>
          <w:rFonts w:ascii="仿宋" w:eastAsia="仿宋" w:hAnsi="仿宋" w:hint="eastAsia"/>
          <w:sz w:val="24"/>
          <w:szCs w:val="24"/>
        </w:rPr>
        <w:t>方首期款金额</w:t>
      </w:r>
      <w:r w:rsidR="00920EB9" w:rsidRPr="00920EB9">
        <w:rPr>
          <w:rFonts w:ascii="仿宋" w:eastAsia="仿宋" w:hAnsi="仿宋"/>
          <w:sz w:val="24"/>
          <w:szCs w:val="24"/>
        </w:rPr>
        <w:t>140000.00元后，将</w:t>
      </w:r>
      <w:r w:rsidR="00D70A0F">
        <w:rPr>
          <w:rFonts w:ascii="仿宋" w:eastAsia="仿宋" w:hAnsi="仿宋" w:hint="eastAsia"/>
          <w:sz w:val="24"/>
          <w:szCs w:val="24"/>
        </w:rPr>
        <w:t>模具及</w:t>
      </w:r>
      <w:r w:rsidR="00BB136E">
        <w:rPr>
          <w:rFonts w:ascii="仿宋" w:eastAsia="仿宋" w:hAnsi="仿宋" w:hint="eastAsia"/>
          <w:sz w:val="24"/>
          <w:szCs w:val="24"/>
        </w:rPr>
        <w:t>相关</w:t>
      </w:r>
      <w:r>
        <w:rPr>
          <w:rFonts w:ascii="仿宋" w:eastAsia="仿宋" w:hAnsi="仿宋"/>
          <w:sz w:val="24"/>
          <w:szCs w:val="24"/>
        </w:rPr>
        <w:t>发运至乙</w:t>
      </w:r>
      <w:r w:rsidR="00920EB9" w:rsidRPr="00920EB9">
        <w:rPr>
          <w:rFonts w:ascii="仿宋" w:eastAsia="仿宋" w:hAnsi="仿宋"/>
          <w:sz w:val="24"/>
          <w:szCs w:val="24"/>
        </w:rPr>
        <w:t>方指定地址,</w:t>
      </w:r>
      <w:r w:rsidR="00395470">
        <w:rPr>
          <w:rFonts w:ascii="仿宋" w:eastAsia="仿宋" w:hAnsi="仿宋"/>
          <w:sz w:val="24"/>
          <w:szCs w:val="24"/>
        </w:rPr>
        <w:t>运费由甲</w:t>
      </w:r>
      <w:r w:rsidR="00920EB9" w:rsidRPr="00920EB9">
        <w:rPr>
          <w:rFonts w:ascii="仿宋" w:eastAsia="仿宋" w:hAnsi="仿宋"/>
          <w:sz w:val="24"/>
          <w:szCs w:val="24"/>
        </w:rPr>
        <w:t>方承担。</w:t>
      </w:r>
    </w:p>
    <w:p w:rsidR="00F20526" w:rsidRPr="00E32AA1" w:rsidRDefault="00BB136E" w:rsidP="00BB136E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136E">
        <w:rPr>
          <w:rFonts w:ascii="仿宋" w:eastAsia="仿宋" w:hAnsi="仿宋" w:hint="eastAsia"/>
          <w:sz w:val="24"/>
          <w:szCs w:val="24"/>
        </w:rPr>
        <w:t>乙方按照本协议向甲方承担偿还债务的责任，丙方不再向甲方主张债权。乙方向甲方偿还后，甲乙双方之间上述债权债务关系消灭，再无任何争议或未结事项。</w:t>
      </w:r>
    </w:p>
    <w:p w:rsidR="000554FD" w:rsidRPr="00E32AA1" w:rsidRDefault="00824A6A" w:rsidP="00BB136E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本协议一式叁</w:t>
      </w:r>
      <w:r w:rsidR="00C55058" w:rsidRPr="00E32AA1">
        <w:rPr>
          <w:rFonts w:ascii="仿宋" w:eastAsia="仿宋" w:hAnsi="仿宋" w:hint="eastAsia"/>
          <w:sz w:val="24"/>
          <w:szCs w:val="24"/>
        </w:rPr>
        <w:t>份，甲乙丙</w:t>
      </w:r>
      <w:r>
        <w:rPr>
          <w:rFonts w:ascii="仿宋" w:eastAsia="仿宋" w:hAnsi="仿宋" w:hint="eastAsia"/>
          <w:sz w:val="24"/>
          <w:szCs w:val="24"/>
        </w:rPr>
        <w:t>三方</w:t>
      </w:r>
      <w:r w:rsidR="00C55058" w:rsidRPr="00E32AA1">
        <w:rPr>
          <w:rFonts w:ascii="仿宋" w:eastAsia="仿宋" w:hAnsi="仿宋" w:hint="eastAsia"/>
          <w:sz w:val="24"/>
          <w:szCs w:val="24"/>
        </w:rPr>
        <w:t>各一份。具有同等效力。三方签字盖章后生效，甲乙丙三方据此协议办理财务结算手续。</w:t>
      </w:r>
    </w:p>
    <w:p w:rsidR="000554FD" w:rsidRPr="00824A6A" w:rsidRDefault="000554FD" w:rsidP="00824A6A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12805" w:rsidRPr="00824A6A" w:rsidRDefault="00312805" w:rsidP="00824A6A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12805" w:rsidRPr="00824A6A" w:rsidRDefault="00312805" w:rsidP="00824A6A">
      <w:pPr>
        <w:spacing w:line="276" w:lineRule="auto"/>
        <w:rPr>
          <w:rFonts w:ascii="仿宋" w:eastAsia="仿宋" w:hAnsi="仿宋"/>
          <w:sz w:val="24"/>
          <w:szCs w:val="24"/>
        </w:rPr>
      </w:pPr>
    </w:p>
    <w:p w:rsidR="00312805" w:rsidRPr="007D00F0" w:rsidRDefault="00312805">
      <w:pPr>
        <w:rPr>
          <w:rFonts w:ascii="仿宋" w:eastAsia="仿宋" w:hAnsi="仿宋" w:cs="Times New Roman"/>
          <w:sz w:val="24"/>
          <w:szCs w:val="24"/>
        </w:rPr>
      </w:pPr>
      <w:bookmarkStart w:id="0" w:name="_GoBack"/>
      <w:bookmarkEnd w:id="0"/>
    </w:p>
    <w:p w:rsidR="000554FD" w:rsidRPr="007D00F0" w:rsidRDefault="00C55058" w:rsidP="00C55058">
      <w:pPr>
        <w:rPr>
          <w:rFonts w:ascii="仿宋" w:eastAsia="仿宋" w:hAnsi="仿宋" w:cs="Times New Roman"/>
          <w:sz w:val="24"/>
          <w:szCs w:val="24"/>
        </w:rPr>
      </w:pPr>
      <w:r w:rsidRPr="007D00F0">
        <w:rPr>
          <w:rFonts w:ascii="仿宋" w:eastAsia="仿宋" w:hAnsi="仿宋" w:cs="Times New Roman" w:hint="eastAsia"/>
          <w:sz w:val="24"/>
          <w:szCs w:val="24"/>
        </w:rPr>
        <w:t>甲方：</w:t>
      </w:r>
      <w:r w:rsidR="005449D5" w:rsidRPr="007D00F0">
        <w:rPr>
          <w:rFonts w:ascii="仿宋" w:eastAsia="仿宋" w:hAnsi="仿宋" w:cs="Times New Roman" w:hint="eastAsia"/>
          <w:sz w:val="24"/>
          <w:szCs w:val="24"/>
        </w:rPr>
        <w:t>大同高</w:t>
      </w:r>
      <w:proofErr w:type="gramStart"/>
      <w:r w:rsidR="005449D5" w:rsidRPr="007D00F0">
        <w:rPr>
          <w:rFonts w:ascii="仿宋" w:eastAsia="仿宋" w:hAnsi="仿宋" w:cs="Times New Roman" w:hint="eastAsia"/>
          <w:sz w:val="24"/>
          <w:szCs w:val="24"/>
        </w:rPr>
        <w:t>镁科技</w:t>
      </w:r>
      <w:proofErr w:type="gramEnd"/>
      <w:r w:rsidR="005449D5" w:rsidRPr="007D00F0">
        <w:rPr>
          <w:rFonts w:ascii="仿宋" w:eastAsia="仿宋" w:hAnsi="仿宋" w:cs="Times New Roman" w:hint="eastAsia"/>
          <w:sz w:val="24"/>
          <w:szCs w:val="24"/>
        </w:rPr>
        <w:t>有限公司</w:t>
      </w:r>
      <w:r w:rsidRPr="007D00F0">
        <w:rPr>
          <w:rFonts w:ascii="仿宋" w:eastAsia="仿宋" w:hAnsi="仿宋" w:cs="Times New Roman" w:hint="eastAsia"/>
          <w:sz w:val="24"/>
          <w:szCs w:val="24"/>
        </w:rPr>
        <w:t>（财务专用章） 法定代表人：</w:t>
      </w:r>
    </w:p>
    <w:p w:rsidR="000554FD" w:rsidRPr="007D00F0" w:rsidRDefault="00C55058" w:rsidP="005449D5">
      <w:pPr>
        <w:ind w:firstLineChars="1300" w:firstLine="3120"/>
        <w:rPr>
          <w:rFonts w:ascii="仿宋" w:eastAsia="仿宋" w:hAnsi="仿宋" w:cs="Times New Roman"/>
          <w:sz w:val="24"/>
          <w:szCs w:val="24"/>
        </w:rPr>
      </w:pPr>
      <w:r w:rsidRPr="007D00F0">
        <w:rPr>
          <w:rFonts w:ascii="仿宋" w:eastAsia="仿宋" w:hAnsi="仿宋" w:cs="Times New Roman" w:hint="eastAsia"/>
          <w:sz w:val="24"/>
          <w:szCs w:val="24"/>
        </w:rPr>
        <w:t>(或委托代理人)</w:t>
      </w:r>
    </w:p>
    <w:p w:rsidR="000554FD" w:rsidRPr="007D00F0" w:rsidRDefault="000554FD">
      <w:pPr>
        <w:rPr>
          <w:rFonts w:ascii="仿宋" w:eastAsia="仿宋" w:hAnsi="仿宋" w:cs="Times New Roman"/>
          <w:sz w:val="24"/>
          <w:szCs w:val="24"/>
        </w:rPr>
      </w:pPr>
    </w:p>
    <w:p w:rsidR="000554FD" w:rsidRPr="007D00F0" w:rsidRDefault="00C55058" w:rsidP="00C55058">
      <w:pPr>
        <w:rPr>
          <w:rFonts w:ascii="仿宋" w:eastAsia="仿宋" w:hAnsi="仿宋" w:cs="Times New Roman"/>
          <w:sz w:val="24"/>
          <w:szCs w:val="24"/>
        </w:rPr>
      </w:pPr>
      <w:r w:rsidRPr="007D00F0">
        <w:rPr>
          <w:rFonts w:ascii="仿宋" w:eastAsia="仿宋" w:hAnsi="仿宋" w:cs="Times New Roman" w:hint="eastAsia"/>
          <w:sz w:val="24"/>
          <w:szCs w:val="24"/>
        </w:rPr>
        <w:t>乙方：</w:t>
      </w:r>
      <w:r w:rsidR="00325124" w:rsidRPr="007D00F0">
        <w:rPr>
          <w:rFonts w:ascii="仿宋" w:eastAsia="仿宋" w:hAnsi="仿宋" w:cs="Times New Roman" w:hint="eastAsia"/>
          <w:sz w:val="24"/>
          <w:szCs w:val="24"/>
        </w:rPr>
        <w:t>安路普（北京）汽车技术有限公司</w:t>
      </w:r>
      <w:r w:rsidRPr="007D00F0">
        <w:rPr>
          <w:rFonts w:ascii="仿宋" w:eastAsia="仿宋" w:hAnsi="仿宋" w:cs="Times New Roman" w:hint="eastAsia"/>
          <w:sz w:val="24"/>
          <w:szCs w:val="24"/>
        </w:rPr>
        <w:t>（财务专用章）法定代表人：</w:t>
      </w:r>
    </w:p>
    <w:p w:rsidR="000554FD" w:rsidRPr="007D00F0" w:rsidRDefault="00C55058" w:rsidP="00C55058">
      <w:pPr>
        <w:rPr>
          <w:rFonts w:ascii="仿宋" w:eastAsia="仿宋" w:hAnsi="仿宋" w:cs="Times New Roman"/>
          <w:sz w:val="24"/>
          <w:szCs w:val="24"/>
        </w:rPr>
      </w:pPr>
      <w:r w:rsidRPr="007D00F0">
        <w:rPr>
          <w:rFonts w:ascii="仿宋" w:eastAsia="仿宋" w:hAnsi="仿宋" w:cs="Times New Roman" w:hint="eastAsia"/>
          <w:sz w:val="24"/>
          <w:szCs w:val="24"/>
        </w:rPr>
        <w:t xml:space="preserve">                               （或委托代理人）</w:t>
      </w:r>
    </w:p>
    <w:p w:rsidR="000554FD" w:rsidRPr="007D00F0" w:rsidRDefault="00C55058" w:rsidP="00C55058">
      <w:pPr>
        <w:rPr>
          <w:rFonts w:ascii="仿宋" w:eastAsia="仿宋" w:hAnsi="仿宋" w:cs="Times New Roman"/>
          <w:sz w:val="24"/>
          <w:szCs w:val="24"/>
        </w:rPr>
      </w:pPr>
      <w:r w:rsidRPr="007D00F0">
        <w:rPr>
          <w:rFonts w:ascii="仿宋" w:eastAsia="仿宋" w:hAnsi="仿宋" w:cs="Times New Roman" w:hint="eastAsia"/>
          <w:sz w:val="24"/>
          <w:szCs w:val="24"/>
        </w:rPr>
        <w:t>丙方：</w:t>
      </w:r>
      <w:r w:rsidR="005449D5" w:rsidRPr="007D00F0">
        <w:rPr>
          <w:rFonts w:ascii="仿宋" w:eastAsia="仿宋" w:hAnsi="仿宋" w:cs="Times New Roman" w:hint="eastAsia"/>
          <w:sz w:val="24"/>
          <w:szCs w:val="24"/>
        </w:rPr>
        <w:t>黄骅市宏宸汽车配件有限公司</w:t>
      </w:r>
      <w:r w:rsidRPr="007D00F0">
        <w:rPr>
          <w:rFonts w:ascii="仿宋" w:eastAsia="仿宋" w:hAnsi="仿宋" w:cs="Times New Roman" w:hint="eastAsia"/>
          <w:sz w:val="24"/>
          <w:szCs w:val="24"/>
        </w:rPr>
        <w:t>（财务专用章）法定代表人：</w:t>
      </w:r>
    </w:p>
    <w:p w:rsidR="000554FD" w:rsidRDefault="00C55058">
      <w:pPr>
        <w:ind w:firstLineChars="500" w:firstLine="1200"/>
        <w:rPr>
          <w:sz w:val="24"/>
          <w:szCs w:val="28"/>
        </w:rPr>
      </w:pPr>
      <w:r w:rsidRPr="007D00F0">
        <w:rPr>
          <w:rFonts w:ascii="仿宋" w:eastAsia="仿宋" w:hAnsi="仿宋" w:cs="Times New Roman" w:hint="eastAsia"/>
          <w:sz w:val="24"/>
          <w:szCs w:val="24"/>
        </w:rPr>
        <w:t>（或委托</w:t>
      </w:r>
      <w:r>
        <w:rPr>
          <w:rFonts w:hint="eastAsia"/>
          <w:sz w:val="24"/>
          <w:szCs w:val="28"/>
        </w:rPr>
        <w:t>代理人）</w:t>
      </w:r>
    </w:p>
    <w:sectPr w:rsidR="000554FD" w:rsidSect="000E2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539FC"/>
    <w:multiLevelType w:val="multilevel"/>
    <w:tmpl w:val="7A28DA5A"/>
    <w:lvl w:ilvl="0">
      <w:start w:val="1"/>
      <w:numFmt w:val="chineseCountingThousand"/>
      <w:lvlText w:val="%1、"/>
      <w:lvlJc w:val="left"/>
      <w:pPr>
        <w:ind w:left="360" w:hanging="360"/>
      </w:pPr>
      <w:rPr>
        <w:rFonts w:hint="eastAsia"/>
        <w:spacing w:val="10"/>
        <w:w w:val="100"/>
        <w:kern w:val="24"/>
        <w:positio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44288F"/>
    <w:multiLevelType w:val="multilevel"/>
    <w:tmpl w:val="6C44288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kxNDkwYzQ3ZDA1ZTI2ODJiNjFlOWZkYzNmNDYyZTIifQ=="/>
  </w:docVars>
  <w:rsids>
    <w:rsidRoot w:val="00D861CB"/>
    <w:rsid w:val="00033696"/>
    <w:rsid w:val="00047678"/>
    <w:rsid w:val="000554FD"/>
    <w:rsid w:val="00085133"/>
    <w:rsid w:val="000A4A3F"/>
    <w:rsid w:val="000B40EE"/>
    <w:rsid w:val="000E2937"/>
    <w:rsid w:val="0011606B"/>
    <w:rsid w:val="00164F0D"/>
    <w:rsid w:val="001925BA"/>
    <w:rsid w:val="00193634"/>
    <w:rsid w:val="001F023B"/>
    <w:rsid w:val="00284168"/>
    <w:rsid w:val="002F5560"/>
    <w:rsid w:val="00312805"/>
    <w:rsid w:val="00325124"/>
    <w:rsid w:val="00325504"/>
    <w:rsid w:val="00342845"/>
    <w:rsid w:val="0034755E"/>
    <w:rsid w:val="00395470"/>
    <w:rsid w:val="00404D5D"/>
    <w:rsid w:val="00486B65"/>
    <w:rsid w:val="004E3FCE"/>
    <w:rsid w:val="005449D5"/>
    <w:rsid w:val="005455EC"/>
    <w:rsid w:val="0058563B"/>
    <w:rsid w:val="006777CB"/>
    <w:rsid w:val="006B3BB9"/>
    <w:rsid w:val="006F6510"/>
    <w:rsid w:val="007828ED"/>
    <w:rsid w:val="007C6213"/>
    <w:rsid w:val="007D00F0"/>
    <w:rsid w:val="008066CD"/>
    <w:rsid w:val="00824A6A"/>
    <w:rsid w:val="00830B8A"/>
    <w:rsid w:val="008569CC"/>
    <w:rsid w:val="00920EB9"/>
    <w:rsid w:val="00973C3B"/>
    <w:rsid w:val="00A5203A"/>
    <w:rsid w:val="00B166A3"/>
    <w:rsid w:val="00B7696D"/>
    <w:rsid w:val="00B852CC"/>
    <w:rsid w:val="00B958C7"/>
    <w:rsid w:val="00BB136E"/>
    <w:rsid w:val="00BB3825"/>
    <w:rsid w:val="00C03874"/>
    <w:rsid w:val="00C55058"/>
    <w:rsid w:val="00D565E4"/>
    <w:rsid w:val="00D70A0F"/>
    <w:rsid w:val="00D861CB"/>
    <w:rsid w:val="00E16E7D"/>
    <w:rsid w:val="00E32AA1"/>
    <w:rsid w:val="00E41124"/>
    <w:rsid w:val="00E772FB"/>
    <w:rsid w:val="00EA1F49"/>
    <w:rsid w:val="00F20526"/>
    <w:rsid w:val="00F914DA"/>
    <w:rsid w:val="4D824312"/>
    <w:rsid w:val="61EC0466"/>
    <w:rsid w:val="7DAD4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0E293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160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Cindy</cp:lastModifiedBy>
  <cp:revision>18</cp:revision>
  <cp:lastPrinted>2024-01-15T05:21:00Z</cp:lastPrinted>
  <dcterms:created xsi:type="dcterms:W3CDTF">2025-09-17T09:58:00Z</dcterms:created>
  <dcterms:modified xsi:type="dcterms:W3CDTF">2025-09-17T11:03:00Z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904A5CD89E7E49B98BF987700120DF1C_12</vt:lpwstr>
  </property>
</Properties>
</file>