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FD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5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52"/>
        </w:rPr>
        <w:t>误工证明</w:t>
      </w:r>
    </w:p>
    <w:p w14:paraId="4250F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36"/>
        </w:rPr>
      </w:pPr>
    </w:p>
    <w:p w14:paraId="0C398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兹证明我单位员工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张永强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（身份证号：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210824197710162270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），系我单位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制造技术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部门员工。因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配偶孙蕾交通事故需要护理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，该员工于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2025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年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7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月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17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日至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2025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年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7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月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23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日期间无法正常到岗工作，共计误工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5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天。</w:t>
      </w:r>
    </w:p>
    <w:p w14:paraId="31207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根据我单位工资发放规定，该员工正常工作期间的月工资为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 xml:space="preserve"> 14400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元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，误工期间扣发工资共计人民币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val="en-US" w:eastAsia="zh-CN"/>
        </w:rPr>
        <w:t>2838.46</w:t>
      </w:r>
      <w:r>
        <w:rPr>
          <w:rFonts w:hint="eastAsia" w:asciiTheme="majorEastAsia" w:hAnsiTheme="majorEastAsia" w:eastAsiaTheme="majorEastAsia" w:cstheme="majorEastAsia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元。</w:t>
      </w:r>
    </w:p>
    <w:p w14:paraId="2AFD3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以上情况属实，特此证明。</w:t>
      </w:r>
      <w:bookmarkStart w:id="0" w:name="_GoBack"/>
      <w:bookmarkEnd w:id="0"/>
    </w:p>
    <w:p w14:paraId="0DAE6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righ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497A563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right"/>
        <w:textAlignment w:val="auto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单位名称（公章）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</w:t>
      </w:r>
    </w:p>
    <w:p w14:paraId="0D534E9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right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经办人：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</w:t>
      </w:r>
    </w:p>
    <w:p w14:paraId="17C7551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right"/>
        <w:textAlignment w:val="auto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年  月  日         </w:t>
      </w:r>
    </w:p>
    <w:p w14:paraId="72C38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021D51"/>
    <w:rsid w:val="411E2A95"/>
    <w:rsid w:val="4B000BA1"/>
    <w:rsid w:val="7B3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149</Characters>
  <Lines>0</Lines>
  <Paragraphs>0</Paragraphs>
  <TotalTime>2</TotalTime>
  <ScaleCrop>false</ScaleCrop>
  <LinksUpToDate>false</LinksUpToDate>
  <CharactersWithSpaces>253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2025-09-22T08:04:00Z</dcterms:created>
  <dc:creator>DESHENG</dc:creator>
  <cp:lastModifiedBy>hp</cp:lastModifiedBy>
  <dcterms:modified xsi:type="dcterms:W3CDTF">2025-09-23T00:48:44Z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eyJoZGlkIjoiN2MwNTQ1ODJlN2IyYzdlZmE4Y2RmYThhZTcyMTI4MzMifQ==</vt:lpwstr>
  </property>
  <property fmtid="{D5CDD505-2E9C-101B-9397-08002B2CF9AE}" pid="4" name="ICV">
    <vt:lpwstr>5FBB28A7CA2C44FABC8DA8EA3201B223_13</vt:lpwstr>
  </property>
</Properties>
</file>