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E70" w:rsidRDefault="00824E70"/>
    <w:p w:rsidR="00824E70" w:rsidRDefault="00824E70"/>
    <w:p w:rsidR="00824E70" w:rsidRDefault="00824E70"/>
    <w:p w:rsidR="00824E70" w:rsidRDefault="00824E70"/>
    <w:p w:rsidR="00824E70" w:rsidRDefault="00824E7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824E70" w:rsidRDefault="009B497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824E70" w:rsidRDefault="00824E70"/>
    <w:p w:rsidR="00824E70" w:rsidRDefault="00824E70"/>
    <w:p w:rsidR="00824E70" w:rsidRDefault="00824E70"/>
    <w:p w:rsidR="00824E70" w:rsidRDefault="00824E70"/>
    <w:p w:rsidR="00824E70" w:rsidRDefault="00824E70"/>
    <w:p w:rsidR="00824E70" w:rsidRDefault="00824E70"/>
    <w:p w:rsidR="00824E70" w:rsidRDefault="0002441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9B4974">
        <w:rPr>
          <w:rFonts w:ascii="宋体" w:eastAsia="宋体" w:hAnsi="宋体" w:hint="eastAsia"/>
          <w:b/>
          <w:sz w:val="32"/>
          <w:szCs w:val="32"/>
        </w:rPr>
        <w:t>硬度</w:t>
      </w:r>
    </w:p>
    <w:p w:rsidR="00824E70" w:rsidRDefault="00824E7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824E70" w:rsidRDefault="00824E7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824E7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824E7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9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824E70" w:rsidRDefault="0002441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2025年9月25日</w:t>
                </w:r>
              </w:p>
            </w:sdtContent>
          </w:sdt>
        </w:tc>
      </w:tr>
      <w:tr w:rsidR="00824E7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D3340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4004FCF5" wp14:editId="1A690791">
                  <wp:extent cx="655983" cy="587229"/>
                  <wp:effectExtent l="0" t="0" r="0" b="3810"/>
                  <wp:docPr id="2" name="图片 2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9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824E70" w:rsidRDefault="0002441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2025年9月26日</w:t>
                </w:r>
              </w:p>
            </w:sdtContent>
          </w:sdt>
        </w:tc>
      </w:tr>
      <w:tr w:rsidR="00824E70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D3340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4A5400DE" wp14:editId="13B23186">
                  <wp:extent cx="655983" cy="587229"/>
                  <wp:effectExtent l="0" t="0" r="0" b="3810"/>
                  <wp:docPr id="5" name="图片 5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24E70" w:rsidRDefault="009B497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9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824E70" w:rsidRDefault="0002441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2025年9月26日</w:t>
                </w:r>
              </w:p>
            </w:sdtContent>
          </w:sdt>
        </w:tc>
      </w:tr>
    </w:tbl>
    <w:p w:rsidR="00824E70" w:rsidRDefault="00D3340C">
      <w:r w:rsidRPr="00F07229">
        <w:rPr>
          <w:noProof/>
        </w:rPr>
        <w:drawing>
          <wp:anchor distT="0" distB="0" distL="114300" distR="114300" simplePos="0" relativeHeight="251659776" behindDoc="1" locked="0" layoutInCell="1" allowOverlap="1" wp14:anchorId="23380F8C" wp14:editId="38B92D79">
            <wp:simplePos x="0" y="0"/>
            <wp:positionH relativeFrom="column">
              <wp:posOffset>3163597</wp:posOffset>
            </wp:positionH>
            <wp:positionV relativeFrom="paragraph">
              <wp:posOffset>9249</wp:posOffset>
            </wp:positionV>
            <wp:extent cx="1179115" cy="1184496"/>
            <wp:effectExtent l="0" t="0" r="2540" b="0"/>
            <wp:wrapNone/>
            <wp:docPr id="11" name="图片 11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15" cy="118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4E70" w:rsidRDefault="00824E70"/>
    <w:p w:rsidR="00824E70" w:rsidRDefault="00824E70"/>
    <w:p w:rsidR="00824E70" w:rsidRDefault="00824E70"/>
    <w:p w:rsidR="00824E70" w:rsidRDefault="00824E70"/>
    <w:p w:rsidR="00824E70" w:rsidRDefault="009B497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824E70" w:rsidRDefault="00824E70">
      <w:pPr>
        <w:rPr>
          <w:b/>
        </w:rPr>
      </w:pPr>
    </w:p>
    <w:p w:rsidR="00824E70" w:rsidRDefault="009B4974">
      <w:pPr>
        <w:widowControl/>
        <w:jc w:val="left"/>
        <w:rPr>
          <w:b/>
        </w:rPr>
      </w:pPr>
      <w:r>
        <w:rPr>
          <w:b/>
        </w:rPr>
        <w:br w:type="page"/>
      </w:r>
    </w:p>
    <w:p w:rsidR="00824E70" w:rsidRDefault="009B4974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824E70" w:rsidRDefault="00824E70">
      <w:pPr>
        <w:spacing w:line="360" w:lineRule="auto"/>
        <w:ind w:firstLineChars="400" w:firstLine="1280"/>
        <w:rPr>
          <w:sz w:val="32"/>
        </w:rPr>
      </w:pPr>
    </w:p>
    <w:p w:rsidR="00824E70" w:rsidRDefault="00824E70">
      <w:pPr>
        <w:spacing w:line="360" w:lineRule="auto"/>
        <w:ind w:firstLineChars="400" w:firstLine="1280"/>
        <w:rPr>
          <w:sz w:val="32"/>
        </w:rPr>
      </w:pPr>
    </w:p>
    <w:p w:rsidR="00824E70" w:rsidRDefault="009B497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824E70" w:rsidRDefault="009B497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824E70" w:rsidRDefault="009B497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824E70" w:rsidRDefault="009B4974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824E70" w:rsidRDefault="009B4974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824E70" w:rsidRDefault="009B497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824E70" w:rsidRDefault="009B4974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824E70" w:rsidRDefault="00824E70">
      <w:pPr>
        <w:spacing w:line="360" w:lineRule="auto"/>
        <w:rPr>
          <w:sz w:val="32"/>
        </w:rPr>
      </w:pPr>
    </w:p>
    <w:p w:rsidR="00824E70" w:rsidRDefault="00824E70">
      <w:pPr>
        <w:spacing w:line="360" w:lineRule="auto"/>
        <w:rPr>
          <w:sz w:val="32"/>
        </w:rPr>
      </w:pPr>
    </w:p>
    <w:p w:rsidR="00824E70" w:rsidRDefault="00824E70">
      <w:pPr>
        <w:spacing w:line="360" w:lineRule="auto"/>
        <w:rPr>
          <w:sz w:val="32"/>
        </w:rPr>
      </w:pPr>
    </w:p>
    <w:p w:rsidR="00824E70" w:rsidRDefault="00824E70">
      <w:pPr>
        <w:spacing w:line="360" w:lineRule="auto"/>
        <w:rPr>
          <w:sz w:val="32"/>
        </w:rPr>
      </w:pPr>
    </w:p>
    <w:p w:rsidR="00824E70" w:rsidRDefault="00824E70">
      <w:pPr>
        <w:spacing w:line="360" w:lineRule="auto"/>
        <w:rPr>
          <w:sz w:val="32"/>
        </w:rPr>
      </w:pPr>
    </w:p>
    <w:p w:rsidR="00824E70" w:rsidRDefault="009B497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824E70" w:rsidRDefault="009B497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824E70" w:rsidRDefault="009B497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24412">
        <w:trPr>
          <w:trHeight w:hRule="exact" w:val="721"/>
        </w:trPr>
        <w:tc>
          <w:tcPr>
            <w:tcW w:w="1951" w:type="dxa"/>
            <w:vAlign w:val="center"/>
          </w:tcPr>
          <w:p w:rsidR="00024412" w:rsidRDefault="00024412" w:rsidP="000244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24412" w:rsidRDefault="00024412" w:rsidP="0002441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座泡沫</w:t>
            </w:r>
          </w:p>
        </w:tc>
        <w:tc>
          <w:tcPr>
            <w:tcW w:w="2056" w:type="dxa"/>
            <w:vAlign w:val="center"/>
          </w:tcPr>
          <w:p w:rsidR="00024412" w:rsidRDefault="00024412" w:rsidP="000244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24412" w:rsidRDefault="00024412" w:rsidP="0002441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M3000S</w:t>
            </w:r>
          </w:p>
        </w:tc>
      </w:tr>
      <w:tr w:rsidR="00024412">
        <w:trPr>
          <w:trHeight w:hRule="exact" w:val="703"/>
        </w:trPr>
        <w:tc>
          <w:tcPr>
            <w:tcW w:w="1951" w:type="dxa"/>
            <w:vAlign w:val="center"/>
          </w:tcPr>
          <w:p w:rsidR="00024412" w:rsidRDefault="00024412" w:rsidP="000244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24412" w:rsidRDefault="00024412" w:rsidP="0002441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SHT0012340</w:t>
            </w:r>
          </w:p>
        </w:tc>
        <w:tc>
          <w:tcPr>
            <w:tcW w:w="2056" w:type="dxa"/>
            <w:vAlign w:val="center"/>
          </w:tcPr>
          <w:p w:rsidR="00024412" w:rsidRDefault="00024412" w:rsidP="000244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24412" w:rsidRDefault="00024412" w:rsidP="0002441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024412">
        <w:trPr>
          <w:trHeight w:hRule="exact" w:val="718"/>
        </w:trPr>
        <w:tc>
          <w:tcPr>
            <w:tcW w:w="1951" w:type="dxa"/>
            <w:vAlign w:val="center"/>
          </w:tcPr>
          <w:p w:rsidR="00024412" w:rsidRDefault="00024412" w:rsidP="000244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024412" w:rsidRDefault="00024412" w:rsidP="0002441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西</w:t>
            </w:r>
            <w:r>
              <w:rPr>
                <w:rFonts w:ascii="宋体" w:eastAsia="宋体" w:hAnsi="宋体"/>
              </w:rPr>
              <w:t>安</w:t>
            </w:r>
            <w:r>
              <w:rPr>
                <w:rFonts w:ascii="宋体" w:eastAsia="宋体" w:hAnsi="宋体" w:hint="eastAsia"/>
              </w:rPr>
              <w:t>技术质量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024412" w:rsidRDefault="00024412" w:rsidP="000244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24412" w:rsidRDefault="00024412" w:rsidP="0002441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24412">
        <w:trPr>
          <w:trHeight w:hRule="exact" w:val="700"/>
        </w:trPr>
        <w:tc>
          <w:tcPr>
            <w:tcW w:w="1951" w:type="dxa"/>
            <w:vAlign w:val="center"/>
          </w:tcPr>
          <w:p w:rsidR="00024412" w:rsidRDefault="00024412" w:rsidP="000244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024412" w:rsidRDefault="00024412" w:rsidP="0002441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付佳</w:t>
            </w:r>
          </w:p>
          <w:p w:rsidR="00024412" w:rsidRDefault="00024412" w:rsidP="0002441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>19929031385</w:t>
            </w:r>
          </w:p>
        </w:tc>
        <w:tc>
          <w:tcPr>
            <w:tcW w:w="2056" w:type="dxa"/>
            <w:vAlign w:val="center"/>
          </w:tcPr>
          <w:p w:rsidR="00024412" w:rsidRDefault="00024412" w:rsidP="0002441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9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024412" w:rsidRDefault="00024412" w:rsidP="0002441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2025年9月24日</w:t>
                </w:r>
              </w:p>
            </w:sdtContent>
          </w:sdt>
        </w:tc>
      </w:tr>
      <w:tr w:rsidR="00824E70">
        <w:trPr>
          <w:trHeight w:hRule="exact" w:val="711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9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24E70" w:rsidRDefault="0002441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2025年9月25日</w:t>
                </w:r>
              </w:p>
            </w:sdtContent>
          </w:sdt>
        </w:tc>
      </w:tr>
      <w:tr w:rsidR="00824E70">
        <w:trPr>
          <w:trHeight w:val="792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824E70">
        <w:trPr>
          <w:trHeight w:val="704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GB/T 10807-2006</w:t>
            </w:r>
          </w:p>
        </w:tc>
      </w:tr>
      <w:tr w:rsidR="00824E70">
        <w:trPr>
          <w:trHeight w:val="722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824E70" w:rsidRDefault="001124A4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203ED1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824E70">
        <w:trPr>
          <w:trHeight w:val="3701"/>
        </w:trPr>
        <w:tc>
          <w:tcPr>
            <w:tcW w:w="1951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824E70" w:rsidRDefault="00203ED1" w:rsidP="0002441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024412"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</w:t>
            </w:r>
            <w:r w:rsidR="00024412">
              <w:rPr>
                <w:rFonts w:ascii="宋体" w:eastAsia="宋体" w:hAnsi="宋体"/>
              </w:rPr>
              <w:t>24</w:t>
            </w:r>
            <w:r>
              <w:rPr>
                <w:rFonts w:ascii="宋体" w:eastAsia="宋体" w:hAnsi="宋体" w:hint="eastAsia"/>
              </w:rPr>
              <w:t>日</w:t>
            </w:r>
            <w:r w:rsidR="00E42F91">
              <w:rPr>
                <w:rFonts w:ascii="宋体" w:eastAsia="宋体" w:hAnsi="宋体" w:hint="eastAsia"/>
              </w:rPr>
              <w:t>，</w:t>
            </w:r>
            <w:r w:rsidR="00024412">
              <w:rPr>
                <w:rFonts w:ascii="宋体" w:eastAsia="宋体" w:hAnsi="宋体" w:hint="eastAsia"/>
              </w:rPr>
              <w:t>西</w:t>
            </w:r>
            <w:r w:rsidR="00024412">
              <w:rPr>
                <w:rFonts w:ascii="宋体" w:eastAsia="宋体" w:hAnsi="宋体"/>
              </w:rPr>
              <w:t>安</w:t>
            </w:r>
            <w:r w:rsidR="00024412">
              <w:rPr>
                <w:rFonts w:ascii="宋体" w:eastAsia="宋体" w:hAnsi="宋体" w:hint="eastAsia"/>
              </w:rPr>
              <w:t>技术质量</w:t>
            </w:r>
            <w:r w:rsidR="00024412">
              <w:rPr>
                <w:rFonts w:ascii="宋体" w:eastAsia="宋体" w:hAnsi="宋体"/>
              </w:rPr>
              <w:t>部</w:t>
            </w:r>
            <w:r>
              <w:rPr>
                <w:rFonts w:ascii="宋体" w:eastAsia="宋体" w:hAnsi="宋体" w:hint="eastAsia"/>
              </w:rPr>
              <w:t>送检的</w:t>
            </w:r>
            <w:r>
              <w:rPr>
                <w:rFonts w:ascii="宋体" w:eastAsia="宋体" w:hAnsi="宋体"/>
              </w:rPr>
              <w:t>M3000S</w:t>
            </w:r>
            <w:r>
              <w:rPr>
                <w:rFonts w:ascii="宋体" w:hAnsi="宋体"/>
                <w:kern w:val="0"/>
                <w:szCs w:val="20"/>
              </w:rPr>
              <w:t>座泡沫</w:t>
            </w:r>
            <w:r w:rsidR="00AE6CF4">
              <w:rPr>
                <w:rFonts w:ascii="宋体" w:eastAsia="宋体" w:hAnsi="宋体" w:hint="eastAsia"/>
              </w:rPr>
              <w:t>按照</w:t>
            </w:r>
            <w:r w:rsidR="00AE6CF4">
              <w:rPr>
                <w:rFonts w:ascii="宋体" w:hAnsi="宋体"/>
                <w:kern w:val="0"/>
                <w:szCs w:val="20"/>
              </w:rPr>
              <w:t>GB/T 1080</w:t>
            </w:r>
            <w:r w:rsidR="002C128C">
              <w:rPr>
                <w:rFonts w:ascii="宋体" w:hAnsi="宋体"/>
                <w:kern w:val="0"/>
                <w:szCs w:val="20"/>
              </w:rPr>
              <w:t>7</w:t>
            </w:r>
            <w:r w:rsidR="00AE6CF4">
              <w:rPr>
                <w:rFonts w:ascii="宋体" w:hAnsi="宋体"/>
                <w:kern w:val="0"/>
                <w:szCs w:val="20"/>
              </w:rPr>
              <w:t>-2006</w:t>
            </w:r>
            <w:r w:rsidR="00AE6CF4">
              <w:rPr>
                <w:rFonts w:ascii="宋体" w:hAnsi="宋体" w:hint="eastAsia"/>
                <w:kern w:val="0"/>
                <w:szCs w:val="20"/>
              </w:rPr>
              <w:t>标准</w:t>
            </w:r>
            <w:r w:rsidR="00AE6CF4">
              <w:rPr>
                <w:rFonts w:ascii="宋体" w:hAnsi="宋体"/>
                <w:kern w:val="0"/>
                <w:szCs w:val="20"/>
              </w:rPr>
              <w:t>，</w:t>
            </w:r>
            <w:r w:rsidR="00024412">
              <w:rPr>
                <w:rFonts w:ascii="宋体" w:eastAsia="宋体" w:hAnsi="宋体" w:hint="eastAsia"/>
              </w:rPr>
              <w:t>进行</w:t>
            </w:r>
            <w:r w:rsidR="00D3340C">
              <w:rPr>
                <w:rFonts w:ascii="宋体" w:eastAsia="宋体" w:hAnsi="宋体" w:hint="eastAsia"/>
              </w:rPr>
              <w:t>硬度检测，</w:t>
            </w:r>
            <w:r w:rsidR="00AE6CF4">
              <w:rPr>
                <w:rFonts w:ascii="宋体" w:eastAsia="宋体" w:hAnsi="宋体" w:hint="eastAsia"/>
              </w:rPr>
              <w:t>经检测不符合标准要求</w:t>
            </w:r>
            <w:r w:rsidR="00D3340C">
              <w:rPr>
                <w:rFonts w:ascii="宋体" w:eastAsia="宋体" w:hAnsi="宋体" w:hint="eastAsia"/>
              </w:rPr>
              <w:t>。</w:t>
            </w:r>
          </w:p>
        </w:tc>
      </w:tr>
      <w:tr w:rsidR="00824E70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24E70" w:rsidRDefault="00D3340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824E70" w:rsidRDefault="00824E70">
      <w:pPr>
        <w:rPr>
          <w:b/>
        </w:rPr>
      </w:pPr>
    </w:p>
    <w:p w:rsidR="00824E70" w:rsidRDefault="009B4974">
      <w:pPr>
        <w:widowControl/>
        <w:jc w:val="left"/>
        <w:rPr>
          <w:b/>
        </w:rPr>
      </w:pPr>
      <w:r>
        <w:rPr>
          <w:b/>
        </w:rPr>
        <w:br w:type="page"/>
      </w:r>
    </w:p>
    <w:p w:rsidR="00824E70" w:rsidRDefault="009B4974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824E70">
        <w:tc>
          <w:tcPr>
            <w:tcW w:w="2235" w:type="dxa"/>
          </w:tcPr>
          <w:p w:rsidR="00824E70" w:rsidRDefault="009B497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824E70" w:rsidRDefault="001124A4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9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24412">
                  <w:rPr>
                    <w:rFonts w:eastAsia="宋体" w:cs="Arial" w:hint="eastAsia"/>
                    <w:color w:val="000000"/>
                  </w:rPr>
                  <w:t>2025</w:t>
                </w:r>
                <w:r w:rsidR="00024412">
                  <w:rPr>
                    <w:rFonts w:eastAsia="宋体" w:cs="Arial" w:hint="eastAsia"/>
                    <w:color w:val="000000"/>
                  </w:rPr>
                  <w:t>年</w:t>
                </w:r>
                <w:r w:rsidR="00024412">
                  <w:rPr>
                    <w:rFonts w:eastAsia="宋体" w:cs="Arial" w:hint="eastAsia"/>
                    <w:color w:val="000000"/>
                  </w:rPr>
                  <w:t>9</w:t>
                </w:r>
                <w:r w:rsidR="00024412">
                  <w:rPr>
                    <w:rFonts w:eastAsia="宋体" w:cs="Arial" w:hint="eastAsia"/>
                    <w:color w:val="000000"/>
                  </w:rPr>
                  <w:t>月</w:t>
                </w:r>
                <w:r w:rsidR="00024412">
                  <w:rPr>
                    <w:rFonts w:eastAsia="宋体" w:cs="Arial" w:hint="eastAsia"/>
                    <w:color w:val="000000"/>
                  </w:rPr>
                  <w:t>25</w:t>
                </w:r>
                <w:r w:rsidR="0002441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B4974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9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24412">
                  <w:rPr>
                    <w:rFonts w:eastAsia="宋体" w:cs="Arial" w:hint="eastAsia"/>
                    <w:color w:val="000000"/>
                  </w:rPr>
                  <w:t>2025</w:t>
                </w:r>
                <w:r w:rsidR="00024412">
                  <w:rPr>
                    <w:rFonts w:eastAsia="宋体" w:cs="Arial" w:hint="eastAsia"/>
                    <w:color w:val="000000"/>
                  </w:rPr>
                  <w:t>年</w:t>
                </w:r>
                <w:r w:rsidR="00024412">
                  <w:rPr>
                    <w:rFonts w:eastAsia="宋体" w:cs="Arial" w:hint="eastAsia"/>
                    <w:color w:val="000000"/>
                  </w:rPr>
                  <w:t>9</w:t>
                </w:r>
                <w:r w:rsidR="00024412">
                  <w:rPr>
                    <w:rFonts w:eastAsia="宋体" w:cs="Arial" w:hint="eastAsia"/>
                    <w:color w:val="000000"/>
                  </w:rPr>
                  <w:t>月</w:t>
                </w:r>
                <w:r w:rsidR="00024412">
                  <w:rPr>
                    <w:rFonts w:eastAsia="宋体" w:cs="Arial" w:hint="eastAsia"/>
                    <w:color w:val="000000"/>
                  </w:rPr>
                  <w:t>25</w:t>
                </w:r>
                <w:r w:rsidR="0002441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824E70">
        <w:tc>
          <w:tcPr>
            <w:tcW w:w="2235" w:type="dxa"/>
          </w:tcPr>
          <w:p w:rsidR="00824E70" w:rsidRDefault="009B497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824E70" w:rsidRDefault="009B497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24E70">
        <w:tc>
          <w:tcPr>
            <w:tcW w:w="2235" w:type="dxa"/>
          </w:tcPr>
          <w:p w:rsidR="00824E70" w:rsidRDefault="009B497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824E70" w:rsidRDefault="00AE6CF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824E70">
        <w:tc>
          <w:tcPr>
            <w:tcW w:w="2235" w:type="dxa"/>
          </w:tcPr>
          <w:p w:rsidR="00824E70" w:rsidRDefault="009B497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824E70" w:rsidRDefault="009B497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824E70" w:rsidRDefault="009B497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:rsidR="00824E70">
        <w:tc>
          <w:tcPr>
            <w:tcW w:w="675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824E70">
        <w:tc>
          <w:tcPr>
            <w:tcW w:w="675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深圳市</w:t>
            </w:r>
            <w:proofErr w:type="gramStart"/>
            <w:r>
              <w:rPr>
                <w:rFonts w:ascii="宋体" w:hAnsi="宋体" w:hint="eastAsia"/>
              </w:rPr>
              <w:t>维智纳</w:t>
            </w:r>
            <w:proofErr w:type="gramEnd"/>
            <w:r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76" w:type="dxa"/>
            <w:vAlign w:val="center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824E70" w:rsidRDefault="00D3340C" w:rsidP="00AE6CF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AE6CF4">
              <w:rPr>
                <w:rFonts w:ascii="宋体" w:hAnsi="宋体"/>
              </w:rPr>
              <w:t>5</w:t>
            </w:r>
            <w:r w:rsidR="009B4974">
              <w:rPr>
                <w:rFonts w:ascii="宋体" w:hAnsi="宋体" w:hint="eastAsia"/>
              </w:rPr>
              <w:t>年11月</w:t>
            </w:r>
            <w:r>
              <w:rPr>
                <w:rFonts w:ascii="宋体" w:hAnsi="宋体"/>
              </w:rPr>
              <w:t>1</w:t>
            </w:r>
            <w:r w:rsidR="00AE6CF4">
              <w:rPr>
                <w:rFonts w:ascii="宋体" w:hAnsi="宋体"/>
              </w:rPr>
              <w:t>9</w:t>
            </w:r>
            <w:r w:rsidR="009B4974">
              <w:rPr>
                <w:rFonts w:ascii="宋体" w:hAnsi="宋体" w:hint="eastAsia"/>
              </w:rPr>
              <w:t>日</w:t>
            </w:r>
          </w:p>
        </w:tc>
      </w:tr>
    </w:tbl>
    <w:p w:rsidR="00824E70" w:rsidRDefault="009B497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24E70">
        <w:tc>
          <w:tcPr>
            <w:tcW w:w="10564" w:type="dxa"/>
          </w:tcPr>
          <w:p w:rsidR="00824E70" w:rsidRDefault="009B497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824E70">
        <w:trPr>
          <w:trHeight w:val="870"/>
        </w:trPr>
        <w:tc>
          <w:tcPr>
            <w:tcW w:w="10564" w:type="dxa"/>
            <w:vAlign w:val="center"/>
          </w:tcPr>
          <w:p w:rsidR="00824E70" w:rsidRDefault="00D3340C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90A8FA6" wp14:editId="2535BD55">
                  <wp:extent cx="5433391" cy="890889"/>
                  <wp:effectExtent l="0" t="0" r="0" b="508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9997" cy="90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7A79B03" wp14:editId="63F294CF">
                  <wp:extent cx="5720080" cy="76898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0080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E70">
        <w:tc>
          <w:tcPr>
            <w:tcW w:w="10564" w:type="dxa"/>
          </w:tcPr>
          <w:p w:rsidR="00824E70" w:rsidRDefault="009B497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24E70">
        <w:tc>
          <w:tcPr>
            <w:tcW w:w="10564" w:type="dxa"/>
          </w:tcPr>
          <w:p w:rsidR="00824E70" w:rsidRDefault="00024412" w:rsidP="00024412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/>
                <w:kern w:val="0"/>
                <w:szCs w:val="20"/>
              </w:rPr>
              <w:t>(</w:t>
            </w:r>
            <w:r w:rsidR="00416A45">
              <w:rPr>
                <w:rFonts w:ascii="宋体" w:eastAsia="宋体" w:hAnsi="黑体" w:cs="Times New Roman" w:hint="eastAsia"/>
                <w:kern w:val="0"/>
                <w:szCs w:val="20"/>
              </w:rPr>
              <w:t>2</w:t>
            </w:r>
            <w:r w:rsidR="00203ED1">
              <w:rPr>
                <w:rFonts w:ascii="宋体" w:eastAsia="宋体" w:hAnsi="黑体" w:cs="Times New Roman"/>
                <w:kern w:val="0"/>
                <w:szCs w:val="20"/>
              </w:rPr>
              <w:t>2</w:t>
            </w:r>
            <w:r w:rsidR="00416A45">
              <w:rPr>
                <w:rFonts w:ascii="宋体" w:eastAsia="宋体" w:hAnsi="黑体" w:cs="Times New Roman" w:hint="eastAsia"/>
                <w:kern w:val="0"/>
                <w:szCs w:val="20"/>
              </w:rPr>
              <w:t>0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～</w:t>
            </w:r>
            <w:r w:rsidR="00203ED1">
              <w:rPr>
                <w:rFonts w:ascii="宋体" w:eastAsia="宋体" w:hAnsi="黑体" w:cs="Times New Roman"/>
                <w:kern w:val="0"/>
                <w:szCs w:val="20"/>
              </w:rPr>
              <w:t>27</w:t>
            </w:r>
            <w:r w:rsidR="00416A45">
              <w:rPr>
                <w:rFonts w:ascii="宋体" w:eastAsia="宋体" w:hAnsi="黑体" w:cs="Times New Roman"/>
                <w:kern w:val="0"/>
                <w:szCs w:val="20"/>
              </w:rPr>
              <w:t>0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)</w:t>
            </w:r>
            <w:r w:rsidR="00416A45">
              <w:rPr>
                <w:rFonts w:ascii="宋体" w:eastAsia="宋体" w:hAnsi="黑体" w:cs="Times New Roman"/>
                <w:kern w:val="0"/>
                <w:szCs w:val="20"/>
              </w:rPr>
              <w:t>N</w:t>
            </w:r>
          </w:p>
        </w:tc>
      </w:tr>
    </w:tbl>
    <w:p w:rsidR="00824E70" w:rsidRDefault="009B497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24E70">
        <w:tc>
          <w:tcPr>
            <w:tcW w:w="10564" w:type="dxa"/>
          </w:tcPr>
          <w:p w:rsidR="00824E70" w:rsidRDefault="009B497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824E70">
        <w:tc>
          <w:tcPr>
            <w:tcW w:w="10564" w:type="dxa"/>
          </w:tcPr>
          <w:p w:rsidR="00824E70" w:rsidRDefault="009B497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824E70" w:rsidRDefault="009B497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24E70">
        <w:tc>
          <w:tcPr>
            <w:tcW w:w="10564" w:type="dxa"/>
          </w:tcPr>
          <w:p w:rsidR="00824E70" w:rsidRDefault="009B497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24E70" w:rsidTr="00416A45">
        <w:trPr>
          <w:trHeight w:val="1609"/>
        </w:trPr>
        <w:tc>
          <w:tcPr>
            <w:tcW w:w="10564" w:type="dxa"/>
          </w:tcPr>
          <w:tbl>
            <w:tblPr>
              <w:tblStyle w:val="a7"/>
              <w:tblW w:w="8176" w:type="dxa"/>
              <w:tblLook w:val="04A0" w:firstRow="1" w:lastRow="0" w:firstColumn="1" w:lastColumn="0" w:noHBand="0" w:noVBand="1"/>
            </w:tblPr>
            <w:tblGrid>
              <w:gridCol w:w="2014"/>
              <w:gridCol w:w="2145"/>
              <w:gridCol w:w="4017"/>
            </w:tblGrid>
            <w:tr w:rsidR="00D3340C" w:rsidTr="00D3340C">
              <w:trPr>
                <w:trHeight w:val="639"/>
              </w:trPr>
              <w:tc>
                <w:tcPr>
                  <w:tcW w:w="2014" w:type="dxa"/>
                  <w:vAlign w:val="center"/>
                </w:tcPr>
                <w:p w:rsidR="00D3340C" w:rsidRDefault="00D3340C" w:rsidP="00D3340C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</w:p>
              </w:tc>
              <w:tc>
                <w:tcPr>
                  <w:tcW w:w="2145" w:type="dxa"/>
                  <w:vAlign w:val="center"/>
                </w:tcPr>
                <w:p w:rsidR="00D3340C" w:rsidRDefault="00D3340C" w:rsidP="00D3340C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4017" w:type="dxa"/>
                  <w:vAlign w:val="center"/>
                </w:tcPr>
                <w:p w:rsidR="00D3340C" w:rsidRDefault="00D3340C" w:rsidP="00D3340C">
                  <w:pPr>
                    <w:jc w:val="center"/>
                  </w:pPr>
                  <w:r>
                    <w:rPr>
                      <w:rFonts w:hint="eastAsia"/>
                    </w:rPr>
                    <w:t>硬度（</w:t>
                  </w:r>
                  <w:r>
                    <w:rPr>
                      <w:rFonts w:hint="eastAsia"/>
                    </w:rPr>
                    <w:t>N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  <w:tr w:rsidR="00D3340C" w:rsidTr="00203ED1">
              <w:trPr>
                <w:trHeight w:val="843"/>
              </w:trPr>
              <w:tc>
                <w:tcPr>
                  <w:tcW w:w="2014" w:type="dxa"/>
                  <w:vAlign w:val="center"/>
                </w:tcPr>
                <w:p w:rsidR="00D3340C" w:rsidRPr="00203ED1" w:rsidRDefault="00024412" w:rsidP="006A3E7E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座</w:t>
                  </w:r>
                  <w:r w:rsidR="00203ED1" w:rsidRPr="00291F7F">
                    <w:rPr>
                      <w:rFonts w:ascii="宋体" w:eastAsia="宋体" w:hAnsi="宋体" w:cs="仿宋" w:hint="eastAsia"/>
                    </w:rPr>
                    <w:t>泡沫</w:t>
                  </w:r>
                </w:p>
              </w:tc>
              <w:tc>
                <w:tcPr>
                  <w:tcW w:w="2145" w:type="dxa"/>
                  <w:vAlign w:val="center"/>
                </w:tcPr>
                <w:p w:rsidR="00D3340C" w:rsidRDefault="00203ED1" w:rsidP="00024412">
                  <w:pPr>
                    <w:jc w:val="center"/>
                  </w:pPr>
                  <w:r w:rsidRPr="00291F7F">
                    <w:rPr>
                      <w:rFonts w:ascii="宋体" w:eastAsia="宋体" w:hAnsi="宋体" w:cs="仿宋"/>
                    </w:rPr>
                    <w:t>1</w:t>
                  </w:r>
                  <w:r w:rsidR="00024412">
                    <w:rPr>
                      <w:rFonts w:ascii="宋体" w:eastAsia="宋体" w:hAnsi="宋体" w:cs="仿宋"/>
                    </w:rPr>
                    <w:t>89</w:t>
                  </w:r>
                  <w:r w:rsidRPr="00291F7F">
                    <w:rPr>
                      <w:rFonts w:ascii="宋体" w:eastAsia="宋体" w:hAnsi="宋体" w:cs="仿宋"/>
                    </w:rPr>
                    <w:t>-001-20250</w:t>
                  </w:r>
                  <w:r w:rsidR="00024412">
                    <w:rPr>
                      <w:rFonts w:ascii="宋体" w:eastAsia="宋体" w:hAnsi="宋体" w:cs="仿宋"/>
                    </w:rPr>
                    <w:t>9</w:t>
                  </w:r>
                </w:p>
              </w:tc>
              <w:tc>
                <w:tcPr>
                  <w:tcW w:w="4017" w:type="dxa"/>
                  <w:vAlign w:val="center"/>
                </w:tcPr>
                <w:p w:rsidR="00D3340C" w:rsidRDefault="00024412" w:rsidP="00D3340C">
                  <w:pPr>
                    <w:jc w:val="center"/>
                  </w:pPr>
                  <w:r>
                    <w:t>320.0</w:t>
                  </w:r>
                </w:p>
              </w:tc>
            </w:tr>
          </w:tbl>
          <w:p w:rsidR="00824E70" w:rsidRDefault="00824E70"/>
        </w:tc>
      </w:tr>
    </w:tbl>
    <w:p w:rsidR="00824E70" w:rsidRDefault="009B497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24E70">
        <w:tc>
          <w:tcPr>
            <w:tcW w:w="10564" w:type="dxa"/>
          </w:tcPr>
          <w:p w:rsidR="00824E70" w:rsidRDefault="00D3340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416A45">
              <w:rPr>
                <w:noProof/>
              </w:rPr>
              <w:t xml:space="preserve"> </w:t>
            </w:r>
            <w:r w:rsidR="00BF603E">
              <w:rPr>
                <w:noProof/>
              </w:rPr>
              <w:drawing>
                <wp:inline distT="0" distB="0" distL="0" distR="0" wp14:anchorId="2C633B90" wp14:editId="75F0C22D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F603E">
              <w:rPr>
                <w:noProof/>
              </w:rPr>
              <w:t xml:space="preserve"> </w:t>
            </w:r>
            <w:r w:rsidR="00BF603E">
              <w:rPr>
                <w:noProof/>
              </w:rPr>
              <w:drawing>
                <wp:inline distT="0" distB="0" distL="0" distR="0" wp14:anchorId="4881FC1B" wp14:editId="3DB183A2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E70">
        <w:tc>
          <w:tcPr>
            <w:tcW w:w="10564" w:type="dxa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824E70">
        <w:tc>
          <w:tcPr>
            <w:tcW w:w="10564" w:type="dxa"/>
          </w:tcPr>
          <w:p w:rsidR="00824E70" w:rsidRDefault="00BF60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175C9C8" wp14:editId="15302687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E70">
        <w:tc>
          <w:tcPr>
            <w:tcW w:w="10564" w:type="dxa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824E70">
        <w:trPr>
          <w:trHeight w:val="314"/>
        </w:trPr>
        <w:tc>
          <w:tcPr>
            <w:tcW w:w="10564" w:type="dxa"/>
          </w:tcPr>
          <w:p w:rsidR="00824E70" w:rsidRDefault="00625146" w:rsidP="00FF69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FF69B2">
              <w:rPr>
                <w:noProof/>
              </w:rPr>
              <w:t xml:space="preserve"> </w:t>
            </w:r>
            <w:r w:rsidR="00416A45">
              <w:rPr>
                <w:noProof/>
              </w:rPr>
              <w:t xml:space="preserve"> </w:t>
            </w:r>
            <w:r w:rsidR="00BF603E">
              <w:rPr>
                <w:noProof/>
              </w:rPr>
              <w:drawing>
                <wp:inline distT="0" distB="0" distL="0" distR="0" wp14:anchorId="7E01CB44" wp14:editId="177CD1A4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F603E">
              <w:rPr>
                <w:noProof/>
              </w:rPr>
              <w:t xml:space="preserve"> </w:t>
            </w:r>
            <w:bookmarkStart w:id="0" w:name="_GoBack"/>
            <w:bookmarkEnd w:id="0"/>
            <w:r w:rsidR="00BF603E">
              <w:rPr>
                <w:noProof/>
              </w:rPr>
              <w:drawing>
                <wp:inline distT="0" distB="0" distL="0" distR="0" wp14:anchorId="12BE3589" wp14:editId="163219BD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E70">
        <w:tc>
          <w:tcPr>
            <w:tcW w:w="10564" w:type="dxa"/>
          </w:tcPr>
          <w:p w:rsidR="00824E70" w:rsidRDefault="009B49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824E70" w:rsidRDefault="009B4974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824E70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4A4" w:rsidRDefault="001124A4">
      <w:r>
        <w:separator/>
      </w:r>
    </w:p>
  </w:endnote>
  <w:endnote w:type="continuationSeparator" w:id="0">
    <w:p w:rsidR="001124A4" w:rsidRDefault="0011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E70" w:rsidRDefault="009B4974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4A4" w:rsidRDefault="001124A4">
      <w:r>
        <w:separator/>
      </w:r>
    </w:p>
  </w:footnote>
  <w:footnote w:type="continuationSeparator" w:id="0">
    <w:p w:rsidR="001124A4" w:rsidRDefault="00112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E70" w:rsidRDefault="009B4974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024412" w:rsidRPr="00024412">
      <w:rPr>
        <w:rFonts w:ascii="宋体" w:eastAsia="宋体" w:hAnsi="宋体"/>
        <w:sz w:val="21"/>
        <w:szCs w:val="21"/>
      </w:rPr>
      <w:t>GR20250924SQS189-0391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F603E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F603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24412"/>
    <w:rsid w:val="0003084B"/>
    <w:rsid w:val="00032C33"/>
    <w:rsid w:val="000364BC"/>
    <w:rsid w:val="000477C6"/>
    <w:rsid w:val="0006622A"/>
    <w:rsid w:val="0007092C"/>
    <w:rsid w:val="000D38FE"/>
    <w:rsid w:val="00100B55"/>
    <w:rsid w:val="0010644A"/>
    <w:rsid w:val="0011116C"/>
    <w:rsid w:val="001124A4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3ED1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220A"/>
    <w:rsid w:val="002A53B2"/>
    <w:rsid w:val="002C128C"/>
    <w:rsid w:val="002D11A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16A45"/>
    <w:rsid w:val="00434A79"/>
    <w:rsid w:val="0047211E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36A69"/>
    <w:rsid w:val="00546337"/>
    <w:rsid w:val="00551C25"/>
    <w:rsid w:val="00564DD7"/>
    <w:rsid w:val="005657A4"/>
    <w:rsid w:val="00570C86"/>
    <w:rsid w:val="00571222"/>
    <w:rsid w:val="00587D69"/>
    <w:rsid w:val="0059299A"/>
    <w:rsid w:val="0059670D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25146"/>
    <w:rsid w:val="00664B1B"/>
    <w:rsid w:val="00667513"/>
    <w:rsid w:val="00675B51"/>
    <w:rsid w:val="00680582"/>
    <w:rsid w:val="00690336"/>
    <w:rsid w:val="006A3E7E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24E70"/>
    <w:rsid w:val="00831246"/>
    <w:rsid w:val="008362EC"/>
    <w:rsid w:val="00861258"/>
    <w:rsid w:val="0087152F"/>
    <w:rsid w:val="008716A0"/>
    <w:rsid w:val="00884A54"/>
    <w:rsid w:val="00890A68"/>
    <w:rsid w:val="00892A8B"/>
    <w:rsid w:val="00894FB3"/>
    <w:rsid w:val="008A62B5"/>
    <w:rsid w:val="008C4447"/>
    <w:rsid w:val="008D357E"/>
    <w:rsid w:val="008D48E0"/>
    <w:rsid w:val="00906CB1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4974"/>
    <w:rsid w:val="009B79CC"/>
    <w:rsid w:val="009C7DFC"/>
    <w:rsid w:val="009F2203"/>
    <w:rsid w:val="00A11C8F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AE6CF4"/>
    <w:rsid w:val="00B20F3F"/>
    <w:rsid w:val="00B448CA"/>
    <w:rsid w:val="00B551D3"/>
    <w:rsid w:val="00B61DD2"/>
    <w:rsid w:val="00B749BE"/>
    <w:rsid w:val="00B77334"/>
    <w:rsid w:val="00BA6FA9"/>
    <w:rsid w:val="00BB20BA"/>
    <w:rsid w:val="00BC6FC7"/>
    <w:rsid w:val="00BD635E"/>
    <w:rsid w:val="00BF0E19"/>
    <w:rsid w:val="00BF603E"/>
    <w:rsid w:val="00C24633"/>
    <w:rsid w:val="00C32AC6"/>
    <w:rsid w:val="00C63C0F"/>
    <w:rsid w:val="00C6711D"/>
    <w:rsid w:val="00C714FB"/>
    <w:rsid w:val="00C72652"/>
    <w:rsid w:val="00C8479F"/>
    <w:rsid w:val="00CA0DE3"/>
    <w:rsid w:val="00CC0C09"/>
    <w:rsid w:val="00CC1D7E"/>
    <w:rsid w:val="00CD025C"/>
    <w:rsid w:val="00CD1534"/>
    <w:rsid w:val="00CD41A1"/>
    <w:rsid w:val="00CE240B"/>
    <w:rsid w:val="00CE2994"/>
    <w:rsid w:val="00D2084F"/>
    <w:rsid w:val="00D3340C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2F91"/>
    <w:rsid w:val="00E4324F"/>
    <w:rsid w:val="00E43253"/>
    <w:rsid w:val="00E47344"/>
    <w:rsid w:val="00E57458"/>
    <w:rsid w:val="00E62B1E"/>
    <w:rsid w:val="00E94E15"/>
    <w:rsid w:val="00E94F9B"/>
    <w:rsid w:val="00EB2A3D"/>
    <w:rsid w:val="00F10F54"/>
    <w:rsid w:val="00F261B1"/>
    <w:rsid w:val="00F26B63"/>
    <w:rsid w:val="00F33821"/>
    <w:rsid w:val="00F43E6D"/>
    <w:rsid w:val="00F528AD"/>
    <w:rsid w:val="00F53F2E"/>
    <w:rsid w:val="00F61A73"/>
    <w:rsid w:val="00F8503A"/>
    <w:rsid w:val="00F908A8"/>
    <w:rsid w:val="00FA292F"/>
    <w:rsid w:val="00FB6F76"/>
    <w:rsid w:val="00FD3CC0"/>
    <w:rsid w:val="00FD4545"/>
    <w:rsid w:val="00FF69B2"/>
    <w:rsid w:val="01042CD0"/>
    <w:rsid w:val="027619AC"/>
    <w:rsid w:val="02D23086"/>
    <w:rsid w:val="034224C2"/>
    <w:rsid w:val="04BA371A"/>
    <w:rsid w:val="05754FED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E6B311-6088-4F5C-B679-4CED2C62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3FC63-494C-4C47-BB1B-9208F8A0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67</cp:revision>
  <dcterms:created xsi:type="dcterms:W3CDTF">2022-11-04T08:53:00Z</dcterms:created>
  <dcterms:modified xsi:type="dcterms:W3CDTF">2025-09-28T07:27:00Z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