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B35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09825" cy="5217160"/>
            <wp:effectExtent l="0" t="0" r="3175" b="2540"/>
            <wp:docPr id="1" name="图片 1" descr="fa469b247ca8e66b9fbeba759dadef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469b247ca8e66b9fbeba759dadef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521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46325" cy="5080000"/>
            <wp:effectExtent l="0" t="0" r="3175" b="0"/>
            <wp:docPr id="2" name="图片 2" descr="18cf9cf9b666f20324d44e60ad6e5a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cf9cf9b666f20324d44e60ad6e5a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7B88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4" name="图片 4" descr="bf99dcaecfea381480940d147ed65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f99dcaecfea381480940d147ed654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2025-10-15T09:46:33Z</dcterms:created>
  <dc:creator>刘寿超1</dc:creator>
  <cp:lastModifiedBy>༺ 寿ω寿༻</cp:lastModifiedBy>
  <dcterms:modified xsi:type="dcterms:W3CDTF">2025-10-15T09:48:28Z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eyJoZGlkIjoiM2I2MmU1MWI4MDY3MDA0MDVlMzhiNTFmM2M0OTZkMmQiLCJ1c2VySWQiOiIxNDMxODU2NDMwIn0=</vt:lpwstr>
  </property>
  <property fmtid="{D5CDD505-2E9C-101B-9397-08002B2CF9AE}" pid="4" name="ICV">
    <vt:lpwstr>3152A4920EA3454A9C129EC3B2C33DA0_12</vt:lpwstr>
  </property>
</Properties>
</file>