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04" w:rsidRDefault="00F3173E">
      <w:r>
        <w:rPr>
          <w:rFonts w:hint="eastAsia"/>
        </w:rPr>
        <w:t xml:space="preserve"> </w:t>
      </w:r>
    </w:p>
    <w:p w:rsidR="00026804" w:rsidRDefault="00026804"/>
    <w:p w:rsidR="00026804" w:rsidRDefault="00026804"/>
    <w:p w:rsidR="00026804" w:rsidRDefault="00026804"/>
    <w:p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F3173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46BDA">
        <w:rPr>
          <w:rFonts w:ascii="宋体" w:eastAsia="宋体" w:hAnsi="宋体" w:hint="eastAsia"/>
          <w:b/>
          <w:sz w:val="32"/>
          <w:szCs w:val="32"/>
        </w:rPr>
        <w:t>座椅晃动量</w:t>
      </w:r>
    </w:p>
    <w:p w:rsidR="00026804" w:rsidRDefault="008A1E4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9264" behindDoc="1" locked="0" layoutInCell="1" allowOverlap="1" wp14:anchorId="62B00D91" wp14:editId="17056040">
            <wp:simplePos x="0" y="0"/>
            <wp:positionH relativeFrom="column">
              <wp:posOffset>3228109</wp:posOffset>
            </wp:positionH>
            <wp:positionV relativeFrom="paragraph">
              <wp:posOffset>1903672</wp:posOffset>
            </wp:positionV>
            <wp:extent cx="1198419" cy="1203487"/>
            <wp:effectExtent l="0" t="0" r="1905" b="0"/>
            <wp:wrapNone/>
            <wp:docPr id="12" name="图片 12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2680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92158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92158C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2158C">
              <w:rPr>
                <w:rFonts w:ascii="Calibri" w:eastAsia="宋体" w:hAnsi="Calibri" w:cs="Times New Roman"/>
                <w:sz w:val="28"/>
              </w:rPr>
              <w:t>31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982E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8A1E42" w:rsidRPr="00054BBF">
                  <w:rPr>
                    <w:noProof/>
                  </w:rPr>
                  <w:drawing>
                    <wp:inline distT="0" distB="0" distL="0" distR="0" wp14:anchorId="49918C1D" wp14:editId="6FB90442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92158C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92158C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E2DDD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982E3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8A1E42" w:rsidRPr="00054BBF">
                  <w:rPr>
                    <w:noProof/>
                  </w:rPr>
                  <w:drawing>
                    <wp:inline distT="0" distB="0" distL="0" distR="0" wp14:anchorId="27E53C02" wp14:editId="203BDF16">
                      <wp:extent cx="624840" cy="557797"/>
                      <wp:effectExtent l="0" t="0" r="3810" b="0"/>
                      <wp:docPr id="5" name="图片 5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92158C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92158C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2158C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026804" w:rsidRDefault="00026804"/>
    <w:p w:rsidR="00026804" w:rsidRDefault="00026804"/>
    <w:p w:rsidR="00026804" w:rsidRDefault="00026804"/>
    <w:p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>
        <w:trPr>
          <w:trHeight w:hRule="exact" w:val="72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6804" w:rsidRDefault="00F3173E" w:rsidP="0092158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</w:t>
            </w:r>
            <w:r w:rsidR="0092158C">
              <w:rPr>
                <w:rFonts w:ascii="宋体" w:hAnsi="宋体" w:hint="eastAsia"/>
                <w:kern w:val="0"/>
                <w:szCs w:val="20"/>
              </w:rPr>
              <w:t>骨架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6804" w:rsidRDefault="00346BDA" w:rsidP="0092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  <w:r w:rsidR="0092158C">
              <w:rPr>
                <w:rFonts w:ascii="宋体" w:eastAsia="宋体" w:hAnsi="宋体" w:hint="eastAsia"/>
              </w:rPr>
              <w:t>升级</w:t>
            </w:r>
          </w:p>
        </w:tc>
      </w:tr>
      <w:tr w:rsidR="00026804">
        <w:trPr>
          <w:trHeight w:hRule="exact" w:val="703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6804" w:rsidRDefault="0092158C" w:rsidP="000B22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>
        <w:trPr>
          <w:trHeight w:hRule="exact" w:val="718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026804" w:rsidRDefault="000B2288" w:rsidP="000B228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>
        <w:trPr>
          <w:trHeight w:hRule="exact" w:val="700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26804" w:rsidRDefault="000B22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林涛</w:t>
            </w:r>
          </w:p>
          <w:p w:rsidR="00026804" w:rsidRDefault="00F3173E" w:rsidP="000B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0B2288">
              <w:rPr>
                <w:rFonts w:ascii="宋体" w:hAnsi="宋体"/>
              </w:rPr>
              <w:t>18612905890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92158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2025年7月30日</w:t>
                </w:r>
              </w:p>
            </w:sdtContent>
          </w:sdt>
        </w:tc>
      </w:tr>
      <w:tr w:rsidR="00026804">
        <w:trPr>
          <w:trHeight w:hRule="exact" w:val="71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92158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2025年7月31日</w:t>
                </w:r>
              </w:p>
            </w:sdtContent>
          </w:sdt>
        </w:tc>
      </w:tr>
      <w:tr w:rsidR="00026804">
        <w:trPr>
          <w:trHeight w:val="79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 w:rsidP="000B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</w:p>
        </w:tc>
      </w:tr>
      <w:tr w:rsidR="00026804">
        <w:trPr>
          <w:trHeight w:val="704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 w:rsidP="0092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A08 CDB</w:t>
            </w:r>
            <w:r w:rsidR="00F575CD">
              <w:rPr>
                <w:rFonts w:ascii="宋体" w:eastAsia="宋体" w:hAnsi="宋体"/>
              </w:rPr>
              <w:t>-28.1</w:t>
            </w:r>
            <w:r w:rsidR="000B2288">
              <w:rPr>
                <w:rFonts w:ascii="宋体" w:eastAsia="宋体" w:hAnsi="宋体"/>
              </w:rPr>
              <w:t>-2014</w:t>
            </w:r>
            <w:r w:rsidR="0092158C">
              <w:rPr>
                <w:rFonts w:ascii="宋体" w:eastAsia="宋体" w:hAnsi="宋体"/>
              </w:rPr>
              <w:t xml:space="preserve"> </w:t>
            </w:r>
          </w:p>
        </w:tc>
      </w:tr>
      <w:tr w:rsidR="00026804">
        <w:trPr>
          <w:trHeight w:val="72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26804" w:rsidRDefault="0092158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026804">
        <w:trPr>
          <w:trHeight w:val="370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F3173E" w:rsidP="0092158C">
            <w:pPr>
              <w:ind w:right="-102" w:firstLineChars="200" w:firstLine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0B2288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2158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92158C"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日</w:t>
            </w:r>
            <w:r w:rsidR="00195475">
              <w:rPr>
                <w:rFonts w:ascii="宋体" w:eastAsia="宋体" w:hAnsi="宋体" w:hint="eastAsia"/>
              </w:rPr>
              <w:t>项目部</w:t>
            </w:r>
            <w:r>
              <w:rPr>
                <w:rFonts w:ascii="宋体" w:eastAsia="宋体" w:hAnsi="宋体" w:hint="eastAsia"/>
              </w:rPr>
              <w:t>送检的</w:t>
            </w:r>
            <w:r w:rsidR="00F575CD">
              <w:rPr>
                <w:rFonts w:ascii="宋体" w:eastAsia="宋体" w:hAnsi="宋体"/>
              </w:rPr>
              <w:t>J6P</w:t>
            </w:r>
            <w:r w:rsidR="0092158C">
              <w:rPr>
                <w:rFonts w:ascii="宋体" w:eastAsia="宋体" w:hAnsi="宋体" w:hint="eastAsia"/>
              </w:rPr>
              <w:t>升级</w:t>
            </w:r>
            <w:r>
              <w:rPr>
                <w:rFonts w:ascii="宋体" w:eastAsia="宋体" w:hAnsi="宋体" w:hint="eastAsia"/>
              </w:rPr>
              <w:t>驾驶员座椅</w:t>
            </w:r>
            <w:r w:rsidR="0092158C">
              <w:rPr>
                <w:rFonts w:ascii="宋体" w:eastAsia="宋体" w:hAnsi="宋体" w:hint="eastAsia"/>
              </w:rPr>
              <w:t>骨架</w:t>
            </w:r>
            <w:r>
              <w:rPr>
                <w:rFonts w:ascii="宋体" w:eastAsia="宋体" w:hAnsi="宋体" w:hint="eastAsia"/>
              </w:rPr>
              <w:t>按照</w:t>
            </w:r>
            <w:r w:rsidR="00F575CD">
              <w:rPr>
                <w:rFonts w:ascii="宋体" w:eastAsia="宋体" w:hAnsi="宋体"/>
              </w:rPr>
              <w:t xml:space="preserve"> A08 CDB-28.1</w:t>
            </w:r>
            <w:r w:rsidR="00195475">
              <w:rPr>
                <w:rFonts w:ascii="宋体" w:eastAsia="宋体" w:hAnsi="宋体"/>
              </w:rPr>
              <w:t>-2014</w:t>
            </w:r>
            <w:r w:rsidR="00195475">
              <w:rPr>
                <w:rFonts w:ascii="宋体" w:eastAsia="宋体" w:hAnsi="宋体" w:hint="eastAsia"/>
              </w:rPr>
              <w:t>标准</w:t>
            </w:r>
            <w:r>
              <w:rPr>
                <w:rFonts w:ascii="宋体" w:eastAsia="宋体" w:hAnsi="宋体" w:hint="eastAsia"/>
              </w:rPr>
              <w:t>，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F575CD">
              <w:rPr>
                <w:rFonts w:ascii="宋体" w:eastAsia="宋体" w:hAnsi="宋体" w:cs="宋体" w:hint="eastAsia"/>
                <w:sz w:val="20"/>
                <w:szCs w:val="20"/>
              </w:rPr>
              <w:t>座椅晃动量</w:t>
            </w:r>
            <w:r w:rsidR="00ED6EBC"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926428">
              <w:rPr>
                <w:rFonts w:ascii="宋体" w:eastAsia="宋体" w:hAnsi="宋体" w:hint="eastAsia"/>
              </w:rPr>
              <w:t>只提供数据不做</w:t>
            </w:r>
            <w:r w:rsidR="00926428">
              <w:rPr>
                <w:rFonts w:ascii="宋体" w:eastAsia="宋体" w:hAnsi="宋体"/>
              </w:rPr>
              <w:t>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02680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>
        <w:trPr>
          <w:trHeight w:val="38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26804" w:rsidRDefault="00982E3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B1F95">
                  <w:rPr>
                    <w:rFonts w:eastAsia="宋体" w:cs="Arial" w:hint="eastAsia"/>
                    <w:color w:val="000000"/>
                  </w:rPr>
                  <w:t>2025</w:t>
                </w:r>
                <w:r w:rsidR="00FB1F95">
                  <w:rPr>
                    <w:rFonts w:eastAsia="宋体" w:cs="Arial" w:hint="eastAsia"/>
                    <w:color w:val="000000"/>
                  </w:rPr>
                  <w:t>年</w:t>
                </w:r>
                <w:r w:rsidR="00FB1F95">
                  <w:rPr>
                    <w:rFonts w:eastAsia="宋体" w:cs="Arial" w:hint="eastAsia"/>
                    <w:color w:val="000000"/>
                  </w:rPr>
                  <w:t>7</w:t>
                </w:r>
                <w:r w:rsidR="00FB1F95">
                  <w:rPr>
                    <w:rFonts w:eastAsia="宋体" w:cs="Arial" w:hint="eastAsia"/>
                    <w:color w:val="000000"/>
                  </w:rPr>
                  <w:t>月</w:t>
                </w:r>
                <w:r w:rsidR="00FB1F95">
                  <w:rPr>
                    <w:rFonts w:eastAsia="宋体" w:cs="Arial" w:hint="eastAsia"/>
                    <w:color w:val="000000"/>
                  </w:rPr>
                  <w:t>31</w:t>
                </w:r>
                <w:r w:rsidR="00FB1F9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B1F95">
                  <w:rPr>
                    <w:rFonts w:eastAsia="宋体" w:cs="Arial" w:hint="eastAsia"/>
                    <w:color w:val="000000"/>
                  </w:rPr>
                  <w:t>2025</w:t>
                </w:r>
                <w:r w:rsidR="00FB1F95">
                  <w:rPr>
                    <w:rFonts w:eastAsia="宋体" w:cs="Arial" w:hint="eastAsia"/>
                    <w:color w:val="000000"/>
                  </w:rPr>
                  <w:t>年</w:t>
                </w:r>
                <w:r w:rsidR="00FB1F95">
                  <w:rPr>
                    <w:rFonts w:eastAsia="宋体" w:cs="Arial" w:hint="eastAsia"/>
                    <w:color w:val="000000"/>
                  </w:rPr>
                  <w:t>7</w:t>
                </w:r>
                <w:r w:rsidR="00FB1F95">
                  <w:rPr>
                    <w:rFonts w:eastAsia="宋体" w:cs="Arial" w:hint="eastAsia"/>
                    <w:color w:val="000000"/>
                  </w:rPr>
                  <w:t>月</w:t>
                </w:r>
                <w:r w:rsidR="00FB1F95">
                  <w:rPr>
                    <w:rFonts w:eastAsia="宋体" w:cs="Arial" w:hint="eastAsia"/>
                    <w:color w:val="000000"/>
                  </w:rPr>
                  <w:t>31</w:t>
                </w:r>
                <w:r w:rsidR="00FB1F9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>
        <w:trPr>
          <w:trHeight w:val="323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>
        <w:trPr>
          <w:trHeight w:val="22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26804" w:rsidRDefault="00FB1F9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026804">
        <w:trPr>
          <w:trHeight w:val="329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26804" w:rsidRDefault="00F3173E" w:rsidP="00FB1F9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B1F95">
              <w:rPr>
                <w:rFonts w:eastAsia="宋体" w:cs="Arial"/>
                <w:color w:val="000000"/>
              </w:rPr>
              <w:t>27.5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B1F95">
              <w:rPr>
                <w:rFonts w:eastAsia="宋体" w:cs="Arial"/>
                <w:color w:val="000000"/>
              </w:rPr>
              <w:t>60.8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026804">
        <w:tc>
          <w:tcPr>
            <w:tcW w:w="65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50698">
        <w:tc>
          <w:tcPr>
            <w:tcW w:w="659" w:type="dxa"/>
            <w:vAlign w:val="center"/>
          </w:tcPr>
          <w:p w:rsidR="00B50698" w:rsidRDefault="00C559FD">
            <w:pPr>
              <w:jc w:val="center"/>
            </w:pPr>
            <w:r>
              <w:t>1</w:t>
            </w:r>
          </w:p>
        </w:tc>
        <w:tc>
          <w:tcPr>
            <w:tcW w:w="1915" w:type="dxa"/>
            <w:vAlign w:val="center"/>
          </w:tcPr>
          <w:p w:rsidR="00B50698" w:rsidRDefault="00B50698">
            <w:pPr>
              <w:jc w:val="center"/>
            </w:pPr>
            <w:r w:rsidRPr="00B50698">
              <w:rPr>
                <w:rFonts w:hint="eastAsia"/>
              </w:rPr>
              <w:t>微机控制万能材料试验机</w:t>
            </w:r>
          </w:p>
        </w:tc>
        <w:tc>
          <w:tcPr>
            <w:tcW w:w="981" w:type="dxa"/>
            <w:vAlign w:val="center"/>
          </w:tcPr>
          <w:p w:rsidR="00B50698" w:rsidRDefault="00B50698">
            <w:pPr>
              <w:jc w:val="center"/>
            </w:pPr>
            <w:r w:rsidRPr="00B50698">
              <w:t>N-009</w:t>
            </w:r>
          </w:p>
        </w:tc>
        <w:tc>
          <w:tcPr>
            <w:tcW w:w="1791" w:type="dxa"/>
            <w:vAlign w:val="center"/>
          </w:tcPr>
          <w:p w:rsidR="00B50698" w:rsidRDefault="00B50698">
            <w:pPr>
              <w:jc w:val="center"/>
            </w:pPr>
            <w:r w:rsidRPr="00B50698">
              <w:t>WDW-100</w:t>
            </w:r>
          </w:p>
        </w:tc>
        <w:tc>
          <w:tcPr>
            <w:tcW w:w="1924" w:type="dxa"/>
            <w:vAlign w:val="center"/>
          </w:tcPr>
          <w:p w:rsidR="00B50698" w:rsidRDefault="00B50698">
            <w:pPr>
              <w:jc w:val="center"/>
            </w:pPr>
            <w:r w:rsidRPr="00B50698">
              <w:rPr>
                <w:rFonts w:hint="eastAsia"/>
              </w:rPr>
              <w:t>吉林省汇成检测技术有限公司</w:t>
            </w:r>
          </w:p>
        </w:tc>
        <w:tc>
          <w:tcPr>
            <w:tcW w:w="1270" w:type="dxa"/>
            <w:vAlign w:val="center"/>
          </w:tcPr>
          <w:p w:rsidR="00B50698" w:rsidRDefault="00B5069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50698">
              <w:rPr>
                <w:rFonts w:ascii="宋体" w:eastAsia="宋体" w:hAnsi="宋体" w:cs="宋体" w:hint="eastAsia"/>
                <w:szCs w:val="21"/>
              </w:rPr>
              <w:t>±</w:t>
            </w:r>
            <w:r w:rsidRPr="00B50698">
              <w:rPr>
                <w:rFonts w:ascii="宋体" w:eastAsia="宋体" w:hAnsi="宋体" w:cs="宋体"/>
                <w:szCs w:val="21"/>
              </w:rPr>
              <w:t>1%</w:t>
            </w:r>
          </w:p>
        </w:tc>
        <w:tc>
          <w:tcPr>
            <w:tcW w:w="2058" w:type="dxa"/>
            <w:vAlign w:val="center"/>
          </w:tcPr>
          <w:p w:rsidR="00B50698" w:rsidRDefault="005A5E74" w:rsidP="009264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26428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年11月1</w:t>
            </w:r>
            <w:r w:rsidR="00926428">
              <w:rPr>
                <w:rFonts w:ascii="宋体" w:eastAsia="宋体" w:hAnsi="宋体" w:cs="宋体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:rsidTr="00784BCC">
        <w:trPr>
          <w:trHeight w:val="312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:rsidTr="0041504B">
        <w:trPr>
          <w:trHeight w:val="1325"/>
        </w:trPr>
        <w:tc>
          <w:tcPr>
            <w:tcW w:w="10549" w:type="dxa"/>
            <w:vAlign w:val="center"/>
          </w:tcPr>
          <w:p w:rsidR="00A64759" w:rsidRPr="00BC56B7" w:rsidRDefault="00A64759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、前后加载：沿X向</w:t>
            </w:r>
            <w:r>
              <w:rPr>
                <w:rFonts w:ascii="宋体" w:eastAsia="宋体" w:hAnsi="宋体" w:cs="宋体"/>
                <w:szCs w:val="21"/>
              </w:rPr>
              <w:t>对座椅靠背（</w:t>
            </w:r>
            <w:r>
              <w:rPr>
                <w:rFonts w:ascii="宋体" w:eastAsia="宋体" w:hAnsi="宋体" w:cs="宋体" w:hint="eastAsia"/>
                <w:szCs w:val="21"/>
              </w:rPr>
              <w:t>包含</w:t>
            </w:r>
            <w:r>
              <w:rPr>
                <w:rFonts w:ascii="宋体" w:eastAsia="宋体" w:hAnsi="宋体" w:cs="宋体"/>
                <w:szCs w:val="21"/>
              </w:rPr>
              <w:t>头）</w:t>
            </w:r>
            <w:r>
              <w:rPr>
                <w:rFonts w:ascii="宋体" w:eastAsia="宋体" w:hAnsi="宋体" w:cs="宋体" w:hint="eastAsia"/>
                <w:szCs w:val="21"/>
              </w:rPr>
              <w:t>施加</w:t>
            </w:r>
            <w:r>
              <w:rPr>
                <w:rFonts w:ascii="宋体" w:eastAsia="宋体" w:hAnsi="宋体" w:cs="宋体"/>
                <w:szCs w:val="21"/>
              </w:rPr>
              <w:t>最大</w:t>
            </w:r>
            <w:r>
              <w:rPr>
                <w:rFonts w:ascii="宋体" w:eastAsia="宋体" w:hAnsi="宋体" w:cs="宋体" w:hint="eastAsia"/>
                <w:szCs w:val="21"/>
              </w:rPr>
              <w:t>为300N的</w:t>
            </w:r>
            <w:r>
              <w:rPr>
                <w:rFonts w:ascii="宋体" w:eastAsia="宋体" w:hAnsi="宋体" w:cs="宋体"/>
                <w:szCs w:val="21"/>
              </w:rPr>
              <w:t>作用</w:t>
            </w:r>
            <w:r>
              <w:rPr>
                <w:rFonts w:ascii="宋体" w:eastAsia="宋体" w:hAnsi="宋体" w:cs="宋体" w:hint="eastAsia"/>
                <w:szCs w:val="21"/>
              </w:rPr>
              <w:t>力</w:t>
            </w:r>
            <w:r>
              <w:rPr>
                <w:rFonts w:ascii="宋体" w:eastAsia="宋体" w:hAnsi="宋体" w:cs="宋体"/>
                <w:szCs w:val="21"/>
              </w:rPr>
              <w:t>，作用点位于</w:t>
            </w:r>
            <w:r>
              <w:rPr>
                <w:rFonts w:ascii="宋体" w:eastAsia="宋体" w:hAnsi="宋体" w:cs="宋体" w:hint="eastAsia"/>
                <w:szCs w:val="21"/>
              </w:rPr>
              <w:t>R点</w:t>
            </w:r>
            <w:r>
              <w:rPr>
                <w:rFonts w:ascii="宋体" w:eastAsia="宋体" w:hAnsi="宋体" w:cs="宋体"/>
                <w:szCs w:val="21"/>
              </w:rPr>
              <w:t>正上方</w:t>
            </w:r>
            <w:r>
              <w:rPr>
                <w:rFonts w:ascii="宋体" w:eastAsia="宋体" w:hAnsi="宋体" w:cs="宋体" w:hint="eastAsia"/>
                <w:szCs w:val="21"/>
              </w:rPr>
              <w:t>500</w:t>
            </w:r>
            <w:r>
              <w:rPr>
                <w:rFonts w:ascii="宋体" w:eastAsia="宋体" w:hAnsi="宋体" w:cs="宋体"/>
                <w:szCs w:val="21"/>
              </w:rPr>
              <w:t>mm</w:t>
            </w:r>
            <w:r>
              <w:rPr>
                <w:rFonts w:ascii="宋体" w:eastAsia="宋体" w:hAnsi="宋体" w:cs="宋体" w:hint="eastAsia"/>
                <w:szCs w:val="21"/>
              </w:rPr>
              <w:t>处</w:t>
            </w:r>
            <w:r>
              <w:rPr>
                <w:rFonts w:ascii="宋体" w:eastAsia="宋体" w:hAnsi="宋体" w:cs="宋体"/>
                <w:szCs w:val="21"/>
              </w:rPr>
              <w:t>。</w:t>
            </w:r>
          </w:p>
          <w:p w:rsidR="00A64759" w:rsidRPr="00BC56B7" w:rsidRDefault="00A64759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、左右</w:t>
            </w:r>
            <w:r>
              <w:rPr>
                <w:rFonts w:ascii="宋体" w:eastAsia="宋体" w:hAnsi="宋体" w:cs="宋体"/>
                <w:szCs w:val="21"/>
              </w:rPr>
              <w:t>加载：沿</w:t>
            </w:r>
            <w:r>
              <w:rPr>
                <w:rFonts w:ascii="宋体" w:eastAsia="宋体" w:hAnsi="宋体" w:cs="宋体" w:hint="eastAsia"/>
                <w:szCs w:val="21"/>
              </w:rPr>
              <w:t>Y</w:t>
            </w:r>
            <w:r>
              <w:rPr>
                <w:rFonts w:ascii="宋体" w:eastAsia="宋体" w:hAnsi="宋体" w:cs="宋体"/>
                <w:szCs w:val="21"/>
              </w:rPr>
              <w:t>向对座椅靠背</w:t>
            </w:r>
            <w:r>
              <w:rPr>
                <w:rFonts w:ascii="宋体" w:eastAsia="宋体" w:hAnsi="宋体" w:cs="宋体" w:hint="eastAsia"/>
                <w:szCs w:val="21"/>
              </w:rPr>
              <w:t>（包含头枕）施加最大</w:t>
            </w:r>
            <w:r>
              <w:rPr>
                <w:rFonts w:ascii="宋体" w:eastAsia="宋体" w:hAnsi="宋体" w:cs="宋体"/>
                <w:szCs w:val="21"/>
              </w:rPr>
              <w:t>为</w:t>
            </w:r>
            <w:r>
              <w:rPr>
                <w:rFonts w:ascii="宋体" w:eastAsia="宋体" w:hAnsi="宋体" w:cs="宋体" w:hint="eastAsia"/>
                <w:szCs w:val="21"/>
              </w:rPr>
              <w:t>400</w:t>
            </w:r>
            <w:r>
              <w:rPr>
                <w:rFonts w:ascii="宋体" w:eastAsia="宋体" w:hAnsi="宋体" w:cs="宋体"/>
                <w:szCs w:val="21"/>
              </w:rPr>
              <w:t>N的作用</w:t>
            </w:r>
            <w:r>
              <w:rPr>
                <w:rFonts w:ascii="宋体" w:eastAsia="宋体" w:hAnsi="宋体" w:cs="宋体" w:hint="eastAsia"/>
                <w:szCs w:val="21"/>
              </w:rPr>
              <w:t>力</w:t>
            </w:r>
            <w:r>
              <w:rPr>
                <w:rFonts w:ascii="宋体" w:eastAsia="宋体" w:hAnsi="宋体" w:cs="宋体"/>
                <w:szCs w:val="21"/>
              </w:rPr>
              <w:t>，作用点位于R点正上方</w:t>
            </w:r>
            <w:r>
              <w:rPr>
                <w:rFonts w:ascii="宋体" w:eastAsia="宋体" w:hAnsi="宋体" w:cs="宋体" w:hint="eastAsia"/>
                <w:szCs w:val="21"/>
              </w:rPr>
              <w:t>400</w:t>
            </w:r>
            <w:r>
              <w:rPr>
                <w:rFonts w:ascii="宋体" w:eastAsia="宋体" w:hAnsi="宋体" w:cs="宋体"/>
                <w:szCs w:val="21"/>
              </w:rPr>
              <w:t>mm处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0B3329" w:rsidRPr="000B3329" w:rsidRDefault="00A64759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3</w:t>
            </w:r>
            <w:r>
              <w:rPr>
                <w:rFonts w:hAnsi="宋体" w:cs="宋体" w:hint="eastAsia"/>
                <w:szCs w:val="21"/>
              </w:rPr>
              <w:t>、加载时</w:t>
            </w:r>
            <w:r>
              <w:rPr>
                <w:rFonts w:hAnsi="宋体" w:cs="宋体"/>
                <w:szCs w:val="21"/>
              </w:rPr>
              <w:t>要求匀速加载到最大规定值，并在该值上保持</w:t>
            </w:r>
            <w:r>
              <w:rPr>
                <w:rFonts w:hAnsi="宋体" w:cs="宋体" w:hint="eastAsia"/>
                <w:szCs w:val="21"/>
              </w:rPr>
              <w:t>0.2</w:t>
            </w:r>
            <w:r>
              <w:rPr>
                <w:rFonts w:hAnsi="宋体" w:cs="宋体"/>
                <w:szCs w:val="21"/>
              </w:rPr>
              <w:t>s</w:t>
            </w:r>
            <w:r>
              <w:rPr>
                <w:rFonts w:hAnsi="宋体" w:cs="宋体" w:hint="eastAsia"/>
                <w:szCs w:val="21"/>
              </w:rPr>
              <w:t>以上</w:t>
            </w:r>
            <w:r>
              <w:rPr>
                <w:rFonts w:hAnsi="宋体" w:cs="宋体"/>
                <w:szCs w:val="21"/>
              </w:rPr>
              <w:t>，加载速度不得大于</w:t>
            </w:r>
            <w:r>
              <w:rPr>
                <w:rFonts w:hAnsi="宋体" w:cs="宋体" w:hint="eastAsia"/>
                <w:szCs w:val="21"/>
              </w:rPr>
              <w:t>5</w:t>
            </w:r>
            <w:r>
              <w:rPr>
                <w:rFonts w:hAnsi="宋体" w:cs="宋体"/>
                <w:szCs w:val="21"/>
              </w:rPr>
              <w:t>m/s</w:t>
            </w:r>
            <w:r>
              <w:rPr>
                <w:rFonts w:hAnsi="宋体" w:cs="宋体"/>
                <w:szCs w:val="21"/>
              </w:rPr>
              <w:t>，</w:t>
            </w:r>
            <w:r>
              <w:rPr>
                <w:rFonts w:hAnsi="宋体" w:cs="宋体" w:hint="eastAsia"/>
                <w:szCs w:val="21"/>
              </w:rPr>
              <w:t>卸载</w:t>
            </w:r>
            <w:r>
              <w:rPr>
                <w:rFonts w:hAnsi="宋体" w:cs="宋体"/>
                <w:szCs w:val="21"/>
              </w:rPr>
              <w:t>速度与加载过程保持一致。</w:t>
            </w:r>
          </w:p>
        </w:tc>
      </w:tr>
      <w:tr w:rsidR="00026804" w:rsidTr="00784BCC">
        <w:trPr>
          <w:trHeight w:val="328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:rsidTr="00784BCC">
        <w:trPr>
          <w:trHeight w:val="466"/>
        </w:trPr>
        <w:tc>
          <w:tcPr>
            <w:tcW w:w="10549" w:type="dxa"/>
            <w:vAlign w:val="center"/>
          </w:tcPr>
          <w:p w:rsidR="00026804" w:rsidRDefault="00C1093E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eastAsia="宋体" w:hAnsiTheme="minorEastAsia" w:hint="eastAsia"/>
                <w:color w:val="000000"/>
              </w:rPr>
              <w:t>不评价</w:t>
            </w:r>
            <w:r w:rsidR="004121D5">
              <w:rPr>
                <w:rFonts w:asciiTheme="minorEastAsia" w:eastAsia="宋体" w:hAnsiTheme="minorEastAsia" w:hint="eastAsia"/>
                <w:color w:val="000000"/>
              </w:rPr>
              <w:t>。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:rsidTr="00E57B78">
        <w:trPr>
          <w:trHeight w:val="257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:rsidTr="004121D5">
        <w:trPr>
          <w:trHeight w:val="2102"/>
        </w:trPr>
        <w:tc>
          <w:tcPr>
            <w:tcW w:w="10549" w:type="dxa"/>
          </w:tcPr>
          <w:tbl>
            <w:tblPr>
              <w:tblStyle w:val="a7"/>
              <w:tblpPr w:leftFromText="180" w:rightFromText="180" w:vertAnchor="page" w:horzAnchor="page" w:tblpX="110" w:tblpY="163"/>
              <w:tblOverlap w:val="never"/>
              <w:tblW w:w="10139" w:type="dxa"/>
              <w:tblLayout w:type="fixed"/>
              <w:tblLook w:val="04A0" w:firstRow="1" w:lastRow="0" w:firstColumn="1" w:lastColumn="0" w:noHBand="0" w:noVBand="1"/>
            </w:tblPr>
            <w:tblGrid>
              <w:gridCol w:w="1401"/>
              <w:gridCol w:w="1610"/>
              <w:gridCol w:w="1026"/>
              <w:gridCol w:w="1266"/>
              <w:gridCol w:w="1121"/>
              <w:gridCol w:w="1297"/>
              <w:gridCol w:w="2418"/>
            </w:tblGrid>
            <w:tr w:rsidR="004121D5" w:rsidTr="004121D5">
              <w:trPr>
                <w:trHeight w:val="258"/>
              </w:trPr>
              <w:tc>
                <w:tcPr>
                  <w:tcW w:w="140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61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2292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Y</w:t>
                  </w:r>
                </w:p>
              </w:tc>
              <w:tc>
                <w:tcPr>
                  <w:tcW w:w="24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-Y</w:t>
                  </w:r>
                </w:p>
              </w:tc>
              <w:tc>
                <w:tcPr>
                  <w:tcW w:w="241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4121D5">
                  <w:pPr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备注</w:t>
                  </w:r>
                </w:p>
              </w:tc>
            </w:tr>
            <w:tr w:rsidR="004121D5" w:rsidTr="004121D5">
              <w:trPr>
                <w:trHeight w:val="468"/>
              </w:trPr>
              <w:tc>
                <w:tcPr>
                  <w:tcW w:w="140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61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121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力值</w:t>
                  </w:r>
                </w:p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N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129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</w:t>
                  </w:r>
                </w:p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）</w:t>
                  </w:r>
                </w:p>
              </w:tc>
              <w:tc>
                <w:tcPr>
                  <w:tcW w:w="241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4121D5">
                  <w:pPr>
                    <w:jc w:val="center"/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</w:pPr>
                </w:p>
              </w:tc>
            </w:tr>
            <w:tr w:rsidR="004121D5" w:rsidTr="004121D5">
              <w:trPr>
                <w:trHeight w:val="880"/>
              </w:trPr>
              <w:tc>
                <w:tcPr>
                  <w:tcW w:w="14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121D5" w:rsidRDefault="004121D5" w:rsidP="0041504B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驾驶员座椅骨架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121D5" w:rsidRDefault="004121D5" w:rsidP="0041504B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147-001-202507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400.12</w:t>
                  </w:r>
                </w:p>
              </w:tc>
              <w:tc>
                <w:tcPr>
                  <w:tcW w:w="12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29.42</w:t>
                  </w:r>
                </w:p>
              </w:tc>
              <w:tc>
                <w:tcPr>
                  <w:tcW w:w="11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400.15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A64759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34.24</w:t>
                  </w:r>
                </w:p>
              </w:tc>
              <w:tc>
                <w:tcPr>
                  <w:tcW w:w="2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1D5" w:rsidRDefault="004121D5" w:rsidP="00FE5386">
                  <w:pPr>
                    <w:jc w:val="center"/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经申请人</w:t>
                  </w:r>
                  <w:r w:rsidR="00FE538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要求</w:t>
                  </w:r>
                  <w:bookmarkStart w:id="0" w:name="_GoBack"/>
                  <w:bookmarkEnd w:id="0"/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，只测量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Y向。</w:t>
                  </w:r>
                </w:p>
              </w:tc>
            </w:tr>
          </w:tbl>
          <w:p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rPr>
          <w:trHeight w:val="3022"/>
        </w:trPr>
        <w:tc>
          <w:tcPr>
            <w:tcW w:w="10564" w:type="dxa"/>
          </w:tcPr>
          <w:p w:rsidR="00026804" w:rsidRDefault="005D1DC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t xml:space="preserve"> </w:t>
            </w:r>
            <w:r w:rsidR="0041504B">
              <w:rPr>
                <w:noProof/>
              </w:rPr>
              <w:drawing>
                <wp:inline distT="0" distB="0" distL="0" distR="0" wp14:anchorId="69633FEF" wp14:editId="3D5F635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504B">
              <w:rPr>
                <w:noProof/>
              </w:rPr>
              <w:t xml:space="preserve"> </w:t>
            </w:r>
            <w:r w:rsidR="0041504B">
              <w:rPr>
                <w:noProof/>
              </w:rPr>
              <w:drawing>
                <wp:inline distT="0" distB="0" distL="0" distR="0" wp14:anchorId="7F6EDB6F" wp14:editId="23D82EBE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69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026804">
        <w:trPr>
          <w:trHeight w:val="1648"/>
        </w:trPr>
        <w:tc>
          <w:tcPr>
            <w:tcW w:w="10564" w:type="dxa"/>
          </w:tcPr>
          <w:p w:rsidR="00026804" w:rsidRDefault="004150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967382" wp14:editId="66B21909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82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>
        <w:trPr>
          <w:trHeight w:val="1662"/>
        </w:trPr>
        <w:tc>
          <w:tcPr>
            <w:tcW w:w="10564" w:type="dxa"/>
          </w:tcPr>
          <w:p w:rsidR="00026804" w:rsidRDefault="004150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7A5361C" wp14:editId="58A808C6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594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15E5EF3" wp14:editId="6C9E11CB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3F" w:rsidRDefault="00982E3F">
      <w:r>
        <w:separator/>
      </w:r>
    </w:p>
  </w:endnote>
  <w:endnote w:type="continuationSeparator" w:id="0">
    <w:p w:rsidR="00982E3F" w:rsidRDefault="0098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644E7EC" wp14:editId="4C82335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3F" w:rsidRDefault="00982E3F">
      <w:r>
        <w:separator/>
      </w:r>
    </w:p>
  </w:footnote>
  <w:footnote w:type="continuationSeparator" w:id="0">
    <w:p w:rsidR="00982E3F" w:rsidRDefault="00982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7F40F940" wp14:editId="7AA7110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E2DDD" w:rsidRPr="003E2DDD">
      <w:rPr>
        <w:rFonts w:ascii="宋体" w:eastAsia="宋体" w:hAnsi="宋体"/>
        <w:sz w:val="21"/>
        <w:szCs w:val="21"/>
      </w:rPr>
      <w:t>GR20250</w:t>
    </w:r>
    <w:r w:rsidR="0092158C">
      <w:rPr>
        <w:rFonts w:ascii="宋体" w:eastAsia="宋体" w:hAnsi="宋体"/>
        <w:sz w:val="21"/>
        <w:szCs w:val="21"/>
      </w:rPr>
      <w:t>730</w:t>
    </w:r>
    <w:r w:rsidR="003E2DDD" w:rsidRPr="003E2DDD">
      <w:rPr>
        <w:rFonts w:ascii="宋体" w:eastAsia="宋体" w:hAnsi="宋体"/>
        <w:sz w:val="21"/>
        <w:szCs w:val="21"/>
      </w:rPr>
      <w:t>SQS</w:t>
    </w:r>
    <w:r w:rsidR="0092158C">
      <w:rPr>
        <w:rFonts w:ascii="宋体" w:eastAsia="宋体" w:hAnsi="宋体"/>
        <w:sz w:val="21"/>
        <w:szCs w:val="21"/>
      </w:rPr>
      <w:t>147</w:t>
    </w:r>
    <w:r w:rsidR="003E2DDD" w:rsidRPr="003E2DDD">
      <w:rPr>
        <w:rFonts w:ascii="宋体" w:eastAsia="宋体" w:hAnsi="宋体"/>
        <w:sz w:val="21"/>
        <w:szCs w:val="21"/>
      </w:rPr>
      <w:t>-0</w:t>
    </w:r>
    <w:r w:rsidR="0092158C">
      <w:rPr>
        <w:rFonts w:ascii="宋体" w:eastAsia="宋体" w:hAnsi="宋体"/>
        <w:sz w:val="21"/>
        <w:szCs w:val="21"/>
      </w:rPr>
      <w:t>297</w:t>
    </w:r>
    <w:r w:rsidR="00784BCC"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E538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E538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804"/>
    <w:rsid w:val="0003084B"/>
    <w:rsid w:val="00033CD9"/>
    <w:rsid w:val="000364BC"/>
    <w:rsid w:val="000477C6"/>
    <w:rsid w:val="000566D8"/>
    <w:rsid w:val="00062E24"/>
    <w:rsid w:val="0007406C"/>
    <w:rsid w:val="00086A9D"/>
    <w:rsid w:val="0008795F"/>
    <w:rsid w:val="00093D31"/>
    <w:rsid w:val="00096C04"/>
    <w:rsid w:val="000B2288"/>
    <w:rsid w:val="000B2F85"/>
    <w:rsid w:val="000B3329"/>
    <w:rsid w:val="000C11F8"/>
    <w:rsid w:val="000C1BE7"/>
    <w:rsid w:val="000D486E"/>
    <w:rsid w:val="000D4C7F"/>
    <w:rsid w:val="000E1074"/>
    <w:rsid w:val="000E3D03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95475"/>
    <w:rsid w:val="001A18B2"/>
    <w:rsid w:val="001A2086"/>
    <w:rsid w:val="001A3A79"/>
    <w:rsid w:val="001B0305"/>
    <w:rsid w:val="001B16AE"/>
    <w:rsid w:val="001B3EBD"/>
    <w:rsid w:val="001B4E9C"/>
    <w:rsid w:val="001C4804"/>
    <w:rsid w:val="001C6511"/>
    <w:rsid w:val="001D488C"/>
    <w:rsid w:val="001E6A05"/>
    <w:rsid w:val="001F4205"/>
    <w:rsid w:val="00231807"/>
    <w:rsid w:val="0023185A"/>
    <w:rsid w:val="00235C75"/>
    <w:rsid w:val="002469A6"/>
    <w:rsid w:val="00251910"/>
    <w:rsid w:val="00263CEC"/>
    <w:rsid w:val="002667E3"/>
    <w:rsid w:val="00271845"/>
    <w:rsid w:val="002823E6"/>
    <w:rsid w:val="0029044D"/>
    <w:rsid w:val="00291E93"/>
    <w:rsid w:val="002A07B8"/>
    <w:rsid w:val="002A48A7"/>
    <w:rsid w:val="002A4EF3"/>
    <w:rsid w:val="002B6340"/>
    <w:rsid w:val="002C6633"/>
    <w:rsid w:val="002C7F70"/>
    <w:rsid w:val="002D072B"/>
    <w:rsid w:val="002D11A0"/>
    <w:rsid w:val="002D4F36"/>
    <w:rsid w:val="002E414F"/>
    <w:rsid w:val="002F0E68"/>
    <w:rsid w:val="002F55C9"/>
    <w:rsid w:val="003053CB"/>
    <w:rsid w:val="00327872"/>
    <w:rsid w:val="00331B75"/>
    <w:rsid w:val="0033390F"/>
    <w:rsid w:val="00345B54"/>
    <w:rsid w:val="00346BDA"/>
    <w:rsid w:val="00381A91"/>
    <w:rsid w:val="00385F54"/>
    <w:rsid w:val="003918D0"/>
    <w:rsid w:val="003A1831"/>
    <w:rsid w:val="003A471E"/>
    <w:rsid w:val="003B38CE"/>
    <w:rsid w:val="003B41FB"/>
    <w:rsid w:val="003B55E2"/>
    <w:rsid w:val="003C4C73"/>
    <w:rsid w:val="003C5446"/>
    <w:rsid w:val="003E2DDD"/>
    <w:rsid w:val="003F4A45"/>
    <w:rsid w:val="003F4D03"/>
    <w:rsid w:val="00406B69"/>
    <w:rsid w:val="00410E90"/>
    <w:rsid w:val="004121D5"/>
    <w:rsid w:val="0041504B"/>
    <w:rsid w:val="00434A79"/>
    <w:rsid w:val="004459EF"/>
    <w:rsid w:val="00451300"/>
    <w:rsid w:val="0045386C"/>
    <w:rsid w:val="004548C2"/>
    <w:rsid w:val="00470D82"/>
    <w:rsid w:val="0047431C"/>
    <w:rsid w:val="00477E4F"/>
    <w:rsid w:val="004816D2"/>
    <w:rsid w:val="00481CB0"/>
    <w:rsid w:val="00487116"/>
    <w:rsid w:val="00491C9E"/>
    <w:rsid w:val="0049614A"/>
    <w:rsid w:val="004B53F4"/>
    <w:rsid w:val="004C245F"/>
    <w:rsid w:val="004D2B4F"/>
    <w:rsid w:val="004E56CC"/>
    <w:rsid w:val="004F665B"/>
    <w:rsid w:val="004F7AA8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2CDF"/>
    <w:rsid w:val="005912E6"/>
    <w:rsid w:val="0059299A"/>
    <w:rsid w:val="005A1C75"/>
    <w:rsid w:val="005A1E48"/>
    <w:rsid w:val="005A3F88"/>
    <w:rsid w:val="005A5E74"/>
    <w:rsid w:val="005A61DD"/>
    <w:rsid w:val="005B6CFE"/>
    <w:rsid w:val="005C38D9"/>
    <w:rsid w:val="005D1DC5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1BB5"/>
    <w:rsid w:val="00642595"/>
    <w:rsid w:val="0064311A"/>
    <w:rsid w:val="00644B89"/>
    <w:rsid w:val="006561C1"/>
    <w:rsid w:val="00666611"/>
    <w:rsid w:val="00676BCC"/>
    <w:rsid w:val="00694885"/>
    <w:rsid w:val="0069594D"/>
    <w:rsid w:val="006A70BE"/>
    <w:rsid w:val="006B64EA"/>
    <w:rsid w:val="006B6DF4"/>
    <w:rsid w:val="006C20C6"/>
    <w:rsid w:val="006C25F0"/>
    <w:rsid w:val="006C5C65"/>
    <w:rsid w:val="006C63D6"/>
    <w:rsid w:val="006E1F42"/>
    <w:rsid w:val="006E5103"/>
    <w:rsid w:val="006E5D99"/>
    <w:rsid w:val="006F71C0"/>
    <w:rsid w:val="00710570"/>
    <w:rsid w:val="0071665C"/>
    <w:rsid w:val="00716998"/>
    <w:rsid w:val="007245BD"/>
    <w:rsid w:val="00745198"/>
    <w:rsid w:val="007501BC"/>
    <w:rsid w:val="00755C28"/>
    <w:rsid w:val="00756B0C"/>
    <w:rsid w:val="007624F4"/>
    <w:rsid w:val="00765980"/>
    <w:rsid w:val="00770EAF"/>
    <w:rsid w:val="00784BCC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602B"/>
    <w:rsid w:val="008548F4"/>
    <w:rsid w:val="008558F2"/>
    <w:rsid w:val="00862D6C"/>
    <w:rsid w:val="00865566"/>
    <w:rsid w:val="0089084D"/>
    <w:rsid w:val="008969EA"/>
    <w:rsid w:val="008A1E42"/>
    <w:rsid w:val="008C5066"/>
    <w:rsid w:val="008C6D9C"/>
    <w:rsid w:val="008D7A23"/>
    <w:rsid w:val="008E14EA"/>
    <w:rsid w:val="008F768C"/>
    <w:rsid w:val="00913800"/>
    <w:rsid w:val="009157F8"/>
    <w:rsid w:val="0092158C"/>
    <w:rsid w:val="009247E3"/>
    <w:rsid w:val="00926428"/>
    <w:rsid w:val="009264D4"/>
    <w:rsid w:val="0093425C"/>
    <w:rsid w:val="00944FC9"/>
    <w:rsid w:val="00953AD6"/>
    <w:rsid w:val="00954A3A"/>
    <w:rsid w:val="00957ACD"/>
    <w:rsid w:val="00961225"/>
    <w:rsid w:val="0096583C"/>
    <w:rsid w:val="009676E2"/>
    <w:rsid w:val="00982E3F"/>
    <w:rsid w:val="0098343E"/>
    <w:rsid w:val="00983EDF"/>
    <w:rsid w:val="009955E6"/>
    <w:rsid w:val="009A0F42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4759"/>
    <w:rsid w:val="00A6693A"/>
    <w:rsid w:val="00A6799E"/>
    <w:rsid w:val="00A730A1"/>
    <w:rsid w:val="00A81579"/>
    <w:rsid w:val="00A8711F"/>
    <w:rsid w:val="00A94761"/>
    <w:rsid w:val="00AA3C96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0698"/>
    <w:rsid w:val="00B551D3"/>
    <w:rsid w:val="00B5754E"/>
    <w:rsid w:val="00B611AA"/>
    <w:rsid w:val="00B749BE"/>
    <w:rsid w:val="00B8176B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56B7"/>
    <w:rsid w:val="00BD3B4B"/>
    <w:rsid w:val="00BF497B"/>
    <w:rsid w:val="00BF627A"/>
    <w:rsid w:val="00C01494"/>
    <w:rsid w:val="00C0377D"/>
    <w:rsid w:val="00C1093E"/>
    <w:rsid w:val="00C35867"/>
    <w:rsid w:val="00C42758"/>
    <w:rsid w:val="00C4553E"/>
    <w:rsid w:val="00C537E8"/>
    <w:rsid w:val="00C53913"/>
    <w:rsid w:val="00C54947"/>
    <w:rsid w:val="00C5566F"/>
    <w:rsid w:val="00C559FD"/>
    <w:rsid w:val="00C56E8A"/>
    <w:rsid w:val="00C66D14"/>
    <w:rsid w:val="00C6711D"/>
    <w:rsid w:val="00C70DD2"/>
    <w:rsid w:val="00C71CE0"/>
    <w:rsid w:val="00C75737"/>
    <w:rsid w:val="00C75D9E"/>
    <w:rsid w:val="00C77A11"/>
    <w:rsid w:val="00C832C1"/>
    <w:rsid w:val="00C855D1"/>
    <w:rsid w:val="00C85E97"/>
    <w:rsid w:val="00C97EB0"/>
    <w:rsid w:val="00CB21D8"/>
    <w:rsid w:val="00CB279E"/>
    <w:rsid w:val="00CB4B44"/>
    <w:rsid w:val="00CC09D0"/>
    <w:rsid w:val="00CD025C"/>
    <w:rsid w:val="00CD6E32"/>
    <w:rsid w:val="00CE2891"/>
    <w:rsid w:val="00CE4E90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16FE8"/>
    <w:rsid w:val="00E215EF"/>
    <w:rsid w:val="00E2539A"/>
    <w:rsid w:val="00E26C78"/>
    <w:rsid w:val="00E27DE1"/>
    <w:rsid w:val="00E57B78"/>
    <w:rsid w:val="00E83170"/>
    <w:rsid w:val="00E832D7"/>
    <w:rsid w:val="00E87AE2"/>
    <w:rsid w:val="00E9158B"/>
    <w:rsid w:val="00E940D0"/>
    <w:rsid w:val="00E95975"/>
    <w:rsid w:val="00EA2E63"/>
    <w:rsid w:val="00EB2A3D"/>
    <w:rsid w:val="00EC37E2"/>
    <w:rsid w:val="00ED6EBC"/>
    <w:rsid w:val="00EE2876"/>
    <w:rsid w:val="00EE5FC3"/>
    <w:rsid w:val="00EE6B6C"/>
    <w:rsid w:val="00EF1AD1"/>
    <w:rsid w:val="00EF434B"/>
    <w:rsid w:val="00EF7411"/>
    <w:rsid w:val="00F0479F"/>
    <w:rsid w:val="00F26B63"/>
    <w:rsid w:val="00F273F9"/>
    <w:rsid w:val="00F3173E"/>
    <w:rsid w:val="00F3598D"/>
    <w:rsid w:val="00F575CD"/>
    <w:rsid w:val="00F662D4"/>
    <w:rsid w:val="00F66B17"/>
    <w:rsid w:val="00F8503A"/>
    <w:rsid w:val="00F8571D"/>
    <w:rsid w:val="00F9789A"/>
    <w:rsid w:val="00FA292F"/>
    <w:rsid w:val="00FB1F95"/>
    <w:rsid w:val="00FD1318"/>
    <w:rsid w:val="00FD4545"/>
    <w:rsid w:val="00FD5A51"/>
    <w:rsid w:val="00FE5386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5DC4E-897F-4E0F-B1F5-9F85D67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4D2A9-CCE2-4B38-8D46-6B4F8D2A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</TotalTime>
  <Pages>5</Pages>
  <Words>189</Words>
  <Characters>1078</Characters>
  <Application>Microsoft Office Word</Application>
  <DocSecurity>0</DocSecurity>
  <Lines>8</Lines>
  <Paragraphs>2</Paragraphs>
  <ScaleCrop>false</ScaleCrop>
  <Company>微软中国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28</cp:revision>
  <cp:lastPrinted>2022-10-10T02:34:00Z</cp:lastPrinted>
  <dcterms:created xsi:type="dcterms:W3CDTF">2022-12-02T03:05:00Z</dcterms:created>
  <dcterms:modified xsi:type="dcterms:W3CDTF">2025-10-17T01:48:00Z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