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00" w:lineRule="exact"/>
        <w:jc w:val="left"/>
        <w:rPr>
          <w:rFonts w:hint="eastAsia" w:ascii="Arial" w:hAnsi="Arial" w:cs="Arial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Arial" w:hAnsi="Arial" w:eastAsia="宋体" w:cs="Arial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000000"/>
          <w:sz w:val="24"/>
          <w:szCs w:val="24"/>
          <w:shd w:val="clear" w:color="auto" w:fill="FFFFFF"/>
          <w:lang w:val="en-US" w:eastAsia="zh-CN"/>
        </w:rPr>
        <w:t>附件一：</w:t>
      </w:r>
      <w:bookmarkStart w:id="0" w:name="OLE_LINK1"/>
      <w:r>
        <w:rPr>
          <w:rFonts w:hint="eastAsia" w:ascii="Arial" w:hAnsi="Arial" w:eastAsia="宋体" w:cs="Arial"/>
          <w:color w:val="000000"/>
          <w:sz w:val="24"/>
          <w:szCs w:val="24"/>
          <w:shd w:val="clear" w:color="auto" w:fill="FFFFFF"/>
          <w:lang w:val="en-US" w:eastAsia="zh-CN"/>
        </w:rPr>
        <w:t>租赁物列表</w:t>
      </w:r>
      <w:bookmarkEnd w:id="0"/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Arial" w:hAnsi="Arial" w:eastAsia="宋体" w:cs="Arial"/>
          <w:color w:val="00000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2"/>
        <w:tblW w:w="104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654"/>
        <w:gridCol w:w="880"/>
        <w:gridCol w:w="1266"/>
        <w:gridCol w:w="1922"/>
        <w:gridCol w:w="1170"/>
        <w:gridCol w:w="1384"/>
        <w:gridCol w:w="1513"/>
        <w:gridCol w:w="904"/>
      </w:tblGrid>
      <w:tr>
        <w:trPr>
          <w:trHeight w:val="8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租赁物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型号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/载重</w:t>
            </w:r>
          </w:p>
        </w:tc>
        <w:tc>
          <w:tcPr>
            <w:tcW w:w="3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配置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数量(台)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租金单价（元/台/月）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进退场费（元/台）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460"/>
              </w:tabs>
              <w:spacing w:line="40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租期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(月)</w:t>
            </w:r>
          </w:p>
        </w:tc>
      </w:tr>
      <w:tr>
        <w:trPr>
          <w:trHeight w:val="410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电动托盘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堆高车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力达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C</w:t>
            </w:r>
            <w:r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  <w:t>DD16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门架高度：</w:t>
            </w:r>
          </w:p>
          <w:p>
            <w:pPr>
              <w:spacing w:line="400" w:lineRule="exact"/>
              <w:jc w:val="both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二级标准门架2500mm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1100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rPr>
          <w:trHeight w:val="312" w:hRule="atLeast"/>
          <w:jc w:val="center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电池容量：</w:t>
            </w:r>
          </w:p>
          <w:p>
            <w:pPr>
              <w:spacing w:line="400" w:lineRule="exact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  <w:t>V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h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锂电池</w:t>
            </w:r>
            <w:bookmarkStart w:id="1" w:name="_GoBack"/>
            <w:bookmarkEnd w:id="1"/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</w:tr>
      <w:tr>
        <w:trPr>
          <w:trHeight w:val="732" w:hRule="atLeast"/>
          <w:jc w:val="center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货叉参数：</w:t>
            </w:r>
          </w:p>
          <w:p>
            <w:pPr>
              <w:spacing w:line="400" w:lineRule="exact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550</w:t>
            </w:r>
            <w:r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1220</w:t>
            </w:r>
            <w:r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</w:tr>
      <w:tr>
        <w:trPr>
          <w:trHeight w:val="740" w:hRule="atLeast"/>
          <w:jc w:val="center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属具类型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备注：为避免损坏环氧地坪漆地面，堆高车需全部配聚氨酯轮。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55CF032E"/>
    <w:rsid w:val="251B3AD1"/>
    <w:rsid w:val="2DFC5734"/>
    <w:rsid w:val="3D9FAF07"/>
    <w:rsid w:val="45D7DAA4"/>
    <w:rsid w:val="4DBB7768"/>
    <w:rsid w:val="54DE554B"/>
    <w:rsid w:val="55CF032E"/>
    <w:rsid w:val="566B2F77"/>
    <w:rsid w:val="57F15D91"/>
    <w:rsid w:val="5ECE3E29"/>
    <w:rsid w:val="6DB8C069"/>
    <w:rsid w:val="719D8E11"/>
    <w:rsid w:val="71DD7A40"/>
    <w:rsid w:val="72EDDBBF"/>
    <w:rsid w:val="76DB00D3"/>
    <w:rsid w:val="77EBB14A"/>
    <w:rsid w:val="7A7CCE8B"/>
    <w:rsid w:val="7EFDF7EB"/>
    <w:rsid w:val="7FBBFAB4"/>
    <w:rsid w:val="7FF38632"/>
    <w:rsid w:val="7FFE33BB"/>
    <w:rsid w:val="97EF7237"/>
    <w:rsid w:val="ABEE772B"/>
    <w:rsid w:val="BDE782AA"/>
    <w:rsid w:val="BFCD62A6"/>
    <w:rsid w:val="BFFFFDE8"/>
    <w:rsid w:val="D75F3EE3"/>
    <w:rsid w:val="DFCF7359"/>
    <w:rsid w:val="DFEDDE51"/>
    <w:rsid w:val="DFEF7BEC"/>
    <w:rsid w:val="DFF702A9"/>
    <w:rsid w:val="DFFBCC73"/>
    <w:rsid w:val="F5ED0E83"/>
    <w:rsid w:val="F7C5F4CC"/>
    <w:rsid w:val="F7FF81DD"/>
    <w:rsid w:val="FE5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18</TotalTime>
  <ScaleCrop>false</ScaleCrop>
  <LinksUpToDate>false</LinksUpToDate>
  <CharactersWithSpaces>105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2024-10-07T16:29:00Z</dcterms:created>
  <dc:creator>liuxin</dc:creator>
  <cp:lastModifiedBy>孟祥龙</cp:lastModifiedBy>
  <dcterms:modified xsi:type="dcterms:W3CDTF">2025-10-24T08:14:29Z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FEC8A95590ED474BBEB46D9F48D8E0B8_11</vt:lpwstr>
  </property>
  <property fmtid="{D5CDD505-2E9C-101B-9397-08002B2CF9AE}" pid="4" name="KSOTemplateDocerSaveRecord">
    <vt:lpwstr>eyJoZGlkIjoiYmQ3NjQxYmZmN2ZkODIxYWNiNTEzMzQyMTZmNzQ1MmMiLCJ1c2VySWQiOiIzMDgzNzY3ODcifQ==</vt:lpwstr>
  </property>
</Properties>
</file>