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A801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83C668F"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XCZ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20251023</w:t>
      </w:r>
    </w:p>
    <w:p w14:paraId="199F694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 w14:paraId="6AEF9E76">
      <w:pPr>
        <w:spacing w:line="360" w:lineRule="auto"/>
        <w:rPr>
          <w:rFonts w:hint="default" w:ascii="仿宋" w:hAnsi="仿宋" w:eastAsia="仿宋"/>
          <w:b/>
          <w:sz w:val="24"/>
          <w:u w:val="none"/>
          <w:lang w:val="en-US" w:eastAsia="zh-CN"/>
        </w:rPr>
      </w:pPr>
    </w:p>
    <w:p w14:paraId="7C477EC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 w14:paraId="2AF0D68D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1EDDCE4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658E4CE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838"/>
        <w:gridCol w:w="705"/>
        <w:gridCol w:w="900"/>
        <w:gridCol w:w="1087"/>
        <w:gridCol w:w="1488"/>
        <w:gridCol w:w="1308"/>
      </w:tblGrid>
      <w:tr w14:paraId="60A0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 w14:paraId="62380689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 w14:paraId="63C74A2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838" w:type="dxa"/>
            <w:vAlign w:val="center"/>
          </w:tcPr>
          <w:p w14:paraId="0B0FD01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05" w:type="dxa"/>
            <w:vAlign w:val="center"/>
          </w:tcPr>
          <w:p w14:paraId="51231B17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900" w:type="dxa"/>
            <w:vAlign w:val="center"/>
          </w:tcPr>
          <w:p w14:paraId="137C6555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 w14:paraId="5B4D193B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8" w:type="dxa"/>
            <w:vAlign w:val="center"/>
          </w:tcPr>
          <w:p w14:paraId="6DE76D9D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 w14:paraId="16082C82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1F2A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 w14:paraId="74B059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bookmarkStart w:id="1" w:name="_GoBack" w:colFirst="0" w:colLast="7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672BCA53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新乘客第三排单人</w:t>
            </w:r>
          </w:p>
        </w:tc>
        <w:tc>
          <w:tcPr>
            <w:tcW w:w="1838" w:type="dxa"/>
            <w:vAlign w:val="center"/>
          </w:tcPr>
          <w:p w14:paraId="4BAA1FA2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K1681030079A0</w:t>
            </w:r>
          </w:p>
        </w:tc>
        <w:tc>
          <w:tcPr>
            <w:tcW w:w="705" w:type="dxa"/>
            <w:vAlign w:val="center"/>
          </w:tcPr>
          <w:p w14:paraId="19DA977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5D8E54E4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0186C990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382.618</w:t>
            </w:r>
          </w:p>
        </w:tc>
        <w:tc>
          <w:tcPr>
            <w:tcW w:w="1488" w:type="dxa"/>
            <w:vAlign w:val="center"/>
          </w:tcPr>
          <w:p w14:paraId="22557E6A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382.618</w:t>
            </w:r>
          </w:p>
        </w:tc>
        <w:tc>
          <w:tcPr>
            <w:tcW w:w="1308" w:type="dxa"/>
            <w:vAlign w:val="center"/>
          </w:tcPr>
          <w:p w14:paraId="6BCB41E1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SLT0001201</w:t>
            </w:r>
          </w:p>
        </w:tc>
      </w:tr>
      <w:tr w14:paraId="7A32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 w14:paraId="00FB083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8" w:type="dxa"/>
            <w:vAlign w:val="center"/>
          </w:tcPr>
          <w:p w14:paraId="1EB7950A">
            <w:pPr>
              <w:jc w:val="center"/>
              <w:rPr>
                <w:rStyle w:val="15"/>
                <w:rFonts w:hint="default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右舵三排单人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座椅总成</w:t>
            </w:r>
          </w:p>
        </w:tc>
        <w:tc>
          <w:tcPr>
            <w:tcW w:w="1838" w:type="dxa"/>
            <w:vAlign w:val="center"/>
          </w:tcPr>
          <w:p w14:paraId="7722554F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K1681031036A0</w:t>
            </w:r>
          </w:p>
        </w:tc>
        <w:tc>
          <w:tcPr>
            <w:tcW w:w="705" w:type="dxa"/>
            <w:vAlign w:val="center"/>
          </w:tcPr>
          <w:p w14:paraId="4988693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7D49A32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067CF76D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401.3195</w:t>
            </w:r>
          </w:p>
        </w:tc>
        <w:tc>
          <w:tcPr>
            <w:tcW w:w="1488" w:type="dxa"/>
            <w:vAlign w:val="center"/>
          </w:tcPr>
          <w:p w14:paraId="29DE0C25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401.3195</w:t>
            </w:r>
          </w:p>
        </w:tc>
        <w:tc>
          <w:tcPr>
            <w:tcW w:w="1308" w:type="dxa"/>
            <w:vAlign w:val="center"/>
          </w:tcPr>
          <w:p w14:paraId="6B5A43E6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SLT0001227</w:t>
            </w:r>
          </w:p>
        </w:tc>
      </w:tr>
      <w:bookmarkEnd w:id="1"/>
      <w:tr w14:paraId="1D75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49" w:type="dxa"/>
            <w:gridSpan w:val="4"/>
            <w:vAlign w:val="center"/>
          </w:tcPr>
          <w:p w14:paraId="4695275B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900" w:type="dxa"/>
            <w:vAlign w:val="center"/>
          </w:tcPr>
          <w:p w14:paraId="4B5B6208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1A99E1C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C512A9F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783.9375</w:t>
            </w:r>
          </w:p>
        </w:tc>
        <w:tc>
          <w:tcPr>
            <w:tcW w:w="1308" w:type="dxa"/>
            <w:vAlign w:val="center"/>
          </w:tcPr>
          <w:p w14:paraId="35C4BAC3"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2B62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32" w:type="dxa"/>
            <w:gridSpan w:val="8"/>
          </w:tcPr>
          <w:p w14:paraId="00E16932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柒佰捌拾叁元玖角叁分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 w14:paraId="02C97ACD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23C4FD6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29319CD4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55390563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319EDB8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72ED75ED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428C43D5"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济南市</w:t>
      </w:r>
    </w:p>
    <w:p w14:paraId="7012DCD6"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2025年10月25日</w:t>
      </w:r>
    </w:p>
    <w:p w14:paraId="10922901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1BCA9BAC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7C863F0D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E568EA7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023CE32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5E824D88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67DE94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0900EB30">
      <w:pPr>
        <w:spacing w:line="360" w:lineRule="auto"/>
        <w:ind w:left="239" w:leftChars="114" w:firstLine="8640" w:firstLineChars="36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乙方：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 w14:paraId="32AE4467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纳税人识别号：91370700MA3CBQ0F75</w:t>
      </w:r>
    </w:p>
    <w:p w14:paraId="28C21C93">
      <w:pPr>
        <w:ind w:left="5280" w:hanging="5280" w:hangingChars="2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开户行及账号：中国建设银行股份有限公司潍坊新华支行37050167220800000110</w:t>
      </w:r>
    </w:p>
    <w:p w14:paraId="3DD3BDCA"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4C898F1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 w14:paraId="4B023C55"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 w14:paraId="23CB67A7"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 w14:paraId="12D5561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CC01E6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0A101E3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5EC854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5898F7B4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 w14:paraId="1791F13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EDE8C"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BCE6689"/>
    <w:rsid w:val="0F063A54"/>
    <w:rsid w:val="0FB45583"/>
    <w:rsid w:val="10046B71"/>
    <w:rsid w:val="10CC09C0"/>
    <w:rsid w:val="11FF4702"/>
    <w:rsid w:val="12576B5B"/>
    <w:rsid w:val="12F113C1"/>
    <w:rsid w:val="13B97B98"/>
    <w:rsid w:val="18C4362C"/>
    <w:rsid w:val="1BAC652F"/>
    <w:rsid w:val="1CA24C8D"/>
    <w:rsid w:val="1EB7003A"/>
    <w:rsid w:val="1F063FB4"/>
    <w:rsid w:val="24802DA1"/>
    <w:rsid w:val="2FC430DC"/>
    <w:rsid w:val="30EC7CE0"/>
    <w:rsid w:val="3103112F"/>
    <w:rsid w:val="31731CA0"/>
    <w:rsid w:val="3BD76386"/>
    <w:rsid w:val="436B2526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60D77BD0"/>
    <w:rsid w:val="6264373F"/>
    <w:rsid w:val="67101858"/>
    <w:rsid w:val="691961D8"/>
    <w:rsid w:val="695157D0"/>
    <w:rsid w:val="6A7C19FC"/>
    <w:rsid w:val="6F411F2B"/>
    <w:rsid w:val="6FD06BC9"/>
    <w:rsid w:val="766F41C3"/>
    <w:rsid w:val="76A84954"/>
    <w:rsid w:val="77103410"/>
    <w:rsid w:val="78983E91"/>
    <w:rsid w:val="799C7310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1019</Words>
  <Characters>1191</Characters>
  <Lines>9</Lines>
  <Paragraphs>2</Paragraphs>
  <TotalTime>15</TotalTime>
  <ScaleCrop>false</ScaleCrop>
  <LinksUpToDate>false</LinksUpToDate>
  <CharactersWithSpaces>1426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༺ 寿ω寿༻</cp:lastModifiedBy>
  <cp:lastPrinted>2022-08-22T00:47:00Z</cp:lastPrinted>
  <dcterms:modified xsi:type="dcterms:W3CDTF">2025-10-24T07:15:01Z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5BD0942368814567A34C2F56FF160F1C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