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5DCDB3E0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90338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887991">
              <w:rPr>
                <w:rFonts w:hint="eastAsia"/>
                <w:color w:val="000000"/>
                <w:sz w:val="20"/>
                <w:szCs w:val="20"/>
              </w:rPr>
              <w:t>10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887991"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6612B4F3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887991">
              <w:rPr>
                <w:rFonts w:hint="eastAsia"/>
                <w:szCs w:val="28"/>
              </w:rPr>
              <w:t>11</w:t>
            </w:r>
            <w:r w:rsidR="005F74E8">
              <w:rPr>
                <w:szCs w:val="28"/>
              </w:rPr>
              <w:t>.</w:t>
            </w:r>
            <w:r w:rsidR="00887991">
              <w:rPr>
                <w:rFonts w:hint="eastAsia"/>
                <w:szCs w:val="28"/>
              </w:rPr>
              <w:t>4</w:t>
            </w:r>
            <w:r w:rsidR="00C93266">
              <w:rPr>
                <w:szCs w:val="28"/>
              </w:rPr>
              <w:t>—</w:t>
            </w:r>
            <w:r w:rsidR="00887991">
              <w:rPr>
                <w:rFonts w:hint="eastAsia"/>
                <w:szCs w:val="28"/>
              </w:rPr>
              <w:t>11</w:t>
            </w:r>
            <w:r w:rsidR="00C93266">
              <w:rPr>
                <w:rFonts w:hint="eastAsia"/>
                <w:szCs w:val="28"/>
              </w:rPr>
              <w:t>.</w:t>
            </w:r>
            <w:r w:rsidR="00887991">
              <w:rPr>
                <w:rFonts w:hint="eastAsia"/>
                <w:szCs w:val="28"/>
              </w:rPr>
              <w:t>7</w:t>
            </w:r>
          </w:p>
          <w:p w14:paraId="4B799A5F" w14:textId="2861CEC1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887991">
              <w:rPr>
                <w:rFonts w:hint="eastAsia"/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6BE8771E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F90338">
              <w:rPr>
                <w:rFonts w:hint="eastAsia"/>
                <w:szCs w:val="28"/>
              </w:rPr>
              <w:t>株洲、长沙</w:t>
            </w:r>
          </w:p>
          <w:p w14:paraId="72C6E3AF" w14:textId="1585A6CF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F90338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905DCE8" w14:textId="14E56225" w:rsidR="00C93266" w:rsidRDefault="00887991" w:rsidP="00887991">
            <w:pPr>
              <w:spacing w:beforeLines="50" w:before="156" w:afterLines="50" w:after="156" w:line="360" w:lineRule="auto"/>
              <w:ind w:left="480"/>
              <w:rPr>
                <w:szCs w:val="28"/>
              </w:rPr>
            </w:pPr>
            <w:r>
              <w:rPr>
                <w:rFonts w:hint="eastAsia"/>
                <w:szCs w:val="28"/>
              </w:rPr>
              <w:t>轻卡经济型座椅开发中，提前沟通</w:t>
            </w:r>
            <w:r w:rsidRPr="00887991">
              <w:rPr>
                <w:rFonts w:hint="eastAsia"/>
                <w:szCs w:val="28"/>
              </w:rPr>
              <w:t>长沙超卡轻卡恢复事宜</w:t>
            </w:r>
          </w:p>
          <w:p w14:paraId="068994C3" w14:textId="08432630" w:rsidR="00887991" w:rsidRPr="00887991" w:rsidRDefault="00887991" w:rsidP="00887991">
            <w:pPr>
              <w:spacing w:beforeLines="50" w:before="156" w:afterLines="50" w:after="156" w:line="360" w:lineRule="auto"/>
              <w:ind w:left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日后供货产品质量保证问题，客户约谈汇报。</w:t>
            </w:r>
          </w:p>
          <w:p w14:paraId="06111712" w14:textId="77777777" w:rsidR="00F90338" w:rsidRDefault="00F90338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436625AB" w14:textId="77777777" w:rsidR="00F90338" w:rsidRDefault="00F90338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3C8977C0" w14:textId="77777777" w:rsidR="00D45AFA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                   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4709" w14:textId="77777777" w:rsidR="003E15CC" w:rsidRDefault="003E15CC" w:rsidP="004D2451">
      <w:pPr>
        <w:rPr>
          <w:rFonts w:hint="eastAsia"/>
        </w:rPr>
      </w:pPr>
      <w:r>
        <w:separator/>
      </w:r>
    </w:p>
  </w:endnote>
  <w:endnote w:type="continuationSeparator" w:id="0">
    <w:p w14:paraId="39720BB4" w14:textId="77777777" w:rsidR="003E15CC" w:rsidRDefault="003E15CC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510D" w14:textId="77777777" w:rsidR="003E15CC" w:rsidRDefault="003E15CC" w:rsidP="004D2451">
      <w:pPr>
        <w:rPr>
          <w:rFonts w:hint="eastAsia"/>
        </w:rPr>
      </w:pPr>
      <w:r>
        <w:separator/>
      </w:r>
    </w:p>
  </w:footnote>
  <w:footnote w:type="continuationSeparator" w:id="0">
    <w:p w14:paraId="013D9CBA" w14:textId="77777777" w:rsidR="003E15CC" w:rsidRDefault="003E15CC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2A61EB6"/>
    <w:multiLevelType w:val="hybridMultilevel"/>
    <w:tmpl w:val="1CE8478A"/>
    <w:lvl w:ilvl="0" w:tplc="88F8F52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2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5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6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2"/>
  </w:num>
  <w:num w:numId="3" w16cid:durableId="1039473768">
    <w:abstractNumId w:val="8"/>
  </w:num>
  <w:num w:numId="4" w16cid:durableId="1705712685">
    <w:abstractNumId w:val="36"/>
  </w:num>
  <w:num w:numId="5" w16cid:durableId="924072668">
    <w:abstractNumId w:val="29"/>
  </w:num>
  <w:num w:numId="6" w16cid:durableId="107045534">
    <w:abstractNumId w:val="32"/>
  </w:num>
  <w:num w:numId="7" w16cid:durableId="1056322415">
    <w:abstractNumId w:val="24"/>
  </w:num>
  <w:num w:numId="8" w16cid:durableId="18550257">
    <w:abstractNumId w:val="10"/>
  </w:num>
  <w:num w:numId="9" w16cid:durableId="55981978">
    <w:abstractNumId w:val="33"/>
  </w:num>
  <w:num w:numId="10" w16cid:durableId="971137786">
    <w:abstractNumId w:val="21"/>
  </w:num>
  <w:num w:numId="11" w16cid:durableId="255290920">
    <w:abstractNumId w:val="23"/>
  </w:num>
  <w:num w:numId="12" w16cid:durableId="1188134055">
    <w:abstractNumId w:val="17"/>
  </w:num>
  <w:num w:numId="13" w16cid:durableId="2017877638">
    <w:abstractNumId w:val="30"/>
  </w:num>
  <w:num w:numId="14" w16cid:durableId="2013989701">
    <w:abstractNumId w:val="28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4"/>
  </w:num>
  <w:num w:numId="19" w16cid:durableId="1552419797">
    <w:abstractNumId w:val="25"/>
  </w:num>
  <w:num w:numId="20" w16cid:durableId="1891837704">
    <w:abstractNumId w:val="35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1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7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20"/>
  </w:num>
  <w:num w:numId="33" w16cid:durableId="1182859341">
    <w:abstractNumId w:val="26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  <w:num w:numId="37" w16cid:durableId="19917141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15CC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87991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405A2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8DC"/>
    <w:rsid w:val="00B930C6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4443"/>
    <w:rsid w:val="00CD4859"/>
    <w:rsid w:val="00CD76F3"/>
    <w:rsid w:val="00CE723B"/>
    <w:rsid w:val="00CE7380"/>
    <w:rsid w:val="00CF2905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B7247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0338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</Words>
  <Characters>279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19</cp:revision>
  <cp:lastPrinted>2022-09-28T00:17:00Z</cp:lastPrinted>
  <dcterms:created xsi:type="dcterms:W3CDTF">2022-09-26T06:07:00Z</dcterms:created>
  <dcterms:modified xsi:type="dcterms:W3CDTF">2025-10-31T06:53:00Z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