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98D9"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对账确认单</w:t>
      </w:r>
    </w:p>
    <w:p w14:paraId="03BA8F39">
      <w:pPr>
        <w:spacing w:line="60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>河北光华荣昌汽车部件有限公司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21B7DE9E">
      <w:pPr>
        <w:widowControl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经双方人员核对，我公司与贵公司</w:t>
      </w:r>
      <w:r>
        <w:rPr>
          <w:rFonts w:ascii="微软雅黑" w:hAnsi="微软雅黑" w:eastAsia="微软雅黑"/>
          <w:sz w:val="28"/>
          <w:szCs w:val="28"/>
        </w:rPr>
        <w:t>2025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/>
          <w:sz w:val="28"/>
          <w:szCs w:val="28"/>
        </w:rPr>
        <w:t>月，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生产诸城北汽福田 </w:t>
      </w:r>
      <w:r>
        <w:rPr>
          <w:rFonts w:hint="eastAsia" w:ascii="微软雅黑" w:hAnsi="微软雅黑" w:eastAsia="微软雅黑"/>
          <w:sz w:val="28"/>
          <w:szCs w:val="28"/>
        </w:rPr>
        <w:t>项目仓储面积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45</w:t>
      </w:r>
      <w:r>
        <w:rPr>
          <w:rFonts w:hint="eastAsia" w:ascii="微软雅黑" w:hAnsi="微软雅黑" w:eastAsia="微软雅黑"/>
          <w:sz w:val="28"/>
          <w:szCs w:val="28"/>
        </w:rPr>
        <w:t xml:space="preserve"> ㎡/月，仓储租赁费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入库费</w:t>
      </w:r>
      <w:r>
        <w:rPr>
          <w:rFonts w:hint="eastAsia" w:ascii="微软雅黑" w:hAnsi="微软雅黑" w:eastAsia="微软雅黑"/>
          <w:sz w:val="28"/>
          <w:szCs w:val="28"/>
        </w:rPr>
        <w:t>结算金额为(小写)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1400</w:t>
      </w:r>
      <w:r>
        <w:rPr>
          <w:rFonts w:hint="eastAsia" w:ascii="微软雅黑" w:hAnsi="微软雅黑" w:eastAsia="微软雅黑"/>
          <w:sz w:val="28"/>
          <w:szCs w:val="28"/>
        </w:rPr>
        <w:t>元，计（大写）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壹仟肆佰圆整</w:t>
      </w:r>
      <w:r>
        <w:rPr>
          <w:rFonts w:hint="eastAsia" w:ascii="微软雅黑" w:hAnsi="微软雅黑" w:eastAsia="微软雅黑"/>
          <w:sz w:val="28"/>
          <w:szCs w:val="28"/>
        </w:rPr>
        <w:t>，运输费结算金额为(小写)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180</w:t>
      </w:r>
      <w:r>
        <w:rPr>
          <w:rFonts w:hint="eastAsia" w:ascii="微软雅黑" w:hAnsi="微软雅黑" w:eastAsia="微软雅黑"/>
          <w:sz w:val="28"/>
          <w:szCs w:val="28"/>
        </w:rPr>
        <w:t>元，计(大写)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壹佰捌拾圆整</w:t>
      </w:r>
      <w:r>
        <w:rPr>
          <w:rFonts w:hint="eastAsia" w:ascii="微软雅黑" w:hAnsi="微软雅黑" w:eastAsia="微软雅黑"/>
          <w:sz w:val="28"/>
          <w:szCs w:val="28"/>
        </w:rPr>
        <w:t>，贵公司需向我公司支付结算金额为（小写）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1580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元。</w:t>
      </w:r>
    </w:p>
    <w:p w14:paraId="121F2184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请贵公司于下方确认！</w:t>
      </w:r>
    </w:p>
    <w:p w14:paraId="219217F1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72D47B56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中都数科供应链管理有限公司山东商用车分公司</w:t>
      </w:r>
    </w:p>
    <w:p w14:paraId="7A35A349">
      <w:pPr>
        <w:wordWrap w:val="0"/>
        <w:ind w:right="960" w:firstLine="48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           </w:t>
      </w:r>
    </w:p>
    <w:p w14:paraId="5E528FCD">
      <w:pPr>
        <w:pBdr>
          <w:bottom w:val="double" w:color="auto" w:sz="6" w:space="1"/>
        </w:pBdr>
        <w:spacing w:line="72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  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>20</w:t>
      </w:r>
      <w:r>
        <w:rPr>
          <w:rFonts w:ascii="微软雅黑" w:hAnsi="微软雅黑" w:eastAsia="微软雅黑"/>
          <w:sz w:val="28"/>
          <w:szCs w:val="28"/>
          <w:u w:val="single"/>
        </w:rPr>
        <w:t>2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5 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10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3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 w14:paraId="6299F9F5">
      <w:pPr>
        <w:spacing w:line="720" w:lineRule="auto"/>
        <w:rPr>
          <w:rFonts w:ascii="微软雅黑" w:hAnsi="微软雅黑" w:eastAsia="微软雅黑"/>
          <w:sz w:val="28"/>
          <w:szCs w:val="28"/>
        </w:rPr>
      </w:pPr>
    </w:p>
    <w:p w14:paraId="2DC0C89B">
      <w:pPr>
        <w:spacing w:line="72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以上情况属实！</w:t>
      </w:r>
      <w:bookmarkStart w:id="0" w:name="_GoBack"/>
      <w:bookmarkEnd w:id="0"/>
    </w:p>
    <w:p w14:paraId="58C63EAC">
      <w:pPr>
        <w:rPr>
          <w:rFonts w:ascii="微软雅黑" w:hAnsi="微软雅黑" w:eastAsia="微软雅黑"/>
          <w:sz w:val="28"/>
          <w:szCs w:val="28"/>
        </w:rPr>
      </w:pPr>
    </w:p>
    <w:p w14:paraId="3CBC1F93">
      <w:pPr>
        <w:spacing w:line="600" w:lineRule="auto"/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签字/盖章：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</w:t>
      </w:r>
    </w:p>
    <w:p w14:paraId="0A130D79">
      <w:pPr>
        <w:tabs>
          <w:tab w:val="left" w:pos="4536"/>
        </w:tabs>
        <w:spacing w:line="60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>20</w:t>
      </w:r>
      <w:r>
        <w:rPr>
          <w:rFonts w:ascii="微软雅黑" w:hAnsi="微软雅黑" w:eastAsia="微软雅黑"/>
          <w:sz w:val="28"/>
          <w:szCs w:val="28"/>
          <w:u w:val="single"/>
        </w:rPr>
        <w:t>2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5 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10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3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 w14:paraId="3BF387B4">
      <w:pPr>
        <w:tabs>
          <w:tab w:val="left" w:pos="4536"/>
        </w:tabs>
        <w:spacing w:line="600" w:lineRule="auto"/>
        <w:rPr>
          <w:rFonts w:ascii="微软雅黑" w:hAnsi="微软雅黑" w:eastAsia="微软雅黑"/>
          <w:sz w:val="28"/>
          <w:szCs w:val="28"/>
        </w:rPr>
      </w:pPr>
    </w:p>
    <w:p w14:paraId="1F509AAD">
      <w:pPr>
        <w:tabs>
          <w:tab w:val="left" w:pos="4536"/>
        </w:tabs>
        <w:spacing w:line="600" w:lineRule="auto"/>
        <w:rPr>
          <w:rFonts w:ascii="微软雅黑" w:hAnsi="微软雅黑" w:eastAsia="微软雅黑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565" w:right="1077" w:bottom="1335" w:left="1077" w:header="680" w:footer="567" w:gutter="0"/>
          <w:cols w:space="425" w:num="1"/>
          <w:docGrid w:type="lines" w:linePitch="312" w:charSpace="0"/>
        </w:sectPr>
      </w:pPr>
    </w:p>
    <w:p w14:paraId="42862860"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对账确认单</w:t>
      </w:r>
    </w:p>
    <w:p w14:paraId="2FE276EB">
      <w:pPr>
        <w:spacing w:line="60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>河北光华荣昌汽车部件有限公司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67852E73">
      <w:pPr>
        <w:widowControl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经双方人员核对，我公司与贵公司</w:t>
      </w:r>
      <w:r>
        <w:rPr>
          <w:rFonts w:ascii="微软雅黑" w:hAnsi="微软雅黑" w:eastAsia="微软雅黑"/>
          <w:sz w:val="28"/>
          <w:szCs w:val="28"/>
        </w:rPr>
        <w:t>2025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10</w:t>
      </w:r>
      <w:r>
        <w:rPr>
          <w:rFonts w:hint="eastAsia" w:ascii="微软雅黑" w:hAnsi="微软雅黑" w:eastAsia="微软雅黑"/>
          <w:sz w:val="28"/>
          <w:szCs w:val="28"/>
        </w:rPr>
        <w:t>月，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生产诸城北汽福田 </w:t>
      </w:r>
      <w:r>
        <w:rPr>
          <w:rFonts w:hint="eastAsia" w:ascii="微软雅黑" w:hAnsi="微软雅黑" w:eastAsia="微软雅黑"/>
          <w:sz w:val="28"/>
          <w:szCs w:val="28"/>
        </w:rPr>
        <w:t>项目仓储面积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45</w:t>
      </w:r>
      <w:r>
        <w:rPr>
          <w:rFonts w:hint="eastAsia" w:ascii="微软雅黑" w:hAnsi="微软雅黑" w:eastAsia="微软雅黑"/>
          <w:sz w:val="28"/>
          <w:szCs w:val="28"/>
        </w:rPr>
        <w:t xml:space="preserve"> ㎡/月，仓储租赁费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入库费</w:t>
      </w:r>
      <w:r>
        <w:rPr>
          <w:rFonts w:hint="eastAsia" w:ascii="微软雅黑" w:hAnsi="微软雅黑" w:eastAsia="微软雅黑"/>
          <w:sz w:val="28"/>
          <w:szCs w:val="28"/>
        </w:rPr>
        <w:t>结算金额为(小写)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1400</w:t>
      </w:r>
      <w:r>
        <w:rPr>
          <w:rFonts w:hint="eastAsia" w:ascii="微软雅黑" w:hAnsi="微软雅黑" w:eastAsia="微软雅黑"/>
          <w:sz w:val="28"/>
          <w:szCs w:val="28"/>
        </w:rPr>
        <w:t>元，计（大写）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壹仟肆佰圆整</w:t>
      </w:r>
      <w:r>
        <w:rPr>
          <w:rFonts w:hint="eastAsia" w:ascii="微软雅黑" w:hAnsi="微软雅黑" w:eastAsia="微软雅黑"/>
          <w:sz w:val="28"/>
          <w:szCs w:val="28"/>
        </w:rPr>
        <w:t>，运输费结算金额为(小写)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1264</w:t>
      </w:r>
      <w:r>
        <w:rPr>
          <w:rFonts w:hint="eastAsia" w:ascii="微软雅黑" w:hAnsi="微软雅黑" w:eastAsia="微软雅黑"/>
          <w:sz w:val="28"/>
          <w:szCs w:val="28"/>
        </w:rPr>
        <w:t>元，计(大写)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壹仟贰佰陆拾肆圆整</w:t>
      </w:r>
      <w:r>
        <w:rPr>
          <w:rFonts w:hint="eastAsia" w:ascii="微软雅黑" w:hAnsi="微软雅黑" w:eastAsia="微软雅黑"/>
          <w:sz w:val="28"/>
          <w:szCs w:val="28"/>
        </w:rPr>
        <w:t>，贵公司需向我公司支付结算金额为（小写）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2684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元。</w:t>
      </w:r>
    </w:p>
    <w:p w14:paraId="009E2CF1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请贵公司于下方确认！</w:t>
      </w:r>
    </w:p>
    <w:p w14:paraId="2FD27EDE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2232E882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中都数科供应链管理有限公司山东商用车分公司</w:t>
      </w:r>
    </w:p>
    <w:p w14:paraId="0C622A42">
      <w:pPr>
        <w:wordWrap w:val="0"/>
        <w:ind w:right="960" w:firstLine="48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           </w:t>
      </w:r>
    </w:p>
    <w:p w14:paraId="2677E1D3">
      <w:pPr>
        <w:pBdr>
          <w:bottom w:val="double" w:color="auto" w:sz="6" w:space="1"/>
        </w:pBdr>
        <w:spacing w:line="72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  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>20</w:t>
      </w:r>
      <w:r>
        <w:rPr>
          <w:rFonts w:ascii="微软雅黑" w:hAnsi="微软雅黑" w:eastAsia="微软雅黑"/>
          <w:sz w:val="28"/>
          <w:szCs w:val="28"/>
          <w:u w:val="single"/>
        </w:rPr>
        <w:t>2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5 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11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3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 w14:paraId="2055DC85">
      <w:pPr>
        <w:spacing w:line="720" w:lineRule="auto"/>
        <w:rPr>
          <w:rFonts w:ascii="微软雅黑" w:hAnsi="微软雅黑" w:eastAsia="微软雅黑"/>
          <w:sz w:val="28"/>
          <w:szCs w:val="28"/>
        </w:rPr>
      </w:pPr>
    </w:p>
    <w:p w14:paraId="29B81269">
      <w:pPr>
        <w:spacing w:line="72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以上情况属实！</w:t>
      </w:r>
    </w:p>
    <w:p w14:paraId="786CF5CE">
      <w:pPr>
        <w:rPr>
          <w:rFonts w:ascii="微软雅黑" w:hAnsi="微软雅黑" w:eastAsia="微软雅黑"/>
          <w:sz w:val="28"/>
          <w:szCs w:val="28"/>
        </w:rPr>
      </w:pPr>
    </w:p>
    <w:p w14:paraId="1884AE70">
      <w:pPr>
        <w:spacing w:line="600" w:lineRule="auto"/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签字/盖章：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</w:t>
      </w:r>
    </w:p>
    <w:p w14:paraId="37D6F8D4">
      <w:pPr>
        <w:tabs>
          <w:tab w:val="left" w:pos="4536"/>
        </w:tabs>
        <w:spacing w:line="60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>20</w:t>
      </w:r>
      <w:r>
        <w:rPr>
          <w:rFonts w:ascii="微软雅黑" w:hAnsi="微软雅黑" w:eastAsia="微软雅黑"/>
          <w:sz w:val="28"/>
          <w:szCs w:val="28"/>
          <w:u w:val="single"/>
        </w:rPr>
        <w:t>2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5 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11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>3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 w14:paraId="5D5FC79A">
      <w:pPr>
        <w:tabs>
          <w:tab w:val="left" w:pos="4536"/>
        </w:tabs>
        <w:spacing w:line="600" w:lineRule="auto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565" w:right="1077" w:bottom="1335" w:left="1077" w:header="68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4522">
    <w:pPr>
      <w:pStyle w:val="4"/>
      <w:rPr>
        <w:rFonts w:ascii="微软雅黑" w:hAnsi="微软雅黑" w:eastAsia="微软雅黑"/>
        <w:b/>
        <w:bCs/>
        <w:color w:val="FF0000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62230</wp:posOffset>
              </wp:positionH>
              <wp:positionV relativeFrom="paragraph">
                <wp:posOffset>-156210</wp:posOffset>
              </wp:positionV>
              <wp:extent cx="6099810" cy="314960"/>
              <wp:effectExtent l="0" t="0" r="0" b="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810" cy="314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A3EAD87">
                          <w:pPr>
                            <w:spacing w:line="216" w:lineRule="auto"/>
                            <w:ind w:left="420" w:hanging="420"/>
                            <w:jc w:val="center"/>
                            <w:rPr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创新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C00000"/>
                              <w:spacing w:val="2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reative spirit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·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批判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C00000"/>
                              <w:spacing w:val="2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ritical thinking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·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链接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C00000"/>
                              <w:spacing w:val="20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04040" w:themeColor="text1" w:themeTint="BF"/>
                              <w:spacing w:val="2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ink up the better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.9pt;margin-top:-12.3pt;height:24.8pt;width:480.3pt;z-index:251660288;mso-width-relative:page;mso-height-relative:page;" filled="f" stroked="f" coordsize="21600,21600" o:gfxdata="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x6A01gAAAAgBAAAPAAAAAAAAAAEAIAAAACIAAABkcnMvZG93bnJldi54bWxQSwECFAAUAAAACACH&#10;TuJAtzXqWCYCAAArBAAADgAAAAAAAAABACAAAAAlAQAAZHJzL2Uyb0RvYy54bWxQSwUGAAAAAAYA&#10;BgBZAQAAvQUAAAAA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2A3EAD87">
                    <w:pPr>
                      <w:spacing w:line="216" w:lineRule="auto"/>
                      <w:ind w:left="420" w:hanging="420"/>
                      <w:jc w:val="center"/>
                      <w:rPr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创新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C00000"/>
                        <w:spacing w:val="20"/>
                        <w:sz w:val="20"/>
                        <w:szCs w:val="20"/>
                      </w:rPr>
                      <w:t>C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reative spirit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·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批判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C00000"/>
                        <w:spacing w:val="20"/>
                        <w:sz w:val="20"/>
                        <w:szCs w:val="20"/>
                      </w:rPr>
                      <w:t>C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ritical thinking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·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链接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C00000"/>
                        <w:spacing w:val="20"/>
                        <w:sz w:val="20"/>
                        <w:szCs w:val="20"/>
                      </w:rPr>
                      <w:t>L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404040" w:themeColor="text1" w:themeTint="BF"/>
                        <w:spacing w:val="20"/>
                        <w:sz w:val="20"/>
                        <w:szCs w:val="20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ink up the better life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DAB72">
    <w:pPr>
      <w:tabs>
        <w:tab w:val="left" w:pos="8979"/>
      </w:tabs>
    </w:pPr>
    <w:r>
      <w:drawing>
        <wp:inline distT="0" distB="0" distL="114300" distR="114300">
          <wp:extent cx="2872740" cy="269875"/>
          <wp:effectExtent l="0" t="0" r="10160" b="9525"/>
          <wp:docPr id="4" name="图片 4" descr="微信图片_20250319163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微信图片_202503191630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2740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1920240</wp:posOffset>
              </wp:positionH>
              <wp:positionV relativeFrom="page">
                <wp:posOffset>715645</wp:posOffset>
              </wp:positionV>
              <wp:extent cx="4290060" cy="762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9006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51.2pt;margin-top:56.35pt;height:0.6pt;width:337.8pt;mso-position-vertical-relative:page;z-index:251661312;mso-width-relative:page;mso-height-relative:page;" filled="f" stroked="t" coordsize="21600,21600" o:gfxdata="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EUvrfY&#10;AAAACwEAAA8AAAAAAAAAAQAgAAAAIgAAAGRycy9kb3ducmV2LnhtbFBLAQIUABQAAAAIAIdO4kAR&#10;ixvq5wEAALUDAAAOAAAAAAAAAAEAIAAAACcBAABkcnMvZTJvRG9jLnhtbFBLBQYAAAAABgAGAFkB&#10;AACABQAAAAA=&#10;">
              <v:fill on="f" focussize="0,0"/>
              <v:stroke weight="1pt" color="#C00000 [3204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2782570</wp:posOffset>
              </wp:positionH>
              <wp:positionV relativeFrom="page">
                <wp:posOffset>473710</wp:posOffset>
              </wp:positionV>
              <wp:extent cx="3490595" cy="4375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0595" cy="437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63A43E7">
                          <w:pPr>
                            <w:spacing w:line="192" w:lineRule="auto"/>
                            <w:jc w:val="right"/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808080" w:themeColor="text1" w:themeTint="80"/>
                              <w:spacing w:val="10"/>
                              <w:sz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808080" w:themeColor="text1" w:themeTint="80"/>
                              <w:spacing w:val="10"/>
                              <w:sz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  <w14:props3d w14:extrusionH="0" w14:contourW="0" w14:prstMaterial="clear"/>
                            </w:rPr>
                            <w:t>奔跑可越千山万水 热爱无惧道阻且长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1pt;margin-top:37.3pt;height:34.45pt;width:274.85pt;mso-position-vertical-relative:page;z-index:251659264;mso-width-relative:page;mso-height-relative:page;" filled="f" stroked="f" coordsize="21600,21600" o:gfxdata="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OH&#10;AinYAAAACgEAAA8AAAAAAAAAAQAgAAAAIgAAAGRycy9kb3ducmV2LnhtbFBLAQIUABQAAAAIAIdO&#10;4kC7LjYKIwIAACkEAAAOAAAAAAAAAAEAIAAAACcBAABkcnMvZTJvRG9jLnhtbFBLBQYAAAAABgAG&#10;AFkBAAC8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563A43E7">
                    <w:pPr>
                      <w:spacing w:line="192" w:lineRule="auto"/>
                      <w:jc w:val="right"/>
                      <w:rPr>
                        <w:rFonts w:ascii="微软雅黑" w:hAnsi="微软雅黑" w:eastAsia="微软雅黑" w:cs="微软雅黑"/>
                        <w:b/>
                        <w:bCs/>
                        <w:color w:val="808080" w:themeColor="text1" w:themeTint="80"/>
                        <w:spacing w:val="10"/>
                        <w:sz w:val="22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808080" w:themeColor="text1" w:themeTint="80"/>
                        <w:spacing w:val="10"/>
                        <w:sz w:val="22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  <w14:props3d w14:extrusionH="0" w14:contourW="0" w14:prstMaterial="clear"/>
                      </w:rPr>
                      <w:t>奔跑可越千山万水 热爱无惧道阻且长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xN2I3ODYzY2UxOWQyNWJhNTY2Zjg1NDQ2MzcyNTUifQ=="/>
    <w:docVar w:name="KSO_WPS_MARK_KEY" w:val="21c8b65c-a0d0-40fb-a4c7-be1521de2f8a"/>
  </w:docVars>
  <w:rsids>
    <w:rsidRoot w:val="00E7450C"/>
    <w:rsid w:val="00021177"/>
    <w:rsid w:val="00091672"/>
    <w:rsid w:val="000A5325"/>
    <w:rsid w:val="000C4E81"/>
    <w:rsid w:val="000F5DA1"/>
    <w:rsid w:val="00117C2F"/>
    <w:rsid w:val="0012513E"/>
    <w:rsid w:val="00153A0E"/>
    <w:rsid w:val="00166782"/>
    <w:rsid w:val="001A3711"/>
    <w:rsid w:val="001A4BBD"/>
    <w:rsid w:val="001B63BF"/>
    <w:rsid w:val="001C6456"/>
    <w:rsid w:val="00215A37"/>
    <w:rsid w:val="00244618"/>
    <w:rsid w:val="002C1314"/>
    <w:rsid w:val="002E30CD"/>
    <w:rsid w:val="00324797"/>
    <w:rsid w:val="00331FF9"/>
    <w:rsid w:val="003B3226"/>
    <w:rsid w:val="003F72A1"/>
    <w:rsid w:val="00424A5F"/>
    <w:rsid w:val="00426280"/>
    <w:rsid w:val="00443A34"/>
    <w:rsid w:val="00461E82"/>
    <w:rsid w:val="004D068E"/>
    <w:rsid w:val="0050258C"/>
    <w:rsid w:val="005026CA"/>
    <w:rsid w:val="00502F61"/>
    <w:rsid w:val="00510721"/>
    <w:rsid w:val="0052645F"/>
    <w:rsid w:val="00577828"/>
    <w:rsid w:val="005A70BF"/>
    <w:rsid w:val="005F2737"/>
    <w:rsid w:val="0067783B"/>
    <w:rsid w:val="006C6CDA"/>
    <w:rsid w:val="006C7474"/>
    <w:rsid w:val="007453EB"/>
    <w:rsid w:val="007767E5"/>
    <w:rsid w:val="007E3976"/>
    <w:rsid w:val="007F56BA"/>
    <w:rsid w:val="008328EC"/>
    <w:rsid w:val="00837B19"/>
    <w:rsid w:val="00847DE1"/>
    <w:rsid w:val="0085462B"/>
    <w:rsid w:val="0086717A"/>
    <w:rsid w:val="008844B1"/>
    <w:rsid w:val="00892679"/>
    <w:rsid w:val="008973E7"/>
    <w:rsid w:val="008D1904"/>
    <w:rsid w:val="009A2752"/>
    <w:rsid w:val="009F6E96"/>
    <w:rsid w:val="00A42238"/>
    <w:rsid w:val="00A46BC1"/>
    <w:rsid w:val="00A74CD9"/>
    <w:rsid w:val="00AB0478"/>
    <w:rsid w:val="00AC71A3"/>
    <w:rsid w:val="00B268B1"/>
    <w:rsid w:val="00B70D6C"/>
    <w:rsid w:val="00B77015"/>
    <w:rsid w:val="00BF4FC2"/>
    <w:rsid w:val="00C56834"/>
    <w:rsid w:val="00C808B1"/>
    <w:rsid w:val="00CF49AF"/>
    <w:rsid w:val="00D363B3"/>
    <w:rsid w:val="00D42F1C"/>
    <w:rsid w:val="00D67B36"/>
    <w:rsid w:val="00D97720"/>
    <w:rsid w:val="00DB5AC6"/>
    <w:rsid w:val="00DC035D"/>
    <w:rsid w:val="00E7450C"/>
    <w:rsid w:val="00EB304F"/>
    <w:rsid w:val="00FD4964"/>
    <w:rsid w:val="00FE041C"/>
    <w:rsid w:val="014868D6"/>
    <w:rsid w:val="0174676F"/>
    <w:rsid w:val="01EE04AE"/>
    <w:rsid w:val="03904ADB"/>
    <w:rsid w:val="04633852"/>
    <w:rsid w:val="06922615"/>
    <w:rsid w:val="088270B6"/>
    <w:rsid w:val="095806E7"/>
    <w:rsid w:val="097D0E7B"/>
    <w:rsid w:val="09973A0B"/>
    <w:rsid w:val="0D93328C"/>
    <w:rsid w:val="12D05BA0"/>
    <w:rsid w:val="13437805"/>
    <w:rsid w:val="13C37AE2"/>
    <w:rsid w:val="16E55DF8"/>
    <w:rsid w:val="18AD35E6"/>
    <w:rsid w:val="1B124631"/>
    <w:rsid w:val="1ED55044"/>
    <w:rsid w:val="204148AE"/>
    <w:rsid w:val="2141290D"/>
    <w:rsid w:val="21CB7986"/>
    <w:rsid w:val="24D6680A"/>
    <w:rsid w:val="28162E29"/>
    <w:rsid w:val="2A5003B7"/>
    <w:rsid w:val="2B102C98"/>
    <w:rsid w:val="2CAE7C0A"/>
    <w:rsid w:val="313F4432"/>
    <w:rsid w:val="31F63538"/>
    <w:rsid w:val="3249701F"/>
    <w:rsid w:val="336805A1"/>
    <w:rsid w:val="38C32A5E"/>
    <w:rsid w:val="3AB326EF"/>
    <w:rsid w:val="3B2F36F5"/>
    <w:rsid w:val="3B37059D"/>
    <w:rsid w:val="3BCD6B35"/>
    <w:rsid w:val="3DC2567B"/>
    <w:rsid w:val="3E3452D5"/>
    <w:rsid w:val="3E3C0EF7"/>
    <w:rsid w:val="40462B54"/>
    <w:rsid w:val="40F674C9"/>
    <w:rsid w:val="430C03CB"/>
    <w:rsid w:val="434D432D"/>
    <w:rsid w:val="4A4B3664"/>
    <w:rsid w:val="4BF50B2F"/>
    <w:rsid w:val="4DFB458C"/>
    <w:rsid w:val="4EDA5C7E"/>
    <w:rsid w:val="4F9A5CFA"/>
    <w:rsid w:val="506C315E"/>
    <w:rsid w:val="5315394E"/>
    <w:rsid w:val="55FC3817"/>
    <w:rsid w:val="586410E0"/>
    <w:rsid w:val="5A8B5693"/>
    <w:rsid w:val="5A9E25E0"/>
    <w:rsid w:val="5C75433C"/>
    <w:rsid w:val="611C19C9"/>
    <w:rsid w:val="651E57D5"/>
    <w:rsid w:val="65A06001"/>
    <w:rsid w:val="679A03A2"/>
    <w:rsid w:val="6BC50B37"/>
    <w:rsid w:val="6C334F2E"/>
    <w:rsid w:val="6D656BCF"/>
    <w:rsid w:val="6E6F1FC3"/>
    <w:rsid w:val="701D62F1"/>
    <w:rsid w:val="705110C2"/>
    <w:rsid w:val="7082767F"/>
    <w:rsid w:val="71E9164A"/>
    <w:rsid w:val="725D3437"/>
    <w:rsid w:val="73AB05A2"/>
    <w:rsid w:val="747952CD"/>
    <w:rsid w:val="763A6659"/>
    <w:rsid w:val="76524108"/>
    <w:rsid w:val="77F4293B"/>
    <w:rsid w:val="791116AE"/>
    <w:rsid w:val="7962550D"/>
    <w:rsid w:val="7BE14CA5"/>
    <w:rsid w:val="7BE20509"/>
    <w:rsid w:val="7C6074D5"/>
    <w:rsid w:val="7D2C2AEA"/>
    <w:rsid w:val="7DB948D2"/>
    <w:rsid w:val="7E300D24"/>
    <w:rsid w:val="7E996EBB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393</Words>
  <Characters>439</Characters>
  <Lines>5</Lines>
  <Paragraphs>1</Paragraphs>
  <TotalTime>4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2024-07-25T08:04:00Z</dcterms:created>
  <dc:creator>Microsoft 帐户</dc:creator>
  <cp:lastModifiedBy>时光荏苒</cp:lastModifiedBy>
  <cp:lastPrinted>2025-03-19T08:31:00Z</cp:lastPrinted>
  <dcterms:modified xsi:type="dcterms:W3CDTF">2025-11-01T07:09:14Z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7BB072FFD85D47AD818413719E47E855_13</vt:lpwstr>
  </property>
  <property fmtid="{D5CDD505-2E9C-101B-9397-08002B2CF9AE}" pid="4" name="KSOTemplateDocerSaveRecord">
    <vt:lpwstr>eyJoZGlkIjoiYWFiMjRiZDU0ODdlOTkxMTBiMjc4ODgzZGMyZjhiZTAiLCJ1c2VySWQiOiI0NDI4ODk0NjYifQ==</vt:lpwstr>
  </property>
</Properties>
</file>