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447E32">
      <w:pPr>
        <w:spacing w:line="276" w:lineRule="auto"/>
        <w:jc w:val="center"/>
        <w:rPr>
          <w:rFonts w:ascii="华文新魏" w:hAnsi="宋体" w:eastAsia="华文新魏"/>
          <w:sz w:val="47"/>
          <w:szCs w:val="47"/>
        </w:rPr>
      </w:pP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409575</wp:posOffset>
            </wp:positionH>
            <wp:positionV relativeFrom="paragraph">
              <wp:posOffset>-129540</wp:posOffset>
            </wp:positionV>
            <wp:extent cx="1285875" cy="650875"/>
            <wp:effectExtent l="19050" t="0" r="9525" b="0"/>
            <wp:wrapNone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285875" cy="650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rFonts w:hint="eastAsia" w:ascii="宋体" w:hAnsi="宋体"/>
          <w:sz w:val="47"/>
          <w:szCs w:val="47"/>
        </w:rPr>
        <w:t>工作联系函</w:t>
      </w:r>
    </w:p>
    <w:p w14:paraId="2C0F8FB5">
      <w:pPr>
        <w:spacing w:line="276" w:lineRule="auto"/>
        <w:ind w:right="-6"/>
        <w:rPr>
          <w:rFonts w:hint="default" w:ascii="宋体" w:hAnsi="宋体"/>
          <w:sz w:val="22"/>
          <w:szCs w:val="22"/>
          <w:lang w:val="en-US"/>
        </w:rPr>
      </w:pPr>
      <w:r>
        <w:rPr>
          <w:rFonts w:hint="eastAsia"/>
          <w:sz w:val="19"/>
          <w:szCs w:val="19"/>
        </w:rPr>
        <w:t xml:space="preserve">                                              （内部）                </w:t>
      </w:r>
      <w:r>
        <w:rPr>
          <w:rFonts w:hint="eastAsia" w:ascii="宋体" w:hAnsi="宋体"/>
          <w:sz w:val="22"/>
          <w:szCs w:val="22"/>
        </w:rPr>
        <w:t>编号：</w:t>
      </w:r>
      <w:r>
        <w:rPr>
          <w:rFonts w:hint="eastAsia" w:ascii="宋体" w:hAnsi="宋体"/>
          <w:sz w:val="24"/>
        </w:rPr>
        <w:t>QR-7.4-</w:t>
      </w:r>
      <w:r>
        <w:rPr>
          <w:rFonts w:hint="eastAsia" w:ascii="宋体" w:hAnsi="宋体"/>
          <w:sz w:val="24"/>
          <w:lang w:val="en-US" w:eastAsia="zh-CN"/>
        </w:rPr>
        <w:t>23</w:t>
      </w:r>
      <w:r>
        <w:rPr>
          <w:rFonts w:hint="eastAsia" w:ascii="宋体" w:hAnsi="宋体"/>
          <w:sz w:val="24"/>
        </w:rPr>
        <w:t>-</w:t>
      </w:r>
      <w:r>
        <w:rPr>
          <w:rFonts w:hint="eastAsia" w:ascii="宋体" w:hAnsi="宋体"/>
          <w:sz w:val="24"/>
          <w:lang w:val="en-US" w:eastAsia="zh-CN"/>
        </w:rPr>
        <w:t>01002</w:t>
      </w:r>
    </w:p>
    <w:tbl>
      <w:tblPr>
        <w:tblStyle w:val="6"/>
        <w:tblW w:w="9747" w:type="dxa"/>
        <w:tblInd w:w="0" w:type="dxa"/>
        <w:tblBorders>
          <w:top w:val="wave" w:color="auto" w:sz="6" w:space="0"/>
          <w:left w:val="wave" w:color="auto" w:sz="6" w:space="0"/>
          <w:bottom w:val="wave" w:color="auto" w:sz="6" w:space="0"/>
          <w:right w:val="wave" w:color="auto" w:sz="6" w:space="0"/>
          <w:insideH w:val="wave" w:color="auto" w:sz="6" w:space="0"/>
          <w:insideV w:val="wav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47"/>
      </w:tblGrid>
      <w:tr w14:paraId="101E48E6">
        <w:tblPrEx>
          <w:tblBorders>
            <w:top w:val="wave" w:color="auto" w:sz="6" w:space="0"/>
            <w:left w:val="wave" w:color="auto" w:sz="6" w:space="0"/>
            <w:bottom w:val="wave" w:color="auto" w:sz="6" w:space="0"/>
            <w:right w:val="wave" w:color="auto" w:sz="6" w:space="0"/>
            <w:insideH w:val="wave" w:color="auto" w:sz="6" w:space="0"/>
            <w:insideV w:val="wav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" w:hRule="atLeast"/>
        </w:trPr>
        <w:tc>
          <w:tcPr>
            <w:tcW w:w="9747" w:type="dxa"/>
            <w:tcBorders>
              <w:top w:val="wave" w:color="auto" w:sz="6" w:space="0"/>
              <w:left w:val="wave" w:color="auto" w:sz="6" w:space="0"/>
              <w:bottom w:val="wave" w:color="auto" w:sz="6" w:space="0"/>
              <w:right w:val="wave" w:color="auto" w:sz="6" w:space="0"/>
            </w:tcBorders>
          </w:tcPr>
          <w:p w14:paraId="75DA1AD2">
            <w:pPr>
              <w:spacing w:line="276" w:lineRule="auto"/>
              <w:ind w:firstLine="840" w:firstLineChars="350"/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hint="eastAsia"/>
                <w:sz w:val="24"/>
              </w:rPr>
              <w:t xml:space="preserve">□申请             </w:t>
            </w:r>
            <w:r>
              <w:rPr>
                <w:rFonts w:hint="eastAsia" w:ascii="宋体" w:hAnsi="宋体"/>
                <w:sz w:val="24"/>
              </w:rPr>
              <w:t>■</w:t>
            </w:r>
            <w:r>
              <w:rPr>
                <w:rFonts w:hint="eastAsia"/>
                <w:sz w:val="24"/>
              </w:rPr>
              <w:t xml:space="preserve">通知          □通报            □报告 </w:t>
            </w:r>
          </w:p>
        </w:tc>
      </w:tr>
    </w:tbl>
    <w:p w14:paraId="46DBE1D1">
      <w:pPr>
        <w:spacing w:line="276" w:lineRule="auto"/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关于</w:t>
      </w:r>
      <w:r>
        <w:rPr>
          <w:rFonts w:hint="eastAsia"/>
          <w:b/>
          <w:sz w:val="30"/>
          <w:szCs w:val="30"/>
          <w:lang w:eastAsia="zh-CN"/>
        </w:rPr>
        <w:t>开展5S</w:t>
      </w:r>
      <w:r>
        <w:rPr>
          <w:rFonts w:hint="eastAsia"/>
          <w:b/>
          <w:sz w:val="30"/>
          <w:szCs w:val="30"/>
        </w:rPr>
        <w:t>检查</w:t>
      </w:r>
      <w:r>
        <w:rPr>
          <w:rFonts w:hint="eastAsia"/>
          <w:b/>
          <w:sz w:val="30"/>
          <w:szCs w:val="30"/>
          <w:lang w:eastAsia="zh-CN"/>
        </w:rPr>
        <w:t>活动的</w:t>
      </w:r>
      <w:r>
        <w:rPr>
          <w:rFonts w:hint="eastAsia"/>
          <w:b/>
          <w:sz w:val="30"/>
          <w:szCs w:val="30"/>
        </w:rPr>
        <w:t>通知</w:t>
      </w:r>
    </w:p>
    <w:tbl>
      <w:tblPr>
        <w:tblStyle w:val="6"/>
        <w:tblW w:w="99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85"/>
        <w:gridCol w:w="3585"/>
        <w:gridCol w:w="1984"/>
        <w:gridCol w:w="2936"/>
      </w:tblGrid>
      <w:tr w14:paraId="297B5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29" w:hRule="atLeast"/>
        </w:trPr>
        <w:tc>
          <w:tcPr>
            <w:tcW w:w="99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9EAB5B">
            <w:pPr>
              <w:tabs>
                <w:tab w:val="left" w:pos="315"/>
              </w:tabs>
              <w:spacing w:line="360" w:lineRule="auto"/>
              <w:rPr>
                <w:rFonts w:ascii="Calibri" w:hAnsi="Calibri" w:cs="Calibri"/>
                <w:b/>
                <w:bCs/>
                <w:sz w:val="24"/>
              </w:rPr>
            </w:pPr>
            <w:r>
              <w:rPr>
                <w:rFonts w:hint="eastAsia" w:ascii="Calibri" w:hAnsi="Calibri" w:cs="Calibri"/>
                <w:b/>
                <w:bCs/>
                <w:sz w:val="24"/>
              </w:rPr>
              <w:t>各单位：</w:t>
            </w:r>
          </w:p>
          <w:p w14:paraId="60D81796">
            <w:pPr>
              <w:spacing w:line="360" w:lineRule="auto"/>
              <w:ind w:firstLine="480" w:firstLineChars="200"/>
              <w:rPr>
                <w:sz w:val="24"/>
              </w:rPr>
            </w:pPr>
            <w:r>
              <w:rPr>
                <w:rFonts w:hint="eastAsia"/>
                <w:sz w:val="24"/>
              </w:rPr>
              <w:t>为</w:t>
            </w:r>
            <w:r>
              <w:rPr>
                <w:rFonts w:hint="eastAsia"/>
                <w:sz w:val="24"/>
                <w:lang w:eastAsia="zh-CN"/>
              </w:rPr>
              <w:t>了</w:t>
            </w:r>
            <w:r>
              <w:rPr>
                <w:rFonts w:hint="eastAsia"/>
                <w:sz w:val="24"/>
              </w:rPr>
              <w:t>进一步规范和加强现场管理，提升现场管理水平，实现安全、高效、优质、低耗及文明、舒适的生产环境，经研究讨论，决定</w:t>
            </w:r>
            <w:r>
              <w:rPr>
                <w:rFonts w:hint="eastAsia"/>
                <w:sz w:val="24"/>
                <w:lang w:eastAsia="zh-CN"/>
              </w:rPr>
              <w:t>长期开展</w:t>
            </w:r>
            <w:r>
              <w:rPr>
                <w:rFonts w:hint="eastAsia"/>
                <w:sz w:val="24"/>
                <w:lang w:val="en-US" w:eastAsia="zh-CN"/>
              </w:rPr>
              <w:t>5S专项检查活动</w:t>
            </w:r>
            <w:r>
              <w:rPr>
                <w:rFonts w:hint="eastAsia"/>
                <w:sz w:val="24"/>
              </w:rPr>
              <w:t>，具体详情如下：</w:t>
            </w:r>
          </w:p>
          <w:p w14:paraId="024B6826">
            <w:pPr>
              <w:spacing w:line="360" w:lineRule="auto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</w:rPr>
              <w:t>1、</w:t>
            </w:r>
            <w:r>
              <w:rPr>
                <w:rFonts w:hint="eastAsia"/>
                <w:b/>
                <w:sz w:val="24"/>
                <w:lang w:eastAsia="zh-CN"/>
              </w:rPr>
              <w:t>活动目的：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提升“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5S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”管理意识，养成“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5S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”工作习惯</w:t>
            </w:r>
          </w:p>
          <w:p w14:paraId="15074DA6">
            <w:pPr>
              <w:spacing w:line="360" w:lineRule="auto"/>
              <w:rPr>
                <w:sz w:val="24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2、</w:t>
            </w:r>
            <w:r>
              <w:rPr>
                <w:rFonts w:hint="eastAsia"/>
                <w:b/>
                <w:sz w:val="24"/>
              </w:rPr>
              <w:t>适用范围</w:t>
            </w:r>
            <w:r>
              <w:rPr>
                <w:rFonts w:hint="eastAsia"/>
                <w:b/>
                <w:sz w:val="24"/>
                <w:lang w:eastAsia="zh-CN"/>
              </w:rPr>
              <w:t>：</w:t>
            </w:r>
            <w:r>
              <w:rPr>
                <w:rFonts w:hint="eastAsia"/>
                <w:sz w:val="24"/>
              </w:rPr>
              <w:t>公司办公、生产现场、库房、公共区域</w:t>
            </w:r>
          </w:p>
          <w:p w14:paraId="1CCD5003">
            <w:pPr>
              <w:numPr>
                <w:numId w:val="0"/>
              </w:numPr>
              <w:spacing w:line="360" w:lineRule="auto"/>
              <w:rPr>
                <w:rFonts w:hint="eastAsia"/>
                <w:b w:val="0"/>
                <w:bCs/>
                <w:sz w:val="24"/>
                <w:lang w:val="en-US"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3、</w:t>
            </w:r>
            <w:r>
              <w:rPr>
                <w:rFonts w:hint="eastAsia"/>
                <w:b/>
                <w:sz w:val="24"/>
                <w:lang w:eastAsia="zh-CN"/>
              </w:rPr>
              <w:t>检查时间：</w:t>
            </w:r>
            <w:r>
              <w:rPr>
                <w:rFonts w:hint="eastAsia"/>
                <w:b w:val="0"/>
                <w:bCs/>
                <w:sz w:val="24"/>
                <w:lang w:eastAsia="zh-CN"/>
              </w:rPr>
              <w:t>工作日下午</w:t>
            </w:r>
            <w:r>
              <w:rPr>
                <w:rFonts w:hint="eastAsia"/>
                <w:b w:val="0"/>
                <w:bCs/>
                <w:sz w:val="24"/>
                <w:lang w:val="en-US" w:eastAsia="zh-CN"/>
              </w:rPr>
              <w:t>16:00</w:t>
            </w:r>
          </w:p>
          <w:p w14:paraId="036E4B38">
            <w:pPr>
              <w:numPr>
                <w:numId w:val="0"/>
              </w:numPr>
              <w:spacing w:line="360" w:lineRule="auto"/>
              <w:rPr>
                <w:rFonts w:hint="eastAsia"/>
                <w:b/>
                <w:sz w:val="24"/>
                <w:lang w:val="en-US" w:eastAsia="zh-CN"/>
              </w:rPr>
            </w:pPr>
            <w:r>
              <w:rPr>
                <w:rFonts w:hint="eastAsia"/>
                <w:b/>
                <w:bCs w:val="0"/>
                <w:sz w:val="24"/>
                <w:lang w:val="en-US" w:eastAsia="zh-CN"/>
              </w:rPr>
              <w:t>4、</w:t>
            </w:r>
            <w:r>
              <w:rPr>
                <w:rFonts w:hint="eastAsia"/>
                <w:b/>
                <w:sz w:val="24"/>
              </w:rPr>
              <w:t>检查小组</w:t>
            </w:r>
            <w:r>
              <w:rPr>
                <w:rFonts w:hint="eastAsia"/>
                <w:b/>
                <w:sz w:val="24"/>
                <w:lang w:eastAsia="zh-CN"/>
              </w:rPr>
              <w:t>及成员职责</w:t>
            </w:r>
            <w:r>
              <w:rPr>
                <w:rFonts w:hint="eastAsia"/>
                <w:b/>
                <w:sz w:val="24"/>
                <w:lang w:val="en-US" w:eastAsia="zh-CN"/>
              </w:rPr>
              <w:t>：</w:t>
            </w:r>
          </w:p>
          <w:p w14:paraId="28FD7263">
            <w:pPr>
              <w:numPr>
                <w:ilvl w:val="0"/>
                <w:numId w:val="0"/>
              </w:numPr>
              <w:spacing w:line="360" w:lineRule="auto"/>
              <w:ind w:firstLine="480" w:firstLineChars="200"/>
              <w:jc w:val="left"/>
              <w:rPr>
                <w:rFonts w:hint="eastAsia"/>
                <w:sz w:val="24"/>
                <w:lang w:eastAsia="zh-CN"/>
              </w:rPr>
            </w:pPr>
            <w:r>
              <w:rPr>
                <w:rFonts w:hint="eastAsia"/>
                <w:sz w:val="24"/>
                <w:lang w:eastAsia="zh-CN"/>
              </w:rPr>
              <w:t>由各部门负责人及科室成员组成，以周为单位轮班进行。具体安排如下：</w:t>
            </w:r>
          </w:p>
          <w:tbl>
            <w:tblPr>
              <w:tblStyle w:val="6"/>
              <w:tblW w:w="6745" w:type="dxa"/>
              <w:jc w:val="center"/>
              <w:tblBorders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  <w:insideH w:val="none" w:color="auto" w:sz="0" w:space="0"/>
                <w:insideV w:val="none" w:color="auto" w:sz="0" w:space="0"/>
              </w:tblBorders>
              <w:shd w:val="clear" w:color="auto" w:fill="auto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349"/>
              <w:gridCol w:w="1349"/>
              <w:gridCol w:w="1349"/>
              <w:gridCol w:w="1349"/>
              <w:gridCol w:w="1349"/>
            </w:tblGrid>
            <w:tr w14:paraId="53C9941F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shd w:val="clear" w:color="auto" w:fill="auto"/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  <w:jc w:val="center"/>
              </w:trPr>
              <w:tc>
                <w:tcPr>
                  <w:tcW w:w="13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E031D39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3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C872BF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第一周</w:t>
                  </w:r>
                </w:p>
              </w:tc>
              <w:tc>
                <w:tcPr>
                  <w:tcW w:w="13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7119AE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第二周</w:t>
                  </w:r>
                </w:p>
              </w:tc>
              <w:tc>
                <w:tcPr>
                  <w:tcW w:w="13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FC28ADD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第三周</w:t>
                  </w:r>
                </w:p>
              </w:tc>
              <w:tc>
                <w:tcPr>
                  <w:tcW w:w="13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23D948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第</w:t>
                  </w: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四</w:t>
                  </w: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周</w:t>
                  </w:r>
                </w:p>
              </w:tc>
            </w:tr>
            <w:tr w14:paraId="45ED0A5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  <w:jc w:val="center"/>
              </w:trPr>
              <w:tc>
                <w:tcPr>
                  <w:tcW w:w="13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1A2DBF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b/>
                      <w:bCs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eastAsia="zh-CN"/>
                    </w:rPr>
                    <w:t>组长</w:t>
                  </w:r>
                </w:p>
              </w:tc>
              <w:tc>
                <w:tcPr>
                  <w:tcW w:w="13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23DC30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肖玲</w:t>
                  </w:r>
                </w:p>
              </w:tc>
              <w:tc>
                <w:tcPr>
                  <w:tcW w:w="13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D4E2CA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张海波</w:t>
                  </w:r>
                </w:p>
              </w:tc>
              <w:tc>
                <w:tcPr>
                  <w:tcW w:w="13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F12FAAB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何胜春</w:t>
                  </w:r>
                </w:p>
              </w:tc>
              <w:tc>
                <w:tcPr>
                  <w:tcW w:w="13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6900219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b/>
                      <w:bCs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齐承平</w:t>
                  </w:r>
                </w:p>
              </w:tc>
            </w:tr>
            <w:tr w14:paraId="455CF3B7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  <w:jc w:val="center"/>
              </w:trPr>
              <w:tc>
                <w:tcPr>
                  <w:tcW w:w="1349" w:type="dxa"/>
                  <w:vMerge w:val="restart"/>
                  <w:tcBorders>
                    <w:top w:val="single" w:color="000000" w:sz="4" w:space="0"/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C232C0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eastAsia="zh-CN"/>
                    </w:rPr>
                  </w:pPr>
                  <w:r>
                    <w:rPr>
                      <w:rFonts w:hint="eastAsia" w:ascii="宋体" w:hAnsi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  <w:lang w:eastAsia="zh-CN"/>
                    </w:rPr>
                    <w:t>组员</w:t>
                  </w:r>
                </w:p>
              </w:tc>
              <w:tc>
                <w:tcPr>
                  <w:tcW w:w="13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4EEB65C2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伍赤诚</w:t>
                  </w:r>
                </w:p>
              </w:tc>
              <w:tc>
                <w:tcPr>
                  <w:tcW w:w="13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208D0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刘文向</w:t>
                  </w:r>
                </w:p>
              </w:tc>
              <w:tc>
                <w:tcPr>
                  <w:tcW w:w="13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CEABDE6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谭丽萍</w:t>
                  </w:r>
                </w:p>
              </w:tc>
              <w:tc>
                <w:tcPr>
                  <w:tcW w:w="13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687B80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李开阳</w:t>
                  </w:r>
                </w:p>
              </w:tc>
            </w:tr>
            <w:tr w14:paraId="0D7EAC33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12" w:hRule="atLeast"/>
                <w:jc w:val="center"/>
              </w:trPr>
              <w:tc>
                <w:tcPr>
                  <w:tcW w:w="1349" w:type="dxa"/>
                  <w:vMerge w:val="continue"/>
                  <w:tcBorders>
                    <w:left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16B786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3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9E9C263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卢中华</w:t>
                  </w:r>
                </w:p>
              </w:tc>
              <w:tc>
                <w:tcPr>
                  <w:tcW w:w="13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7639BCF5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曹蜜</w:t>
                  </w:r>
                </w:p>
              </w:tc>
              <w:tc>
                <w:tcPr>
                  <w:tcW w:w="13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1F5A6E4C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马英</w:t>
                  </w:r>
                </w:p>
              </w:tc>
              <w:tc>
                <w:tcPr>
                  <w:tcW w:w="13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A60B021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刘心</w:t>
                  </w:r>
                </w:p>
              </w:tc>
            </w:tr>
            <w:tr w14:paraId="2EC29CCD">
              <w:tblPrEx>
                <w:tblBorders>
                  <w:top w:val="none" w:color="auto" w:sz="0" w:space="0"/>
                  <w:left w:val="none" w:color="auto" w:sz="0" w:space="0"/>
                  <w:bottom w:val="none" w:color="auto" w:sz="0" w:space="0"/>
                  <w:right w:val="none" w:color="auto" w:sz="0" w:space="0"/>
                  <w:insideH w:val="none" w:color="auto" w:sz="0" w:space="0"/>
                  <w:insideV w:val="none" w:color="auto" w:sz="0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421" w:hRule="atLeast"/>
                <w:jc w:val="center"/>
              </w:trPr>
              <w:tc>
                <w:tcPr>
                  <w:tcW w:w="1349" w:type="dxa"/>
                  <w:vMerge w:val="continue"/>
                  <w:tcBorders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531C33EF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sz w:val="22"/>
                      <w:szCs w:val="22"/>
                      <w:u w:val="none"/>
                    </w:rPr>
                  </w:pPr>
                </w:p>
              </w:tc>
              <w:tc>
                <w:tcPr>
                  <w:tcW w:w="13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040E29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赵伍祥</w:t>
                  </w:r>
                </w:p>
              </w:tc>
              <w:tc>
                <w:tcPr>
                  <w:tcW w:w="13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349963E7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李晶</w:t>
                  </w:r>
                </w:p>
              </w:tc>
              <w:tc>
                <w:tcPr>
                  <w:tcW w:w="13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2A5ACBCE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宋瑜</w:t>
                  </w:r>
                </w:p>
              </w:tc>
              <w:tc>
                <w:tcPr>
                  <w:tcW w:w="1349" w:type="dxa"/>
                  <w:tcBorders>
                    <w:top w:val="single" w:color="000000" w:sz="4" w:space="0"/>
                    <w:left w:val="single" w:color="000000" w:sz="4" w:space="0"/>
                    <w:bottom w:val="single" w:color="000000" w:sz="4" w:space="0"/>
                    <w:right w:val="single" w:color="000000" w:sz="4" w:space="0"/>
                  </w:tcBorders>
                  <w:shd w:val="clear" w:color="auto" w:fill="auto"/>
                  <w:noWrap/>
                  <w:vAlign w:val="center"/>
                </w:tcPr>
                <w:p w14:paraId="095ABDB4">
                  <w:pPr>
                    <w:keepNext w:val="0"/>
                    <w:keepLines w:val="0"/>
                    <w:widowControl/>
                    <w:suppressLineNumbers w:val="0"/>
                    <w:spacing w:line="360" w:lineRule="auto"/>
                    <w:jc w:val="center"/>
                    <w:textAlignment w:val="center"/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2"/>
                      <w:sz w:val="22"/>
                      <w:szCs w:val="22"/>
                      <w:u w:val="none"/>
                      <w:lang w:val="en-US" w:eastAsia="zh-CN" w:bidi="ar-SA"/>
                    </w:rPr>
                  </w:pPr>
                  <w:r>
                    <w:rPr>
                      <w:rFonts w:hint="eastAsia" w:ascii="宋体" w:hAnsi="宋体" w:eastAsia="宋体" w:cs="宋体"/>
                      <w:i w:val="0"/>
                      <w:iCs w:val="0"/>
                      <w:color w:val="000000"/>
                      <w:kern w:val="0"/>
                      <w:sz w:val="22"/>
                      <w:szCs w:val="22"/>
                      <w:u w:val="none"/>
                      <w:lang w:val="en-US" w:eastAsia="zh-CN" w:bidi="ar"/>
                    </w:rPr>
                    <w:t>易兰</w:t>
                  </w:r>
                </w:p>
              </w:tc>
            </w:tr>
          </w:tbl>
          <w:p w14:paraId="37A4753B">
            <w:pPr>
              <w:spacing w:line="360" w:lineRule="auto"/>
              <w:ind w:left="0" w:leftChars="0" w:firstLine="420" w:firstLineChars="175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组长负责：汇总不合格事项，并提出整改措施，及时通知区域负责人限期整改</w:t>
            </w:r>
          </w:p>
          <w:p w14:paraId="269AA2FE">
            <w:pPr>
              <w:spacing w:line="360" w:lineRule="auto"/>
              <w:ind w:left="0" w:leftChars="0" w:firstLine="420" w:firstLineChars="175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组员负责：拍照记录、打分</w:t>
            </w:r>
          </w:p>
          <w:p w14:paraId="14B4CE67">
            <w:pPr>
              <w:spacing w:line="360" w:lineRule="auto"/>
              <w:ind w:left="0" w:leftChars="0" w:firstLine="420" w:firstLineChars="175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</w:rPr>
              <w:t>检查人员必须</w:t>
            </w:r>
            <w:r>
              <w:rPr>
                <w:rFonts w:hint="eastAsia"/>
                <w:sz w:val="24"/>
                <w:lang w:eastAsia="zh-CN"/>
              </w:rPr>
              <w:t>秉持</w:t>
            </w:r>
            <w:r>
              <w:rPr>
                <w:rFonts w:hint="eastAsia"/>
                <w:sz w:val="24"/>
              </w:rPr>
              <w:t>“公平、公正、公开”的原则</w:t>
            </w:r>
            <w:r>
              <w:rPr>
                <w:rFonts w:hint="eastAsia"/>
                <w:sz w:val="24"/>
                <w:lang w:eastAsia="zh-CN"/>
              </w:rPr>
              <w:t>，认真填写相关表格（详见附件）。</w:t>
            </w:r>
          </w:p>
          <w:p w14:paraId="036B78C4">
            <w:pPr>
              <w:spacing w:line="360" w:lineRule="auto"/>
              <w:rPr>
                <w:rFonts w:hint="eastAsia" w:eastAsia="宋体"/>
                <w:b/>
                <w:sz w:val="24"/>
                <w:lang w:eastAsia="zh-CN"/>
              </w:rPr>
            </w:pPr>
            <w:r>
              <w:rPr>
                <w:rFonts w:hint="eastAsia"/>
                <w:b/>
                <w:sz w:val="24"/>
                <w:lang w:val="en-US" w:eastAsia="zh-CN"/>
              </w:rPr>
              <w:t>5、</w:t>
            </w:r>
            <w:r>
              <w:rPr>
                <w:rFonts w:hint="eastAsia"/>
                <w:b/>
                <w:sz w:val="24"/>
                <w:lang w:eastAsia="zh-CN"/>
              </w:rPr>
              <w:t>考核办法</w:t>
            </w:r>
          </w:p>
          <w:p w14:paraId="3DAB92D7"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首次发现，考核</w:t>
            </w:r>
            <w:r>
              <w:rPr>
                <w:rFonts w:hint="eastAsia"/>
                <w:sz w:val="24"/>
                <w:lang w:val="en-US" w:eastAsia="zh-CN"/>
              </w:rPr>
              <w:t>10元/项。</w:t>
            </w:r>
            <w:r>
              <w:rPr>
                <w:rFonts w:hint="eastAsia"/>
                <w:sz w:val="24"/>
                <w:lang w:eastAsia="zh-CN"/>
              </w:rPr>
              <w:t>区域负责人需依据整改措施，在规定整改时限内，全力配合整改。到期仍未完成整改，考核</w:t>
            </w:r>
            <w:r>
              <w:rPr>
                <w:rFonts w:hint="eastAsia"/>
                <w:sz w:val="24"/>
                <w:lang w:val="en-US" w:eastAsia="zh-CN"/>
              </w:rPr>
              <w:t>20元/项。</w:t>
            </w:r>
          </w:p>
          <w:p w14:paraId="35B0CBF3">
            <w:pPr>
              <w:spacing w:line="360" w:lineRule="auto"/>
              <w:ind w:firstLine="482" w:firstLineChars="200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该通知自下发之日起执行！</w:t>
            </w:r>
          </w:p>
          <w:p w14:paraId="459799AA">
            <w:pPr>
              <w:spacing w:line="360" w:lineRule="auto"/>
              <w:ind w:firstLine="480" w:firstLineChars="200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eastAsia="zh-CN"/>
              </w:rPr>
              <w:t>附件一：</w:t>
            </w:r>
            <w:r>
              <w:rPr>
                <w:rFonts w:hint="eastAsia"/>
                <w:sz w:val="24"/>
                <w:lang w:val="en-US" w:eastAsia="zh-CN"/>
              </w:rPr>
              <w:t>5S检查表及评分标准</w:t>
            </w:r>
            <w:bookmarkStart w:id="0" w:name="_GoBack"/>
            <w:bookmarkEnd w:id="0"/>
          </w:p>
          <w:p w14:paraId="74FE4D84">
            <w:pPr>
              <w:spacing w:line="360" w:lineRule="auto"/>
              <w:ind w:firstLine="480" w:firstLineChars="200"/>
              <w:rPr>
                <w:rFonts w:hint="eastAsia" w:ascii="宋体" w:hAnsi="宋体" w:cs="宋体"/>
                <w:color w:val="000000" w:themeColor="text1"/>
                <w:kern w:val="0"/>
                <w:sz w:val="22"/>
                <w:szCs w:val="22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4"/>
                <w:lang w:eastAsia="zh-CN"/>
              </w:rPr>
              <w:t>附件二：5S检查不合格事项整改措施及完成情况</w:t>
            </w:r>
          </w:p>
        </w:tc>
      </w:tr>
      <w:tr w14:paraId="13C92C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B44A68">
            <w:pPr>
              <w:spacing w:line="240" w:lineRule="auto"/>
              <w:rPr>
                <w:rFonts w:ascii="Calibri" w:hAnsi="Calibri" w:cs="Calibri"/>
                <w:b/>
                <w:szCs w:val="21"/>
              </w:rPr>
            </w:pPr>
            <w:r>
              <w:rPr>
                <w:rFonts w:hint="eastAsia" w:ascii="Calibri" w:hAnsi="宋体" w:cs="Calibri"/>
                <w:b/>
                <w:szCs w:val="21"/>
              </w:rPr>
              <w:t>拟文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lang w:eastAsia="zh-CN"/>
              </w:rPr>
              <w:t>宋瑜</w:t>
            </w:r>
          </w:p>
        </w:tc>
        <w:tc>
          <w:tcPr>
            <w:tcW w:w="35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43E518">
            <w:pPr>
              <w:spacing w:line="240" w:lineRule="auto"/>
              <w:rPr>
                <w:rFonts w:hint="eastAsia"/>
                <w:sz w:val="24"/>
              </w:rPr>
            </w:pPr>
          </w:p>
          <w:p w14:paraId="241A94FC">
            <w:pPr>
              <w:spacing w:line="240" w:lineRule="auto"/>
              <w:rPr>
                <w:rFonts w:hint="eastAsia"/>
                <w:sz w:val="24"/>
              </w:rPr>
            </w:pPr>
            <w:r>
              <w:rPr>
                <w:rFonts w:hint="eastAsia" w:ascii="Calibri" w:hAnsi="宋体" w:cs="Calibri"/>
                <w:b/>
                <w:szCs w:val="21"/>
              </w:rPr>
              <w:t>审核</w:t>
            </w:r>
            <w:r>
              <w:rPr>
                <w:rFonts w:hint="eastAsia"/>
                <w:sz w:val="24"/>
              </w:rPr>
              <w:t>：</w:t>
            </w:r>
          </w:p>
          <w:p w14:paraId="0FAEF3E1">
            <w:pPr>
              <w:spacing w:line="240" w:lineRule="auto"/>
              <w:rPr>
                <w:rFonts w:hint="eastAsia" w:ascii="Calibri" w:hAnsi="Calibri" w:cs="Calibri"/>
                <w:sz w:val="24"/>
                <w:szCs w:val="22"/>
              </w:rPr>
            </w:pPr>
          </w:p>
        </w:tc>
        <w:tc>
          <w:tcPr>
            <w:tcW w:w="19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E0D00F">
            <w:pPr>
              <w:rPr>
                <w:rFonts w:hint="default" w:ascii="Calibri" w:hAnsi="Calibri" w:cs="Calibri"/>
                <w:b/>
                <w:sz w:val="24"/>
                <w:szCs w:val="22"/>
                <w:lang w:val="en-US"/>
              </w:rPr>
            </w:pPr>
            <w:r>
              <w:rPr>
                <w:rFonts w:hint="eastAsia" w:ascii="Calibri" w:hAnsi="宋体" w:cs="Calibri"/>
                <w:b/>
                <w:szCs w:val="21"/>
              </w:rPr>
              <w:t>日期</w:t>
            </w:r>
            <w:r>
              <w:rPr>
                <w:rFonts w:hint="eastAsia"/>
                <w:sz w:val="24"/>
              </w:rPr>
              <w:t>：</w:t>
            </w:r>
            <w:r>
              <w:rPr>
                <w:rFonts w:hint="eastAsia"/>
                <w:sz w:val="24"/>
                <w:lang w:val="en-US" w:eastAsia="zh-CN"/>
              </w:rPr>
              <w:t>2025-11-04</w:t>
            </w:r>
          </w:p>
        </w:tc>
        <w:tc>
          <w:tcPr>
            <w:tcW w:w="2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7BE36B">
            <w:pPr>
              <w:rPr>
                <w:rFonts w:ascii="Calibri" w:hAnsi="Calibri" w:cs="Calibri"/>
                <w:b/>
                <w:sz w:val="24"/>
                <w:szCs w:val="22"/>
              </w:rPr>
            </w:pPr>
            <w:r>
              <w:rPr>
                <w:rFonts w:hint="eastAsia" w:ascii="Calibri" w:hAnsi="宋体" w:cs="Calibri"/>
                <w:b/>
                <w:szCs w:val="21"/>
              </w:rPr>
              <w:t>发起部门</w:t>
            </w:r>
            <w:r>
              <w:rPr>
                <w:rFonts w:hint="eastAsia"/>
                <w:sz w:val="24"/>
              </w:rPr>
              <w:t xml:space="preserve">： </w:t>
            </w:r>
            <w:r>
              <w:rPr>
                <w:rFonts w:hint="eastAsia"/>
                <w:sz w:val="24"/>
                <w:lang w:eastAsia="zh-CN"/>
              </w:rPr>
              <w:t>综合管理</w:t>
            </w:r>
            <w:r>
              <w:rPr>
                <w:rFonts w:hint="eastAsia"/>
                <w:sz w:val="24"/>
              </w:rPr>
              <w:t>部</w:t>
            </w:r>
          </w:p>
        </w:tc>
      </w:tr>
      <w:tr w14:paraId="439993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atLeast"/>
        </w:trPr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B1289">
            <w:pPr>
              <w:tabs>
                <w:tab w:val="left" w:pos="315"/>
              </w:tabs>
              <w:spacing w:line="240" w:lineRule="auto"/>
              <w:rPr>
                <w:rFonts w:ascii="Calibri" w:hAnsi="宋体" w:cs="Calibri"/>
                <w:b/>
                <w:szCs w:val="21"/>
              </w:rPr>
            </w:pPr>
            <w:r>
              <w:rPr>
                <w:rFonts w:hint="eastAsia" w:ascii="Calibri" w:hAnsi="宋体" w:cs="Calibri"/>
                <w:b/>
                <w:szCs w:val="21"/>
              </w:rPr>
              <w:t>批准：</w:t>
            </w:r>
          </w:p>
        </w:tc>
        <w:tc>
          <w:tcPr>
            <w:tcW w:w="850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1A3DE5">
            <w:pPr>
              <w:tabs>
                <w:tab w:val="left" w:pos="315"/>
              </w:tabs>
              <w:spacing w:line="360" w:lineRule="auto"/>
              <w:rPr>
                <w:rFonts w:ascii="Calibri" w:hAnsi="Calibri" w:cs="Calibri"/>
                <w:b/>
                <w:sz w:val="24"/>
                <w:szCs w:val="22"/>
              </w:rPr>
            </w:pPr>
          </w:p>
        </w:tc>
      </w:tr>
    </w:tbl>
    <w:p w14:paraId="225B450C">
      <w:pPr>
        <w:numPr>
          <w:ilvl w:val="0"/>
          <w:numId w:val="0"/>
        </w:numPr>
        <w:ind w:leftChars="0"/>
        <w:rPr>
          <w:rFonts w:hint="eastAsia" w:ascii="宋体" w:hAnsi="宋体"/>
          <w:b/>
          <w:color w:val="000000"/>
          <w:sz w:val="30"/>
          <w:szCs w:val="30"/>
          <w:lang w:eastAsia="zh-CN"/>
        </w:rPr>
      </w:pPr>
    </w:p>
    <w:p w14:paraId="4D3350F0">
      <w:pPr>
        <w:numPr>
          <w:ilvl w:val="0"/>
          <w:numId w:val="0"/>
        </w:numPr>
        <w:ind w:leftChars="0"/>
        <w:rPr>
          <w:rFonts w:hint="eastAsia" w:ascii="宋体" w:hAnsi="宋体" w:eastAsia="宋体"/>
          <w:b/>
          <w:color w:val="000000"/>
          <w:sz w:val="30"/>
          <w:szCs w:val="30"/>
          <w:lang w:eastAsia="zh-CN"/>
        </w:rPr>
      </w:pPr>
      <w:r>
        <w:rPr>
          <w:rFonts w:hint="eastAsia" w:ascii="宋体" w:hAnsi="宋体"/>
          <w:b/>
          <w:color w:val="000000"/>
          <w:sz w:val="30"/>
          <w:szCs w:val="30"/>
          <w:lang w:eastAsia="zh-CN"/>
        </w:rPr>
        <w:t>附件一：</w:t>
      </w:r>
    </w:p>
    <w:p w14:paraId="6B944D2E">
      <w:pPr>
        <w:tabs>
          <w:tab w:val="left" w:pos="480"/>
        </w:tabs>
        <w:spacing w:line="460" w:lineRule="exact"/>
        <w:jc w:val="center"/>
        <w:rPr>
          <w:rFonts w:hint="eastAsia"/>
          <w:b/>
          <w:bCs/>
          <w:color w:val="000000"/>
          <w:spacing w:val="20"/>
          <w:sz w:val="32"/>
          <w:szCs w:val="32"/>
        </w:rPr>
      </w:pPr>
      <w:r>
        <w:rPr>
          <w:b/>
          <w:bCs/>
          <w:color w:val="000000"/>
          <w:spacing w:val="20"/>
          <w:sz w:val="32"/>
          <w:szCs w:val="32"/>
        </w:rPr>
        <w:t>5S</w:t>
      </w:r>
      <w:r>
        <w:rPr>
          <w:rFonts w:hint="eastAsia" w:ascii="DFKai-SB"/>
          <w:b/>
          <w:bCs/>
          <w:color w:val="000000"/>
          <w:spacing w:val="20"/>
          <w:sz w:val="32"/>
          <w:szCs w:val="32"/>
        </w:rPr>
        <w:t>检查表（</w:t>
      </w:r>
      <w:r>
        <w:rPr>
          <w:rFonts w:hint="eastAsia"/>
          <w:b/>
          <w:bCs/>
          <w:color w:val="000000"/>
          <w:spacing w:val="20"/>
          <w:sz w:val="32"/>
          <w:szCs w:val="32"/>
        </w:rPr>
        <w:t>生产现场用）</w:t>
      </w:r>
    </w:p>
    <w:p w14:paraId="073C3B76">
      <w:pPr>
        <w:tabs>
          <w:tab w:val="left" w:pos="480"/>
        </w:tabs>
        <w:spacing w:line="400" w:lineRule="exact"/>
        <w:jc w:val="left"/>
        <w:rPr>
          <w:rFonts w:hint="eastAsia" w:ascii="DFKai-SB"/>
          <w:color w:val="000000"/>
          <w:spacing w:val="20"/>
          <w:szCs w:val="21"/>
        </w:rPr>
      </w:pPr>
    </w:p>
    <w:p w14:paraId="484A69DF">
      <w:pPr>
        <w:tabs>
          <w:tab w:val="left" w:pos="480"/>
        </w:tabs>
        <w:spacing w:line="400" w:lineRule="exact"/>
        <w:jc w:val="left"/>
        <w:rPr>
          <w:rFonts w:hint="eastAsia" w:ascii="DFKai-SB"/>
          <w:color w:val="000000"/>
          <w:spacing w:val="20"/>
          <w:szCs w:val="21"/>
          <w:u w:val="single"/>
        </w:rPr>
      </w:pPr>
      <w:r>
        <w:rPr>
          <w:rFonts w:hint="eastAsia" w:ascii="DFKai-SB"/>
          <w:color w:val="000000"/>
          <w:spacing w:val="20"/>
          <w:szCs w:val="21"/>
        </w:rPr>
        <w:t>部门</w:t>
      </w:r>
      <w:r>
        <w:rPr>
          <w:rFonts w:ascii="DFKai-SB"/>
          <w:color w:val="000000"/>
          <w:spacing w:val="20"/>
          <w:szCs w:val="21"/>
        </w:rPr>
        <w:t>:</w:t>
      </w:r>
      <w:r>
        <w:rPr>
          <w:rFonts w:ascii="DFKai-SB"/>
          <w:color w:val="000000"/>
          <w:spacing w:val="20"/>
          <w:szCs w:val="21"/>
          <w:u w:val="single"/>
        </w:rPr>
        <w:t xml:space="preserve">      </w:t>
      </w:r>
      <w:r>
        <w:rPr>
          <w:rFonts w:hint="eastAsia" w:ascii="DFKai-SB"/>
          <w:color w:val="000000"/>
          <w:spacing w:val="20"/>
          <w:szCs w:val="21"/>
        </w:rPr>
        <w:t>周次</w:t>
      </w:r>
      <w:r>
        <w:rPr>
          <w:rFonts w:ascii="DFKai-SB"/>
          <w:color w:val="000000"/>
          <w:spacing w:val="20"/>
          <w:szCs w:val="21"/>
        </w:rPr>
        <w:t>:</w:t>
      </w:r>
      <w:r>
        <w:rPr>
          <w:rFonts w:ascii="DFKai-SB"/>
          <w:color w:val="000000"/>
          <w:spacing w:val="20"/>
          <w:szCs w:val="21"/>
          <w:u w:val="single"/>
        </w:rPr>
        <w:t xml:space="preserve">    </w:t>
      </w:r>
      <w:r>
        <w:rPr>
          <w:rFonts w:hint="eastAsia" w:ascii="DFKai-SB"/>
          <w:color w:val="000000"/>
          <w:spacing w:val="20"/>
          <w:szCs w:val="21"/>
          <w:lang w:eastAsia="zh-CN"/>
        </w:rPr>
        <w:t>组长</w:t>
      </w:r>
      <w:r>
        <w:rPr>
          <w:rFonts w:ascii="DFKai-SB"/>
          <w:color w:val="000000"/>
          <w:spacing w:val="20"/>
          <w:szCs w:val="21"/>
        </w:rPr>
        <w:t>:</w:t>
      </w:r>
      <w:r>
        <w:rPr>
          <w:rFonts w:hint="eastAsia" w:ascii="DFKai-SB"/>
          <w:color w:val="000000"/>
          <w:spacing w:val="20"/>
          <w:szCs w:val="21"/>
          <w:u w:val="single"/>
        </w:rPr>
        <w:t xml:space="preserve">  </w:t>
      </w:r>
      <w:r>
        <w:rPr>
          <w:rFonts w:ascii="DFKai-SB"/>
          <w:color w:val="000000"/>
          <w:spacing w:val="20"/>
          <w:szCs w:val="21"/>
          <w:u w:val="single"/>
        </w:rPr>
        <w:t xml:space="preserve">    </w:t>
      </w:r>
      <w:r>
        <w:rPr>
          <w:rFonts w:hint="eastAsia" w:ascii="DFKai-SB"/>
          <w:color w:val="000000"/>
          <w:spacing w:val="20"/>
          <w:szCs w:val="21"/>
          <w:lang w:eastAsia="zh-CN"/>
        </w:rPr>
        <w:t>组</w:t>
      </w:r>
      <w:r>
        <w:rPr>
          <w:rFonts w:hint="eastAsia" w:ascii="DFKai-SB"/>
          <w:color w:val="000000"/>
          <w:spacing w:val="20"/>
          <w:szCs w:val="21"/>
        </w:rPr>
        <w:t>员</w:t>
      </w:r>
      <w:r>
        <w:rPr>
          <w:rFonts w:ascii="DFKai-SB"/>
          <w:color w:val="000000"/>
          <w:spacing w:val="20"/>
          <w:szCs w:val="21"/>
        </w:rPr>
        <w:t>:</w:t>
      </w:r>
      <w:r>
        <w:rPr>
          <w:rFonts w:ascii="DFKai-SB"/>
          <w:color w:val="000000"/>
          <w:spacing w:val="20"/>
          <w:szCs w:val="21"/>
          <w:u w:val="single"/>
        </w:rPr>
        <w:t xml:space="preserve">  </w:t>
      </w:r>
      <w:r>
        <w:rPr>
          <w:rFonts w:hint="eastAsia" w:ascii="DFKai-SB"/>
          <w:color w:val="000000"/>
          <w:spacing w:val="20"/>
          <w:szCs w:val="21"/>
          <w:u w:val="single"/>
          <w:lang w:val="en-US" w:eastAsia="zh-CN"/>
        </w:rPr>
        <w:t xml:space="preserve"> </w:t>
      </w:r>
      <w:r>
        <w:rPr>
          <w:rFonts w:hint="eastAsia" w:ascii="DFKai-SB"/>
          <w:color w:val="000000"/>
          <w:spacing w:val="20"/>
          <w:szCs w:val="21"/>
          <w:u w:val="single"/>
        </w:rPr>
        <w:t xml:space="preserve">    </w:t>
      </w:r>
      <w:r>
        <w:rPr>
          <w:rFonts w:ascii="DFKai-SB"/>
          <w:color w:val="000000"/>
          <w:spacing w:val="20"/>
          <w:szCs w:val="21"/>
          <w:u w:val="single"/>
        </w:rPr>
        <w:t xml:space="preserve"> </w:t>
      </w:r>
      <w:r>
        <w:rPr>
          <w:rFonts w:hint="eastAsia" w:ascii="DFKai-SB"/>
          <w:color w:val="000000"/>
          <w:spacing w:val="20"/>
          <w:szCs w:val="21"/>
          <w:u w:val="single"/>
        </w:rPr>
        <w:t xml:space="preserve"> </w:t>
      </w:r>
      <w:r>
        <w:rPr>
          <w:rFonts w:ascii="DFKai-SB"/>
          <w:color w:val="000000"/>
          <w:spacing w:val="20"/>
          <w:szCs w:val="21"/>
          <w:u w:val="single"/>
        </w:rPr>
        <w:t xml:space="preserve">     </w:t>
      </w:r>
      <w:r>
        <w:rPr>
          <w:rFonts w:hint="eastAsia" w:ascii="DFKai-SB"/>
          <w:color w:val="000000"/>
          <w:spacing w:val="20"/>
          <w:szCs w:val="21"/>
        </w:rPr>
        <w:t>检查日期</w:t>
      </w:r>
      <w:r>
        <w:rPr>
          <w:rFonts w:ascii="DFKai-SB"/>
          <w:color w:val="000000"/>
          <w:spacing w:val="20"/>
          <w:szCs w:val="21"/>
        </w:rPr>
        <w:t>:</w:t>
      </w:r>
      <w:r>
        <w:rPr>
          <w:rFonts w:hint="eastAsia" w:ascii="DFKai-SB"/>
          <w:color w:val="000000"/>
          <w:spacing w:val="20"/>
          <w:szCs w:val="21"/>
          <w:u w:val="single"/>
        </w:rPr>
        <w:t xml:space="preserve">      </w:t>
      </w:r>
    </w:p>
    <w:tbl>
      <w:tblPr>
        <w:tblStyle w:val="6"/>
        <w:tblW w:w="9570" w:type="dxa"/>
        <w:tblInd w:w="5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85"/>
        <w:gridCol w:w="930"/>
        <w:gridCol w:w="4838"/>
        <w:gridCol w:w="1582"/>
        <w:gridCol w:w="1035"/>
      </w:tblGrid>
      <w:tr w14:paraId="4B6FF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6" w:hRule="atLeast"/>
        </w:trPr>
        <w:tc>
          <w:tcPr>
            <w:tcW w:w="1185" w:type="dxa"/>
            <w:vAlign w:val="center"/>
          </w:tcPr>
          <w:p w14:paraId="2E69AB35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b/>
                <w:color w:val="000000"/>
                <w:spacing w:val="20"/>
                <w:szCs w:val="21"/>
              </w:rPr>
            </w:pPr>
            <w:r>
              <w:rPr>
                <w:rFonts w:hint="eastAsia" w:ascii="DFKai-SB"/>
                <w:b/>
                <w:color w:val="000000"/>
                <w:spacing w:val="20"/>
                <w:szCs w:val="21"/>
              </w:rPr>
              <w:t>类别</w:t>
            </w:r>
          </w:p>
        </w:tc>
        <w:tc>
          <w:tcPr>
            <w:tcW w:w="930" w:type="dxa"/>
            <w:vAlign w:val="center"/>
          </w:tcPr>
          <w:p w14:paraId="433734F3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b/>
                <w:color w:val="000000"/>
                <w:spacing w:val="20"/>
                <w:szCs w:val="21"/>
              </w:rPr>
            </w:pPr>
            <w:r>
              <w:rPr>
                <w:rFonts w:hint="eastAsia" w:ascii="DFKai-SB"/>
                <w:b/>
                <w:color w:val="000000"/>
                <w:spacing w:val="20"/>
                <w:szCs w:val="21"/>
              </w:rPr>
              <w:t>序号</w:t>
            </w:r>
          </w:p>
        </w:tc>
        <w:tc>
          <w:tcPr>
            <w:tcW w:w="6420" w:type="dxa"/>
            <w:gridSpan w:val="2"/>
            <w:vAlign w:val="center"/>
          </w:tcPr>
          <w:p w14:paraId="7BB63D62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b/>
                <w:color w:val="000000"/>
                <w:spacing w:val="20"/>
                <w:szCs w:val="21"/>
              </w:rPr>
            </w:pPr>
            <w:r>
              <w:rPr>
                <w:rFonts w:hint="eastAsia" w:ascii="DFKai-SB"/>
                <w:b/>
                <w:color w:val="000000"/>
                <w:spacing w:val="20"/>
                <w:szCs w:val="21"/>
                <w:lang w:eastAsia="zh-CN"/>
              </w:rPr>
              <w:t>检查内容</w:t>
            </w:r>
            <w:r>
              <w:rPr>
                <w:rFonts w:hint="eastAsia" w:ascii="DFKai-SB"/>
                <w:b/>
                <w:color w:val="000000"/>
                <w:spacing w:val="20"/>
                <w:szCs w:val="21"/>
              </w:rPr>
              <w:t xml:space="preserve"> </w:t>
            </w:r>
          </w:p>
        </w:tc>
        <w:tc>
          <w:tcPr>
            <w:tcW w:w="1035" w:type="dxa"/>
            <w:vAlign w:val="center"/>
          </w:tcPr>
          <w:p w14:paraId="776B29F4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b/>
                <w:color w:val="000000"/>
                <w:spacing w:val="20"/>
                <w:szCs w:val="21"/>
              </w:rPr>
            </w:pPr>
            <w:r>
              <w:rPr>
                <w:rFonts w:hint="eastAsia" w:ascii="DFKai-SB"/>
                <w:b/>
                <w:color w:val="000000"/>
                <w:spacing w:val="20"/>
                <w:szCs w:val="21"/>
              </w:rPr>
              <w:t>扣分</w:t>
            </w:r>
          </w:p>
        </w:tc>
      </w:tr>
      <w:tr w14:paraId="6ED27B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1185" w:type="dxa"/>
            <w:vMerge w:val="restart"/>
            <w:vAlign w:val="center"/>
          </w:tcPr>
          <w:p w14:paraId="5EAC771C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b/>
                <w:bCs/>
                <w:color w:val="000000"/>
                <w:spacing w:val="20"/>
                <w:szCs w:val="21"/>
              </w:rPr>
            </w:pPr>
            <w:r>
              <w:rPr>
                <w:rFonts w:hint="eastAsia" w:ascii="DFKai-SB"/>
                <w:b/>
                <w:bCs/>
                <w:color w:val="000000"/>
                <w:spacing w:val="20"/>
                <w:szCs w:val="21"/>
              </w:rPr>
              <w:t>整理</w:t>
            </w:r>
          </w:p>
          <w:p w14:paraId="4E7FDC48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b/>
                <w:bCs/>
                <w:color w:val="000000"/>
                <w:spacing w:val="20"/>
                <w:szCs w:val="21"/>
              </w:rPr>
            </w:pPr>
            <w:r>
              <w:rPr>
                <w:b/>
                <w:bCs/>
                <w:color w:val="000000"/>
                <w:spacing w:val="20"/>
                <w:szCs w:val="21"/>
              </w:rPr>
              <w:t>SEIKI</w:t>
            </w:r>
          </w:p>
        </w:tc>
        <w:tc>
          <w:tcPr>
            <w:tcW w:w="930" w:type="dxa"/>
            <w:vAlign w:val="center"/>
          </w:tcPr>
          <w:p w14:paraId="76350A68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color w:val="000000"/>
                <w:spacing w:val="20"/>
                <w:szCs w:val="21"/>
              </w:rPr>
            </w:pPr>
            <w:r>
              <w:rPr>
                <w:rFonts w:ascii="DFKai-SB"/>
                <w:color w:val="000000"/>
                <w:spacing w:val="20"/>
                <w:szCs w:val="21"/>
              </w:rPr>
              <w:t>1</w:t>
            </w:r>
          </w:p>
        </w:tc>
        <w:tc>
          <w:tcPr>
            <w:tcW w:w="6420" w:type="dxa"/>
            <w:gridSpan w:val="2"/>
            <w:vAlign w:val="center"/>
          </w:tcPr>
          <w:p w14:paraId="53392962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工作场所的物流通道是否畅通、干净、整洁？</w:t>
            </w:r>
          </w:p>
        </w:tc>
        <w:tc>
          <w:tcPr>
            <w:tcW w:w="1035" w:type="dxa"/>
            <w:vAlign w:val="center"/>
          </w:tcPr>
          <w:p w14:paraId="143F0D87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8D1C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1185" w:type="dxa"/>
            <w:vMerge w:val="continue"/>
            <w:vAlign w:val="center"/>
          </w:tcPr>
          <w:p w14:paraId="3355435C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b/>
                <w:bCs/>
                <w:color w:val="000000"/>
                <w:spacing w:val="20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0C6993D2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color w:val="000000"/>
                <w:spacing w:val="20"/>
                <w:szCs w:val="21"/>
              </w:rPr>
            </w:pPr>
            <w:r>
              <w:rPr>
                <w:rFonts w:ascii="DFKai-SB"/>
                <w:color w:val="000000"/>
                <w:spacing w:val="20"/>
                <w:szCs w:val="21"/>
              </w:rPr>
              <w:t>2</w:t>
            </w:r>
          </w:p>
        </w:tc>
        <w:tc>
          <w:tcPr>
            <w:tcW w:w="6420" w:type="dxa"/>
            <w:gridSpan w:val="2"/>
            <w:vAlign w:val="center"/>
          </w:tcPr>
          <w:p w14:paraId="5926B997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工作场所的设备、器具、物料是否常用且摆放整齐？</w:t>
            </w:r>
          </w:p>
        </w:tc>
        <w:tc>
          <w:tcPr>
            <w:tcW w:w="1035" w:type="dxa"/>
            <w:vAlign w:val="center"/>
          </w:tcPr>
          <w:p w14:paraId="2F94D1BC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F406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1185" w:type="dxa"/>
            <w:vMerge w:val="continue"/>
            <w:vAlign w:val="center"/>
          </w:tcPr>
          <w:p w14:paraId="43B50B62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b/>
                <w:bCs/>
                <w:color w:val="000000"/>
                <w:spacing w:val="20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6B8EBE9C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color w:val="000000"/>
                <w:spacing w:val="20"/>
                <w:szCs w:val="21"/>
              </w:rPr>
            </w:pPr>
            <w:r>
              <w:rPr>
                <w:rFonts w:ascii="DFKai-SB"/>
                <w:color w:val="000000"/>
                <w:spacing w:val="20"/>
                <w:szCs w:val="21"/>
              </w:rPr>
              <w:t>3</w:t>
            </w:r>
          </w:p>
        </w:tc>
        <w:tc>
          <w:tcPr>
            <w:tcW w:w="6420" w:type="dxa"/>
            <w:gridSpan w:val="2"/>
            <w:vAlign w:val="center"/>
          </w:tcPr>
          <w:p w14:paraId="7F53DF0E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料架、货架上的物品是否摆放整齐并明确标识？</w:t>
            </w:r>
          </w:p>
        </w:tc>
        <w:tc>
          <w:tcPr>
            <w:tcW w:w="1035" w:type="dxa"/>
            <w:vAlign w:val="center"/>
          </w:tcPr>
          <w:p w14:paraId="431CCDCE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3C139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1185" w:type="dxa"/>
            <w:vMerge w:val="continue"/>
            <w:vAlign w:val="center"/>
          </w:tcPr>
          <w:p w14:paraId="1671E87D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b/>
                <w:bCs/>
                <w:color w:val="000000"/>
                <w:spacing w:val="20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56FFBE86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color w:val="000000"/>
                <w:spacing w:val="20"/>
                <w:szCs w:val="21"/>
              </w:rPr>
            </w:pPr>
            <w:r>
              <w:rPr>
                <w:rFonts w:ascii="DFKai-SB"/>
                <w:color w:val="000000"/>
                <w:spacing w:val="20"/>
                <w:szCs w:val="21"/>
              </w:rPr>
              <w:t>4</w:t>
            </w:r>
          </w:p>
        </w:tc>
        <w:tc>
          <w:tcPr>
            <w:tcW w:w="6420" w:type="dxa"/>
            <w:gridSpan w:val="2"/>
            <w:vAlign w:val="center"/>
          </w:tcPr>
          <w:p w14:paraId="20677CAE">
            <w:pPr>
              <w:widowControl/>
              <w:spacing w:line="0" w:lineRule="atLeast"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作业台上下、抽屉、工作柜内的资料、文件、物品是否常用且摆放整齐？</w:t>
            </w:r>
          </w:p>
        </w:tc>
        <w:tc>
          <w:tcPr>
            <w:tcW w:w="1035" w:type="dxa"/>
            <w:vAlign w:val="center"/>
          </w:tcPr>
          <w:p w14:paraId="033899C8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EBA0E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1185" w:type="dxa"/>
            <w:vMerge w:val="continue"/>
            <w:vAlign w:val="center"/>
          </w:tcPr>
          <w:p w14:paraId="75029AE1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b/>
                <w:bCs/>
                <w:color w:val="000000"/>
                <w:spacing w:val="20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7A2DAD17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color w:val="000000"/>
                <w:spacing w:val="20"/>
                <w:szCs w:val="21"/>
              </w:rPr>
            </w:pPr>
            <w:r>
              <w:rPr>
                <w:rFonts w:ascii="DFKai-SB"/>
                <w:color w:val="000000"/>
                <w:spacing w:val="20"/>
                <w:szCs w:val="21"/>
              </w:rPr>
              <w:t>5</w:t>
            </w:r>
          </w:p>
        </w:tc>
        <w:tc>
          <w:tcPr>
            <w:tcW w:w="6420" w:type="dxa"/>
            <w:gridSpan w:val="2"/>
            <w:vAlign w:val="center"/>
          </w:tcPr>
          <w:p w14:paraId="18272EB8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 xml:space="preserve">原料、半成品、成品是否定位放置、明确标识并搬运方便？      </w:t>
            </w:r>
          </w:p>
        </w:tc>
        <w:tc>
          <w:tcPr>
            <w:tcW w:w="1035" w:type="dxa"/>
            <w:vAlign w:val="center"/>
          </w:tcPr>
          <w:p w14:paraId="54F7A8BC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6B4A0A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1185" w:type="dxa"/>
            <w:vMerge w:val="continue"/>
            <w:tcBorders>
              <w:bottom w:val="double" w:color="auto" w:sz="4" w:space="0"/>
            </w:tcBorders>
            <w:vAlign w:val="center"/>
          </w:tcPr>
          <w:p w14:paraId="65C414D5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b/>
                <w:bCs/>
                <w:color w:val="000000"/>
                <w:spacing w:val="20"/>
                <w:szCs w:val="21"/>
              </w:rPr>
            </w:pPr>
          </w:p>
        </w:tc>
        <w:tc>
          <w:tcPr>
            <w:tcW w:w="930" w:type="dxa"/>
            <w:tcBorders>
              <w:bottom w:val="double" w:color="auto" w:sz="4" w:space="0"/>
            </w:tcBorders>
            <w:vAlign w:val="center"/>
          </w:tcPr>
          <w:p w14:paraId="23F741D8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color w:val="000000"/>
                <w:spacing w:val="20"/>
                <w:szCs w:val="21"/>
              </w:rPr>
            </w:pPr>
            <w:r>
              <w:rPr>
                <w:rFonts w:ascii="DFKai-SB"/>
                <w:color w:val="000000"/>
                <w:spacing w:val="20"/>
                <w:szCs w:val="21"/>
              </w:rPr>
              <w:t>6</w:t>
            </w:r>
          </w:p>
        </w:tc>
        <w:tc>
          <w:tcPr>
            <w:tcW w:w="6420" w:type="dxa"/>
            <w:gridSpan w:val="2"/>
            <w:tcBorders>
              <w:bottom w:val="double" w:color="auto" w:sz="4" w:space="0"/>
            </w:tcBorders>
            <w:vAlign w:val="center"/>
          </w:tcPr>
          <w:p w14:paraId="61084927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公布栏、看板上的文件是否完整、张贴整齐，看板清洁干净？</w:t>
            </w:r>
          </w:p>
        </w:tc>
        <w:tc>
          <w:tcPr>
            <w:tcW w:w="1035" w:type="dxa"/>
            <w:tcBorders>
              <w:bottom w:val="double" w:color="auto" w:sz="4" w:space="0"/>
            </w:tcBorders>
            <w:vAlign w:val="center"/>
          </w:tcPr>
          <w:p w14:paraId="2315B85A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D3567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1185" w:type="dxa"/>
            <w:vMerge w:val="restart"/>
            <w:tcBorders>
              <w:top w:val="double" w:color="auto" w:sz="4" w:space="0"/>
            </w:tcBorders>
            <w:vAlign w:val="center"/>
          </w:tcPr>
          <w:p w14:paraId="18B21008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b/>
                <w:bCs/>
                <w:color w:val="000000"/>
                <w:spacing w:val="20"/>
                <w:szCs w:val="21"/>
              </w:rPr>
            </w:pPr>
            <w:r>
              <w:rPr>
                <w:rFonts w:hint="eastAsia" w:ascii="DFKai-SB"/>
                <w:b/>
                <w:bCs/>
                <w:color w:val="000000"/>
                <w:spacing w:val="20"/>
                <w:szCs w:val="21"/>
              </w:rPr>
              <w:t>整顿</w:t>
            </w:r>
          </w:p>
          <w:p w14:paraId="764B4EAD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b/>
                <w:bCs/>
                <w:color w:val="000000"/>
                <w:spacing w:val="20"/>
                <w:szCs w:val="21"/>
              </w:rPr>
            </w:pPr>
            <w:r>
              <w:rPr>
                <w:b/>
                <w:bCs/>
                <w:color w:val="000000"/>
                <w:spacing w:val="20"/>
                <w:szCs w:val="21"/>
              </w:rPr>
              <w:t>SEITON</w:t>
            </w:r>
          </w:p>
        </w:tc>
        <w:tc>
          <w:tcPr>
            <w:tcW w:w="930" w:type="dxa"/>
            <w:tcBorders>
              <w:top w:val="double" w:color="auto" w:sz="4" w:space="0"/>
            </w:tcBorders>
            <w:vAlign w:val="center"/>
          </w:tcPr>
          <w:p w14:paraId="2E9BFBF6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color w:val="000000"/>
                <w:spacing w:val="20"/>
                <w:szCs w:val="21"/>
              </w:rPr>
            </w:pPr>
            <w:r>
              <w:rPr>
                <w:rFonts w:ascii="DFKai-SB"/>
                <w:color w:val="000000"/>
                <w:spacing w:val="20"/>
                <w:szCs w:val="21"/>
              </w:rPr>
              <w:t>7</w:t>
            </w:r>
          </w:p>
        </w:tc>
        <w:tc>
          <w:tcPr>
            <w:tcW w:w="6420" w:type="dxa"/>
            <w:gridSpan w:val="2"/>
            <w:tcBorders>
              <w:top w:val="double" w:color="auto" w:sz="4" w:space="0"/>
            </w:tcBorders>
            <w:vAlign w:val="center"/>
          </w:tcPr>
          <w:p w14:paraId="00ECDA65">
            <w:pPr>
              <w:widowControl/>
              <w:spacing w:line="0" w:lineRule="atLeast"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设备、机器、仪器、工具是否摆放整齐、干净，最佳状态工具，采用目视管理？</w:t>
            </w:r>
          </w:p>
        </w:tc>
        <w:tc>
          <w:tcPr>
            <w:tcW w:w="1035" w:type="dxa"/>
            <w:tcBorders>
              <w:top w:val="double" w:color="auto" w:sz="4" w:space="0"/>
            </w:tcBorders>
            <w:vAlign w:val="center"/>
          </w:tcPr>
          <w:p w14:paraId="7AE3BB8B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58A8F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1185" w:type="dxa"/>
            <w:vMerge w:val="continue"/>
            <w:vAlign w:val="center"/>
          </w:tcPr>
          <w:p w14:paraId="30A2F6CA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b/>
                <w:bCs/>
                <w:color w:val="000000"/>
                <w:spacing w:val="20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77E79284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color w:val="000000"/>
                <w:spacing w:val="20"/>
                <w:szCs w:val="21"/>
              </w:rPr>
            </w:pPr>
            <w:r>
              <w:rPr>
                <w:rFonts w:ascii="DFKai-SB"/>
                <w:color w:val="000000"/>
                <w:spacing w:val="20"/>
                <w:szCs w:val="21"/>
              </w:rPr>
              <w:t>8</w:t>
            </w:r>
          </w:p>
        </w:tc>
        <w:tc>
          <w:tcPr>
            <w:tcW w:w="6420" w:type="dxa"/>
            <w:gridSpan w:val="2"/>
            <w:vAlign w:val="center"/>
          </w:tcPr>
          <w:p w14:paraId="0676D44D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标签是否按规定张贴并完整、干净、整洁？</w:t>
            </w:r>
          </w:p>
        </w:tc>
        <w:tc>
          <w:tcPr>
            <w:tcW w:w="1035" w:type="dxa"/>
            <w:vAlign w:val="center"/>
          </w:tcPr>
          <w:p w14:paraId="61AB41AA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511F5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1185" w:type="dxa"/>
            <w:vMerge w:val="continue"/>
            <w:vAlign w:val="center"/>
          </w:tcPr>
          <w:p w14:paraId="3E6439FB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b/>
                <w:bCs/>
                <w:color w:val="000000"/>
                <w:spacing w:val="20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44473E23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color w:val="000000"/>
                <w:spacing w:val="20"/>
                <w:szCs w:val="21"/>
              </w:rPr>
            </w:pPr>
            <w:r>
              <w:rPr>
                <w:rFonts w:hint="eastAsia" w:ascii="DFKai-SB"/>
                <w:color w:val="000000"/>
                <w:spacing w:val="20"/>
                <w:szCs w:val="21"/>
              </w:rPr>
              <w:t>9</w:t>
            </w:r>
          </w:p>
        </w:tc>
        <w:tc>
          <w:tcPr>
            <w:tcW w:w="6420" w:type="dxa"/>
            <w:gridSpan w:val="2"/>
            <w:vAlign w:val="center"/>
          </w:tcPr>
          <w:p w14:paraId="37D2E245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原物料、在制品、半成品、成品是否明确标识，分类按区域摆放？</w:t>
            </w:r>
          </w:p>
        </w:tc>
        <w:tc>
          <w:tcPr>
            <w:tcW w:w="1035" w:type="dxa"/>
            <w:vAlign w:val="center"/>
          </w:tcPr>
          <w:p w14:paraId="6F9E3E40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69E95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1185" w:type="dxa"/>
            <w:vMerge w:val="continue"/>
            <w:tcBorders>
              <w:bottom w:val="double" w:color="auto" w:sz="4" w:space="0"/>
            </w:tcBorders>
            <w:vAlign w:val="center"/>
          </w:tcPr>
          <w:p w14:paraId="35A9FB16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b/>
                <w:bCs/>
                <w:color w:val="000000"/>
                <w:spacing w:val="20"/>
                <w:szCs w:val="21"/>
              </w:rPr>
            </w:pPr>
          </w:p>
        </w:tc>
        <w:tc>
          <w:tcPr>
            <w:tcW w:w="930" w:type="dxa"/>
            <w:tcBorders>
              <w:bottom w:val="double" w:color="auto" w:sz="4" w:space="0"/>
            </w:tcBorders>
            <w:vAlign w:val="center"/>
          </w:tcPr>
          <w:p w14:paraId="39D0DE59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color w:val="000000"/>
                <w:spacing w:val="20"/>
                <w:szCs w:val="21"/>
              </w:rPr>
            </w:pPr>
            <w:r>
              <w:rPr>
                <w:rFonts w:ascii="DFKai-SB"/>
                <w:color w:val="000000"/>
                <w:spacing w:val="20"/>
                <w:szCs w:val="21"/>
              </w:rPr>
              <w:t>10</w:t>
            </w:r>
          </w:p>
        </w:tc>
        <w:tc>
          <w:tcPr>
            <w:tcW w:w="6420" w:type="dxa"/>
            <w:gridSpan w:val="2"/>
            <w:tcBorders>
              <w:bottom w:val="double" w:color="auto" w:sz="4" w:space="0"/>
            </w:tcBorders>
            <w:vAlign w:val="center"/>
          </w:tcPr>
          <w:p w14:paraId="7ED860C0">
            <w:pPr>
              <w:widowControl/>
              <w:spacing w:line="0" w:lineRule="atLeast"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文件、档案是否分类保管，有目录有次序且整齐，任何人能很快的找到？</w:t>
            </w:r>
          </w:p>
        </w:tc>
        <w:tc>
          <w:tcPr>
            <w:tcW w:w="1035" w:type="dxa"/>
            <w:tcBorders>
              <w:bottom w:val="double" w:color="auto" w:sz="4" w:space="0"/>
            </w:tcBorders>
            <w:vAlign w:val="center"/>
          </w:tcPr>
          <w:p w14:paraId="66B4829B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5365B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1185" w:type="dxa"/>
            <w:vMerge w:val="restart"/>
            <w:tcBorders>
              <w:top w:val="double" w:color="auto" w:sz="4" w:space="0"/>
            </w:tcBorders>
            <w:vAlign w:val="center"/>
          </w:tcPr>
          <w:p w14:paraId="45E45AEE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b/>
                <w:bCs/>
                <w:color w:val="000000"/>
                <w:spacing w:val="20"/>
                <w:szCs w:val="21"/>
              </w:rPr>
            </w:pPr>
            <w:r>
              <w:rPr>
                <w:rFonts w:hint="eastAsia" w:ascii="DFKai-SB"/>
                <w:b/>
                <w:bCs/>
                <w:color w:val="000000"/>
                <w:spacing w:val="20"/>
                <w:szCs w:val="21"/>
              </w:rPr>
              <w:t>清扫</w:t>
            </w:r>
          </w:p>
          <w:p w14:paraId="564B232D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/>
                <w:b/>
                <w:bCs/>
                <w:color w:val="000000"/>
                <w:spacing w:val="20"/>
                <w:szCs w:val="21"/>
              </w:rPr>
            </w:pPr>
            <w:r>
              <w:rPr>
                <w:b/>
                <w:bCs/>
                <w:color w:val="000000"/>
                <w:spacing w:val="20"/>
                <w:szCs w:val="21"/>
              </w:rPr>
              <w:t>SEISO</w:t>
            </w:r>
          </w:p>
          <w:p w14:paraId="173890ED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/>
                <w:b/>
                <w:bCs/>
                <w:color w:val="000000"/>
                <w:spacing w:val="2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pacing w:val="20"/>
                <w:szCs w:val="21"/>
              </w:rPr>
              <w:t>/</w:t>
            </w:r>
          </w:p>
          <w:p w14:paraId="0036097B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b/>
                <w:bCs/>
                <w:color w:val="000000"/>
                <w:spacing w:val="20"/>
                <w:szCs w:val="21"/>
              </w:rPr>
            </w:pPr>
            <w:r>
              <w:rPr>
                <w:rFonts w:hint="eastAsia" w:ascii="DFKai-SB"/>
                <w:b/>
                <w:bCs/>
                <w:color w:val="000000"/>
                <w:spacing w:val="20"/>
                <w:szCs w:val="21"/>
              </w:rPr>
              <w:t>清洁</w:t>
            </w:r>
          </w:p>
          <w:p w14:paraId="24636A0C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b/>
                <w:bCs/>
                <w:color w:val="000000"/>
                <w:spacing w:val="20"/>
                <w:szCs w:val="21"/>
              </w:rPr>
            </w:pPr>
            <w:r>
              <w:rPr>
                <w:b/>
                <w:bCs/>
                <w:color w:val="000000"/>
                <w:spacing w:val="20"/>
                <w:szCs w:val="21"/>
              </w:rPr>
              <w:t>SEIKETSU</w:t>
            </w:r>
          </w:p>
        </w:tc>
        <w:tc>
          <w:tcPr>
            <w:tcW w:w="930" w:type="dxa"/>
            <w:tcBorders>
              <w:top w:val="double" w:color="auto" w:sz="4" w:space="0"/>
            </w:tcBorders>
            <w:vAlign w:val="center"/>
          </w:tcPr>
          <w:p w14:paraId="372149D5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color w:val="000000"/>
                <w:spacing w:val="20"/>
                <w:szCs w:val="21"/>
              </w:rPr>
            </w:pPr>
            <w:r>
              <w:rPr>
                <w:rFonts w:ascii="DFKai-SB"/>
                <w:color w:val="000000"/>
                <w:spacing w:val="20"/>
                <w:szCs w:val="21"/>
              </w:rPr>
              <w:t>11</w:t>
            </w:r>
          </w:p>
        </w:tc>
        <w:tc>
          <w:tcPr>
            <w:tcW w:w="6420" w:type="dxa"/>
            <w:gridSpan w:val="2"/>
            <w:tcBorders>
              <w:top w:val="double" w:color="auto" w:sz="4" w:space="0"/>
            </w:tcBorders>
            <w:vAlign w:val="center"/>
          </w:tcPr>
          <w:p w14:paraId="7DC2E33E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通道、作业场所是否有定时清扫，随时保持清洁干净？</w:t>
            </w:r>
          </w:p>
        </w:tc>
        <w:tc>
          <w:tcPr>
            <w:tcW w:w="1035" w:type="dxa"/>
            <w:tcBorders>
              <w:top w:val="double" w:color="auto" w:sz="4" w:space="0"/>
            </w:tcBorders>
            <w:vAlign w:val="center"/>
          </w:tcPr>
          <w:p w14:paraId="7CDA3A85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82B89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1185" w:type="dxa"/>
            <w:vMerge w:val="continue"/>
            <w:vAlign w:val="center"/>
          </w:tcPr>
          <w:p w14:paraId="2F8D31A1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b/>
                <w:bCs/>
                <w:color w:val="000000"/>
                <w:spacing w:val="20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384CFC08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color w:val="000000"/>
                <w:spacing w:val="20"/>
                <w:szCs w:val="21"/>
              </w:rPr>
            </w:pPr>
            <w:r>
              <w:rPr>
                <w:rFonts w:ascii="DFKai-SB"/>
                <w:color w:val="000000"/>
                <w:spacing w:val="20"/>
                <w:szCs w:val="21"/>
              </w:rPr>
              <w:t>12</w:t>
            </w:r>
          </w:p>
        </w:tc>
        <w:tc>
          <w:tcPr>
            <w:tcW w:w="6420" w:type="dxa"/>
            <w:gridSpan w:val="2"/>
            <w:vAlign w:val="center"/>
          </w:tcPr>
          <w:p w14:paraId="5A622C01">
            <w:pPr>
              <w:widowControl/>
              <w:spacing w:line="0" w:lineRule="atLeast"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设备\工具\仪器消防器材是否有日常维护，并随时清理，保持干净？</w:t>
            </w:r>
          </w:p>
        </w:tc>
        <w:tc>
          <w:tcPr>
            <w:tcW w:w="1035" w:type="dxa"/>
            <w:vAlign w:val="center"/>
          </w:tcPr>
          <w:p w14:paraId="1F973AA3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B5B4F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1185" w:type="dxa"/>
            <w:vMerge w:val="continue"/>
            <w:vAlign w:val="center"/>
          </w:tcPr>
          <w:p w14:paraId="2D703FEB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b/>
                <w:bCs/>
                <w:color w:val="000000"/>
                <w:spacing w:val="20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2C434455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color w:val="000000"/>
                <w:spacing w:val="20"/>
                <w:szCs w:val="21"/>
              </w:rPr>
            </w:pPr>
            <w:r>
              <w:rPr>
                <w:rFonts w:ascii="DFKai-SB"/>
                <w:color w:val="000000"/>
                <w:spacing w:val="20"/>
                <w:szCs w:val="21"/>
              </w:rPr>
              <w:t>13</w:t>
            </w:r>
          </w:p>
        </w:tc>
        <w:tc>
          <w:tcPr>
            <w:tcW w:w="6420" w:type="dxa"/>
            <w:gridSpan w:val="2"/>
            <w:vAlign w:val="center"/>
          </w:tcPr>
          <w:p w14:paraId="77AED989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窗、墙壁、天花板是否定时清扫，并保持干净亮丽？</w:t>
            </w:r>
          </w:p>
        </w:tc>
        <w:tc>
          <w:tcPr>
            <w:tcW w:w="1035" w:type="dxa"/>
            <w:vAlign w:val="center"/>
          </w:tcPr>
          <w:p w14:paraId="76EAAD05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7CC8D1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1185" w:type="dxa"/>
            <w:vMerge w:val="continue"/>
            <w:vAlign w:val="center"/>
          </w:tcPr>
          <w:p w14:paraId="60EE6DC7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b/>
                <w:bCs/>
                <w:color w:val="000000"/>
                <w:spacing w:val="20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346E4133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color w:val="000000"/>
                <w:spacing w:val="20"/>
                <w:szCs w:val="21"/>
              </w:rPr>
            </w:pPr>
            <w:r>
              <w:rPr>
                <w:rFonts w:ascii="DFKai-SB"/>
                <w:color w:val="000000"/>
                <w:spacing w:val="20"/>
                <w:szCs w:val="21"/>
              </w:rPr>
              <w:t>14</w:t>
            </w:r>
          </w:p>
        </w:tc>
        <w:tc>
          <w:tcPr>
            <w:tcW w:w="6420" w:type="dxa"/>
            <w:gridSpan w:val="2"/>
            <w:vAlign w:val="center"/>
          </w:tcPr>
          <w:p w14:paraId="1909AC54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通道与作业场所是否划线清楚，地面定时清扫，保持清洁干净？</w:t>
            </w:r>
          </w:p>
        </w:tc>
        <w:tc>
          <w:tcPr>
            <w:tcW w:w="1035" w:type="dxa"/>
            <w:vAlign w:val="center"/>
          </w:tcPr>
          <w:p w14:paraId="1DE0F1A7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21184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1185" w:type="dxa"/>
            <w:vMerge w:val="continue"/>
            <w:vAlign w:val="center"/>
          </w:tcPr>
          <w:p w14:paraId="28A5CD2D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b/>
                <w:bCs/>
                <w:color w:val="000000"/>
                <w:spacing w:val="20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32731A35">
            <w:pPr>
              <w:tabs>
                <w:tab w:val="left" w:pos="480"/>
              </w:tabs>
              <w:spacing w:line="400" w:lineRule="exact"/>
              <w:jc w:val="center"/>
              <w:rPr>
                <w:rFonts w:ascii="DFKai-SB"/>
                <w:color w:val="000000"/>
                <w:spacing w:val="20"/>
                <w:szCs w:val="21"/>
              </w:rPr>
            </w:pPr>
            <w:r>
              <w:rPr>
                <w:rFonts w:ascii="DFKai-SB"/>
                <w:color w:val="000000"/>
                <w:spacing w:val="20"/>
                <w:szCs w:val="21"/>
              </w:rPr>
              <w:t>15</w:t>
            </w:r>
          </w:p>
        </w:tc>
        <w:tc>
          <w:tcPr>
            <w:tcW w:w="6420" w:type="dxa"/>
            <w:gridSpan w:val="2"/>
            <w:vAlign w:val="center"/>
          </w:tcPr>
          <w:p w14:paraId="18FD431F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地面是否定时清洁，保持干净整洁？</w:t>
            </w:r>
          </w:p>
        </w:tc>
        <w:tc>
          <w:tcPr>
            <w:tcW w:w="1035" w:type="dxa"/>
            <w:vAlign w:val="center"/>
          </w:tcPr>
          <w:p w14:paraId="711B3244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4AE1FD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1185" w:type="dxa"/>
            <w:vMerge w:val="continue"/>
            <w:tcBorders>
              <w:bottom w:val="double" w:color="auto" w:sz="4" w:space="0"/>
            </w:tcBorders>
            <w:vAlign w:val="center"/>
          </w:tcPr>
          <w:p w14:paraId="66A3C25A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b/>
                <w:bCs/>
                <w:color w:val="000000"/>
                <w:spacing w:val="20"/>
                <w:szCs w:val="21"/>
              </w:rPr>
            </w:pPr>
          </w:p>
        </w:tc>
        <w:tc>
          <w:tcPr>
            <w:tcW w:w="930" w:type="dxa"/>
            <w:tcBorders>
              <w:bottom w:val="double" w:color="auto" w:sz="4" w:space="0"/>
            </w:tcBorders>
            <w:vAlign w:val="center"/>
          </w:tcPr>
          <w:p w14:paraId="7BA49816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color w:val="000000"/>
                <w:spacing w:val="20"/>
                <w:szCs w:val="21"/>
              </w:rPr>
            </w:pPr>
            <w:r>
              <w:rPr>
                <w:rFonts w:hint="eastAsia" w:ascii="DFKai-SB"/>
                <w:color w:val="000000"/>
                <w:spacing w:val="20"/>
                <w:szCs w:val="21"/>
              </w:rPr>
              <w:t>16</w:t>
            </w:r>
          </w:p>
        </w:tc>
        <w:tc>
          <w:tcPr>
            <w:tcW w:w="6420" w:type="dxa"/>
            <w:gridSpan w:val="2"/>
            <w:tcBorders>
              <w:bottom w:val="double" w:color="auto" w:sz="4" w:space="0"/>
            </w:tcBorders>
            <w:vAlign w:val="center"/>
          </w:tcPr>
          <w:p w14:paraId="2F44609E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洗手间是否完好，经常清洁无异味，并保持干净亮丽？</w:t>
            </w:r>
          </w:p>
        </w:tc>
        <w:tc>
          <w:tcPr>
            <w:tcW w:w="1035" w:type="dxa"/>
            <w:tcBorders>
              <w:bottom w:val="double" w:color="auto" w:sz="4" w:space="0"/>
            </w:tcBorders>
            <w:vAlign w:val="center"/>
          </w:tcPr>
          <w:p w14:paraId="2998C4DD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6493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1185" w:type="dxa"/>
            <w:vMerge w:val="restart"/>
            <w:tcBorders>
              <w:top w:val="double" w:color="auto" w:sz="4" w:space="0"/>
            </w:tcBorders>
            <w:vAlign w:val="center"/>
          </w:tcPr>
          <w:p w14:paraId="32497591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b/>
                <w:bCs/>
                <w:color w:val="000000"/>
                <w:spacing w:val="20"/>
                <w:szCs w:val="21"/>
              </w:rPr>
            </w:pPr>
            <w:r>
              <w:rPr>
                <w:rFonts w:hint="eastAsia" w:ascii="DFKai-SB"/>
                <w:b/>
                <w:bCs/>
                <w:color w:val="000000"/>
                <w:spacing w:val="20"/>
                <w:szCs w:val="21"/>
              </w:rPr>
              <w:t>素养</w:t>
            </w:r>
          </w:p>
          <w:p w14:paraId="076E15B5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b/>
                <w:bCs/>
                <w:color w:val="000000"/>
                <w:spacing w:val="20"/>
                <w:szCs w:val="21"/>
              </w:rPr>
            </w:pPr>
            <w:r>
              <w:rPr>
                <w:b/>
                <w:bCs/>
                <w:color w:val="000000"/>
                <w:spacing w:val="20"/>
                <w:szCs w:val="21"/>
              </w:rPr>
              <w:t>SHITSUKE</w:t>
            </w:r>
          </w:p>
        </w:tc>
        <w:tc>
          <w:tcPr>
            <w:tcW w:w="930" w:type="dxa"/>
            <w:tcBorders>
              <w:top w:val="double" w:color="auto" w:sz="4" w:space="0"/>
            </w:tcBorders>
            <w:vAlign w:val="center"/>
          </w:tcPr>
          <w:p w14:paraId="3B5B8592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color w:val="000000"/>
                <w:spacing w:val="20"/>
                <w:szCs w:val="21"/>
              </w:rPr>
            </w:pPr>
            <w:r>
              <w:rPr>
                <w:rFonts w:hint="eastAsia" w:ascii="DFKai-SB"/>
                <w:color w:val="000000"/>
                <w:spacing w:val="20"/>
                <w:szCs w:val="21"/>
              </w:rPr>
              <w:t>17</w:t>
            </w:r>
          </w:p>
        </w:tc>
        <w:tc>
          <w:tcPr>
            <w:tcW w:w="6420" w:type="dxa"/>
            <w:gridSpan w:val="2"/>
            <w:tcBorders>
              <w:top w:val="double" w:color="auto" w:sz="4" w:space="0"/>
            </w:tcBorders>
            <w:vAlign w:val="center"/>
          </w:tcPr>
          <w:p w14:paraId="62B67710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日常 5S 活动是否进行，并积极配合5S检查工作？</w:t>
            </w:r>
          </w:p>
        </w:tc>
        <w:tc>
          <w:tcPr>
            <w:tcW w:w="1035" w:type="dxa"/>
            <w:vAlign w:val="center"/>
          </w:tcPr>
          <w:p w14:paraId="1E8E8BB4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1BE69C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1185" w:type="dxa"/>
            <w:vMerge w:val="continue"/>
            <w:vAlign w:val="center"/>
          </w:tcPr>
          <w:p w14:paraId="472522FA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color w:val="000000"/>
                <w:spacing w:val="20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5E233A1F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color w:val="000000"/>
                <w:spacing w:val="20"/>
                <w:szCs w:val="21"/>
              </w:rPr>
            </w:pPr>
            <w:r>
              <w:rPr>
                <w:rFonts w:hint="eastAsia" w:ascii="DFKai-SB"/>
                <w:color w:val="000000"/>
                <w:spacing w:val="20"/>
                <w:szCs w:val="21"/>
              </w:rPr>
              <w:t>18</w:t>
            </w:r>
          </w:p>
        </w:tc>
        <w:tc>
          <w:tcPr>
            <w:tcW w:w="6420" w:type="dxa"/>
            <w:gridSpan w:val="2"/>
            <w:vAlign w:val="center"/>
          </w:tcPr>
          <w:p w14:paraId="5735DA67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服装穿著是否按规范穿着，并保持干净？</w:t>
            </w:r>
          </w:p>
        </w:tc>
        <w:tc>
          <w:tcPr>
            <w:tcW w:w="1035" w:type="dxa"/>
            <w:vAlign w:val="center"/>
          </w:tcPr>
          <w:p w14:paraId="44FC9EEE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067C2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1185" w:type="dxa"/>
            <w:vMerge w:val="continue"/>
            <w:vAlign w:val="center"/>
          </w:tcPr>
          <w:p w14:paraId="41FB5093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color w:val="000000"/>
                <w:spacing w:val="20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0E295858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color w:val="000000"/>
                <w:spacing w:val="20"/>
                <w:szCs w:val="21"/>
              </w:rPr>
            </w:pPr>
            <w:r>
              <w:rPr>
                <w:rFonts w:hint="eastAsia" w:ascii="DFKai-SB"/>
                <w:color w:val="000000"/>
                <w:spacing w:val="20"/>
                <w:szCs w:val="21"/>
              </w:rPr>
              <w:t>19</w:t>
            </w:r>
          </w:p>
        </w:tc>
        <w:tc>
          <w:tcPr>
            <w:tcW w:w="6420" w:type="dxa"/>
            <w:gridSpan w:val="2"/>
            <w:vAlign w:val="center"/>
          </w:tcPr>
          <w:p w14:paraId="6E988C5B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是否能遵守公司所有规定及日常行为规范，且具有团对精神？</w:t>
            </w:r>
          </w:p>
        </w:tc>
        <w:tc>
          <w:tcPr>
            <w:tcW w:w="1035" w:type="dxa"/>
            <w:vAlign w:val="center"/>
          </w:tcPr>
          <w:p w14:paraId="126B70C5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27B310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0" w:hRule="atLeast"/>
        </w:trPr>
        <w:tc>
          <w:tcPr>
            <w:tcW w:w="1185" w:type="dxa"/>
            <w:vMerge w:val="continue"/>
            <w:vAlign w:val="center"/>
          </w:tcPr>
          <w:p w14:paraId="317D6F8C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color w:val="000000"/>
                <w:spacing w:val="20"/>
                <w:szCs w:val="21"/>
              </w:rPr>
            </w:pPr>
          </w:p>
        </w:tc>
        <w:tc>
          <w:tcPr>
            <w:tcW w:w="930" w:type="dxa"/>
            <w:vAlign w:val="center"/>
          </w:tcPr>
          <w:p w14:paraId="08BBA1FF">
            <w:pPr>
              <w:tabs>
                <w:tab w:val="left" w:pos="480"/>
              </w:tabs>
              <w:spacing w:line="400" w:lineRule="exact"/>
              <w:jc w:val="center"/>
              <w:rPr>
                <w:rFonts w:hint="eastAsia" w:ascii="DFKai-SB"/>
                <w:color w:val="000000"/>
                <w:spacing w:val="20"/>
                <w:szCs w:val="21"/>
              </w:rPr>
            </w:pPr>
            <w:r>
              <w:rPr>
                <w:rFonts w:ascii="DFKai-SB"/>
                <w:color w:val="000000"/>
                <w:spacing w:val="20"/>
                <w:szCs w:val="21"/>
              </w:rPr>
              <w:t>2</w:t>
            </w:r>
            <w:r>
              <w:rPr>
                <w:rFonts w:hint="eastAsia" w:ascii="DFKai-SB"/>
                <w:color w:val="000000"/>
                <w:spacing w:val="20"/>
                <w:szCs w:val="21"/>
              </w:rPr>
              <w:t>0</w:t>
            </w:r>
          </w:p>
        </w:tc>
        <w:tc>
          <w:tcPr>
            <w:tcW w:w="6420" w:type="dxa"/>
            <w:gridSpan w:val="2"/>
            <w:vAlign w:val="center"/>
          </w:tcPr>
          <w:p w14:paraId="6CE45C32">
            <w:pPr>
              <w:widowControl/>
              <w:spacing w:line="360" w:lineRule="auto"/>
              <w:jc w:val="both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时间观念是否强，并按规定时间尽力完成任务？</w:t>
            </w:r>
          </w:p>
        </w:tc>
        <w:tc>
          <w:tcPr>
            <w:tcW w:w="1035" w:type="dxa"/>
            <w:vAlign w:val="center"/>
          </w:tcPr>
          <w:p w14:paraId="5FD10B4E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宋体" w:hAnsi="宋体"/>
                <w:color w:val="000000"/>
                <w:szCs w:val="21"/>
              </w:rPr>
            </w:pPr>
          </w:p>
        </w:tc>
      </w:tr>
      <w:tr w14:paraId="32B0A8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</w:trPr>
        <w:tc>
          <w:tcPr>
            <w:tcW w:w="6953" w:type="dxa"/>
            <w:gridSpan w:val="3"/>
            <w:vAlign w:val="center"/>
          </w:tcPr>
          <w:p w14:paraId="73C543ED">
            <w:pPr>
              <w:tabs>
                <w:tab w:val="left" w:pos="480"/>
              </w:tabs>
              <w:spacing w:line="360" w:lineRule="auto"/>
              <w:ind w:left="228" w:leftChars="0" w:hanging="228" w:hangingChars="109"/>
              <w:rPr>
                <w:rFonts w:hint="eastAsia" w:ascii="DFKai-SB" w:hAnsi="DFKai-SB"/>
                <w:color w:val="000000"/>
                <w:szCs w:val="21"/>
              </w:rPr>
            </w:pPr>
            <w:r>
              <w:rPr>
                <w:rFonts w:hint="eastAsia" w:ascii="DFKai-SB" w:hAnsi="DFKai-SB"/>
                <w:color w:val="000000"/>
                <w:szCs w:val="21"/>
              </w:rPr>
              <w:t>备注：每一项目为5分，总分100分。一个项目</w:t>
            </w:r>
            <w:r>
              <w:rPr>
                <w:rFonts w:ascii="DFKai-SB" w:hAnsi="DFKai-SB"/>
                <w:color w:val="000000"/>
                <w:szCs w:val="21"/>
              </w:rPr>
              <w:t>(</w:t>
            </w:r>
            <w:r>
              <w:rPr>
                <w:rFonts w:hint="eastAsia" w:ascii="DFKai-SB" w:hAnsi="DFKai-SB"/>
                <w:color w:val="000000"/>
                <w:szCs w:val="21"/>
              </w:rPr>
              <w:t>按序号</w:t>
            </w:r>
            <w:r>
              <w:rPr>
                <w:rFonts w:ascii="DFKai-SB" w:hAnsi="DFKai-SB"/>
                <w:color w:val="000000"/>
                <w:szCs w:val="21"/>
              </w:rPr>
              <w:t>)</w:t>
            </w:r>
            <w:r>
              <w:rPr>
                <w:rFonts w:hint="eastAsia" w:ascii="DFKai-SB" w:hAnsi="DFKai-SB"/>
                <w:color w:val="000000"/>
                <w:szCs w:val="21"/>
              </w:rPr>
              <w:t>如果存在</w:t>
            </w:r>
            <w:r>
              <w:rPr>
                <w:rFonts w:ascii="DFKai-SB" w:hAnsi="DFKai-SB"/>
                <w:color w:val="000000"/>
                <w:szCs w:val="21"/>
              </w:rPr>
              <w:t>2</w:t>
            </w:r>
            <w:r>
              <w:rPr>
                <w:rFonts w:hint="eastAsia" w:ascii="DFKai-SB" w:hAnsi="DFKai-SB"/>
                <w:color w:val="000000"/>
                <w:szCs w:val="21"/>
              </w:rPr>
              <w:t>个或以上的不符合，可以连续扣分，每次扣分最高为5分，每个项目扣分最高为</w:t>
            </w:r>
            <w:r>
              <w:rPr>
                <w:rFonts w:ascii="DFKai-SB" w:hAnsi="DFKai-SB"/>
                <w:color w:val="000000"/>
                <w:szCs w:val="21"/>
              </w:rPr>
              <w:t>10</w:t>
            </w:r>
            <w:r>
              <w:rPr>
                <w:rFonts w:hint="eastAsia" w:ascii="DFKai-SB" w:hAnsi="DFKai-SB"/>
                <w:color w:val="000000"/>
                <w:szCs w:val="21"/>
              </w:rPr>
              <w:t>分。</w:t>
            </w:r>
            <w:r>
              <w:rPr>
                <w:rFonts w:hint="eastAsia" w:ascii="宋体" w:hAnsi="宋体"/>
                <w:color w:val="000000"/>
                <w:spacing w:val="20"/>
                <w:szCs w:val="21"/>
                <w:lang w:eastAsia="zh-CN"/>
              </w:rPr>
              <w:t>扣分项需填写整改措施跟进改进完成情况。</w:t>
            </w:r>
          </w:p>
        </w:tc>
        <w:tc>
          <w:tcPr>
            <w:tcW w:w="1582" w:type="dxa"/>
            <w:vAlign w:val="center"/>
          </w:tcPr>
          <w:p w14:paraId="001E61D6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DFKai-SB" w:hAnsi="DFKai-SB"/>
                <w:color w:val="000000"/>
                <w:szCs w:val="21"/>
              </w:rPr>
            </w:pPr>
            <w:r>
              <w:rPr>
                <w:rFonts w:hint="eastAsia" w:ascii="DFKai-SB" w:hAnsi="DFKai-SB"/>
                <w:color w:val="000000"/>
                <w:szCs w:val="21"/>
              </w:rPr>
              <w:t>总扣分</w:t>
            </w:r>
          </w:p>
        </w:tc>
        <w:tc>
          <w:tcPr>
            <w:tcW w:w="1035" w:type="dxa"/>
            <w:vAlign w:val="center"/>
          </w:tcPr>
          <w:p w14:paraId="1E735BCB">
            <w:pPr>
              <w:tabs>
                <w:tab w:val="left" w:pos="480"/>
              </w:tabs>
              <w:spacing w:line="0" w:lineRule="atLeast"/>
              <w:jc w:val="center"/>
              <w:rPr>
                <w:rFonts w:hint="eastAsia" w:ascii="DFKai-SB"/>
                <w:color w:val="000000"/>
                <w:spacing w:val="20"/>
                <w:szCs w:val="21"/>
              </w:rPr>
            </w:pPr>
          </w:p>
        </w:tc>
      </w:tr>
    </w:tbl>
    <w:p w14:paraId="2B5F0B55">
      <w:pPr>
        <w:spacing w:line="160" w:lineRule="exact"/>
        <w:rPr>
          <w:rFonts w:hint="eastAsia" w:ascii="DFKai-SB" w:hAnsi="Lucida Sans Unicode" w:cs="Lucida Sans Unicode"/>
          <w:color w:val="000000"/>
          <w:spacing w:val="20"/>
        </w:rPr>
      </w:pPr>
    </w:p>
    <w:p w14:paraId="4FE32FD4">
      <w:pPr>
        <w:tabs>
          <w:tab w:val="left" w:pos="480"/>
        </w:tabs>
        <w:spacing w:line="460" w:lineRule="exact"/>
        <w:jc w:val="center"/>
        <w:rPr>
          <w:b/>
          <w:bCs/>
          <w:color w:val="000000"/>
          <w:spacing w:val="20"/>
          <w:sz w:val="32"/>
          <w:szCs w:val="32"/>
        </w:rPr>
      </w:pPr>
    </w:p>
    <w:p w14:paraId="3E531CEE">
      <w:pPr>
        <w:tabs>
          <w:tab w:val="left" w:pos="480"/>
        </w:tabs>
        <w:spacing w:line="460" w:lineRule="exact"/>
        <w:jc w:val="center"/>
        <w:rPr>
          <w:b/>
          <w:bCs/>
          <w:color w:val="000000"/>
          <w:spacing w:val="20"/>
          <w:sz w:val="32"/>
          <w:szCs w:val="32"/>
        </w:rPr>
      </w:pPr>
    </w:p>
    <w:p w14:paraId="4B78444E">
      <w:pPr>
        <w:tabs>
          <w:tab w:val="left" w:pos="480"/>
        </w:tabs>
        <w:spacing w:line="460" w:lineRule="exact"/>
        <w:jc w:val="center"/>
        <w:rPr>
          <w:rFonts w:hint="eastAsia" w:ascii="DFKai-SB"/>
          <w:b/>
          <w:bCs/>
          <w:color w:val="000000"/>
          <w:spacing w:val="20"/>
          <w:sz w:val="32"/>
          <w:szCs w:val="32"/>
        </w:rPr>
      </w:pPr>
      <w:r>
        <w:rPr>
          <w:b/>
          <w:bCs/>
          <w:color w:val="000000"/>
          <w:spacing w:val="20"/>
          <w:sz w:val="32"/>
          <w:szCs w:val="32"/>
        </w:rPr>
        <w:t>5S</w:t>
      </w:r>
      <w:r>
        <w:rPr>
          <w:rFonts w:hint="eastAsia" w:ascii="DFKai-SB"/>
          <w:b/>
          <w:bCs/>
          <w:color w:val="000000"/>
          <w:spacing w:val="20"/>
          <w:sz w:val="32"/>
          <w:szCs w:val="32"/>
        </w:rPr>
        <w:t>检查表（办公室及后勤用）</w:t>
      </w:r>
    </w:p>
    <w:p w14:paraId="43F7A99C">
      <w:pPr>
        <w:tabs>
          <w:tab w:val="left" w:pos="480"/>
        </w:tabs>
        <w:spacing w:line="400" w:lineRule="exact"/>
        <w:ind w:firstLine="125" w:firstLineChars="50"/>
        <w:rPr>
          <w:rFonts w:hint="eastAsia" w:ascii="DFKai-SB"/>
          <w:color w:val="000000"/>
          <w:spacing w:val="20"/>
          <w:szCs w:val="21"/>
        </w:rPr>
      </w:pPr>
      <w:r>
        <w:rPr>
          <w:rFonts w:hint="eastAsia" w:ascii="DFKai-SB"/>
          <w:color w:val="000000"/>
          <w:spacing w:val="20"/>
          <w:szCs w:val="21"/>
        </w:rPr>
        <w:t>部门</w:t>
      </w:r>
      <w:r>
        <w:rPr>
          <w:rFonts w:ascii="DFKai-SB"/>
          <w:color w:val="000000"/>
          <w:spacing w:val="20"/>
          <w:szCs w:val="21"/>
        </w:rPr>
        <w:t>:</w:t>
      </w:r>
      <w:r>
        <w:rPr>
          <w:rFonts w:ascii="DFKai-SB"/>
          <w:color w:val="000000"/>
          <w:spacing w:val="20"/>
          <w:szCs w:val="21"/>
          <w:u w:val="single"/>
        </w:rPr>
        <w:t xml:space="preserve">    </w:t>
      </w:r>
      <w:r>
        <w:rPr>
          <w:rFonts w:hint="eastAsia" w:ascii="DFKai-SB"/>
          <w:color w:val="000000"/>
          <w:spacing w:val="20"/>
          <w:szCs w:val="21"/>
          <w:u w:val="single"/>
        </w:rPr>
        <w:t xml:space="preserve"> </w:t>
      </w:r>
      <w:r>
        <w:rPr>
          <w:rFonts w:ascii="DFKai-SB"/>
          <w:color w:val="000000"/>
          <w:spacing w:val="20"/>
          <w:szCs w:val="21"/>
          <w:u w:val="single"/>
        </w:rPr>
        <w:t xml:space="preserve"> </w:t>
      </w:r>
      <w:r>
        <w:rPr>
          <w:rFonts w:hint="eastAsia" w:ascii="DFKai-SB"/>
          <w:color w:val="000000"/>
          <w:spacing w:val="20"/>
          <w:szCs w:val="21"/>
        </w:rPr>
        <w:t>周次</w:t>
      </w:r>
      <w:r>
        <w:rPr>
          <w:rFonts w:ascii="DFKai-SB"/>
          <w:color w:val="000000"/>
          <w:spacing w:val="20"/>
          <w:szCs w:val="21"/>
        </w:rPr>
        <w:t>:</w:t>
      </w:r>
      <w:r>
        <w:rPr>
          <w:rFonts w:ascii="DFKai-SB"/>
          <w:color w:val="000000"/>
          <w:spacing w:val="20"/>
          <w:szCs w:val="21"/>
          <w:u w:val="single"/>
        </w:rPr>
        <w:t xml:space="preserve">    </w:t>
      </w:r>
      <w:r>
        <w:rPr>
          <w:rFonts w:hint="eastAsia" w:ascii="DFKai-SB"/>
          <w:color w:val="000000"/>
          <w:spacing w:val="20"/>
          <w:szCs w:val="21"/>
          <w:lang w:eastAsia="zh-CN"/>
        </w:rPr>
        <w:t>组长</w:t>
      </w:r>
      <w:r>
        <w:rPr>
          <w:rFonts w:ascii="DFKai-SB"/>
          <w:color w:val="000000"/>
          <w:spacing w:val="20"/>
          <w:szCs w:val="21"/>
        </w:rPr>
        <w:t>:</w:t>
      </w:r>
      <w:r>
        <w:rPr>
          <w:rFonts w:hint="eastAsia" w:ascii="DFKai-SB"/>
          <w:color w:val="000000"/>
          <w:spacing w:val="20"/>
          <w:szCs w:val="21"/>
          <w:u w:val="single"/>
        </w:rPr>
        <w:t xml:space="preserve">  </w:t>
      </w:r>
      <w:r>
        <w:rPr>
          <w:rFonts w:ascii="DFKai-SB"/>
          <w:color w:val="000000"/>
          <w:spacing w:val="20"/>
          <w:szCs w:val="21"/>
          <w:u w:val="single"/>
        </w:rPr>
        <w:t xml:space="preserve">   </w:t>
      </w:r>
      <w:r>
        <w:rPr>
          <w:rFonts w:hint="eastAsia" w:ascii="DFKai-SB"/>
          <w:color w:val="000000"/>
          <w:spacing w:val="20"/>
          <w:szCs w:val="21"/>
          <w:lang w:eastAsia="zh-CN"/>
        </w:rPr>
        <w:t>组</w:t>
      </w:r>
      <w:r>
        <w:rPr>
          <w:rFonts w:hint="eastAsia" w:ascii="DFKai-SB"/>
          <w:color w:val="000000"/>
          <w:spacing w:val="20"/>
          <w:szCs w:val="21"/>
        </w:rPr>
        <w:t>员</w:t>
      </w:r>
      <w:r>
        <w:rPr>
          <w:rFonts w:ascii="DFKai-SB"/>
          <w:color w:val="000000"/>
          <w:spacing w:val="20"/>
          <w:szCs w:val="21"/>
        </w:rPr>
        <w:t>:</w:t>
      </w:r>
      <w:r>
        <w:rPr>
          <w:rFonts w:ascii="DFKai-SB"/>
          <w:color w:val="000000"/>
          <w:spacing w:val="20"/>
          <w:szCs w:val="21"/>
          <w:u w:val="single"/>
        </w:rPr>
        <w:t xml:space="preserve">       </w:t>
      </w:r>
      <w:r>
        <w:rPr>
          <w:rFonts w:hint="eastAsia" w:ascii="DFKai-SB"/>
          <w:color w:val="000000"/>
          <w:spacing w:val="20"/>
          <w:szCs w:val="21"/>
          <w:u w:val="single"/>
          <w:lang w:val="en-US" w:eastAsia="zh-CN"/>
        </w:rPr>
        <w:t xml:space="preserve">     </w:t>
      </w:r>
      <w:r>
        <w:rPr>
          <w:rFonts w:ascii="DFKai-SB"/>
          <w:color w:val="000000"/>
          <w:spacing w:val="20"/>
          <w:szCs w:val="21"/>
          <w:u w:val="single"/>
        </w:rPr>
        <w:t xml:space="preserve">  </w:t>
      </w:r>
      <w:r>
        <w:rPr>
          <w:rFonts w:hint="eastAsia" w:ascii="DFKai-SB"/>
          <w:color w:val="000000"/>
          <w:spacing w:val="20"/>
          <w:szCs w:val="21"/>
        </w:rPr>
        <w:t>检查日期</w:t>
      </w:r>
      <w:r>
        <w:rPr>
          <w:rFonts w:ascii="DFKai-SB"/>
          <w:color w:val="000000"/>
          <w:spacing w:val="20"/>
          <w:szCs w:val="21"/>
        </w:rPr>
        <w:t>:</w:t>
      </w:r>
      <w:r>
        <w:rPr>
          <w:rFonts w:hint="eastAsia" w:ascii="DFKai-SB"/>
          <w:color w:val="000000"/>
          <w:spacing w:val="20"/>
          <w:szCs w:val="21"/>
          <w:u w:val="single"/>
        </w:rPr>
        <w:t xml:space="preserve">    </w:t>
      </w:r>
    </w:p>
    <w:tbl>
      <w:tblPr>
        <w:tblStyle w:val="6"/>
        <w:tblW w:w="95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183"/>
        <w:gridCol w:w="925"/>
        <w:gridCol w:w="5351"/>
        <w:gridCol w:w="1049"/>
        <w:gridCol w:w="1062"/>
      </w:tblGrid>
      <w:tr w14:paraId="6163D5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376" w:hRule="atLeast"/>
          <w:jc w:val="center"/>
        </w:trPr>
        <w:tc>
          <w:tcPr>
            <w:tcW w:w="1183" w:type="dxa"/>
            <w:vAlign w:val="center"/>
          </w:tcPr>
          <w:p w14:paraId="575052B4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b/>
                <w:color w:val="000000"/>
                <w:spacing w:val="20"/>
                <w:szCs w:val="21"/>
              </w:rPr>
            </w:pPr>
            <w:r>
              <w:rPr>
                <w:rFonts w:hint="eastAsia" w:ascii="DFKai-SB"/>
                <w:b/>
                <w:color w:val="000000"/>
                <w:spacing w:val="20"/>
                <w:szCs w:val="21"/>
              </w:rPr>
              <w:t>类别</w:t>
            </w:r>
          </w:p>
        </w:tc>
        <w:tc>
          <w:tcPr>
            <w:tcW w:w="925" w:type="dxa"/>
            <w:vAlign w:val="center"/>
          </w:tcPr>
          <w:p w14:paraId="150A7DBA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b/>
                <w:color w:val="000000"/>
                <w:spacing w:val="20"/>
                <w:szCs w:val="21"/>
              </w:rPr>
            </w:pPr>
            <w:r>
              <w:rPr>
                <w:rFonts w:hint="eastAsia" w:ascii="DFKai-SB"/>
                <w:b/>
                <w:color w:val="000000"/>
                <w:spacing w:val="20"/>
                <w:szCs w:val="21"/>
              </w:rPr>
              <w:t>序号</w:t>
            </w:r>
          </w:p>
        </w:tc>
        <w:tc>
          <w:tcPr>
            <w:tcW w:w="6400" w:type="dxa"/>
            <w:gridSpan w:val="2"/>
            <w:vAlign w:val="center"/>
          </w:tcPr>
          <w:p w14:paraId="4F1278F6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b/>
                <w:color w:val="000000"/>
                <w:spacing w:val="20"/>
                <w:szCs w:val="21"/>
              </w:rPr>
            </w:pPr>
            <w:r>
              <w:rPr>
                <w:rFonts w:hint="eastAsia" w:ascii="DFKai-SB"/>
                <w:b/>
                <w:color w:val="000000"/>
                <w:spacing w:val="20"/>
                <w:szCs w:val="21"/>
              </w:rPr>
              <w:t>检查内容</w:t>
            </w:r>
          </w:p>
        </w:tc>
        <w:tc>
          <w:tcPr>
            <w:tcW w:w="1062" w:type="dxa"/>
            <w:vAlign w:val="center"/>
          </w:tcPr>
          <w:p w14:paraId="3F5A06F8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b/>
                <w:color w:val="000000"/>
                <w:spacing w:val="20"/>
                <w:szCs w:val="21"/>
              </w:rPr>
            </w:pPr>
            <w:r>
              <w:rPr>
                <w:rFonts w:hint="eastAsia" w:ascii="DFKai-SB"/>
                <w:b/>
                <w:color w:val="000000"/>
                <w:spacing w:val="20"/>
                <w:szCs w:val="21"/>
              </w:rPr>
              <w:t>扣分</w:t>
            </w:r>
          </w:p>
        </w:tc>
      </w:tr>
      <w:tr w14:paraId="0699C6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4" w:hRule="atLeast"/>
          <w:jc w:val="center"/>
        </w:trPr>
        <w:tc>
          <w:tcPr>
            <w:tcW w:w="1183" w:type="dxa"/>
            <w:vMerge w:val="restart"/>
            <w:vAlign w:val="center"/>
          </w:tcPr>
          <w:p w14:paraId="07A6B02D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b/>
                <w:bCs/>
                <w:color w:val="000000"/>
                <w:szCs w:val="21"/>
              </w:rPr>
            </w:pPr>
            <w:r>
              <w:rPr>
                <w:rFonts w:hint="eastAsia" w:ascii="DFKai-SB"/>
                <w:b/>
                <w:bCs/>
                <w:color w:val="000000"/>
                <w:szCs w:val="21"/>
              </w:rPr>
              <w:t>整理</w:t>
            </w:r>
          </w:p>
          <w:p w14:paraId="1E7454EF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SEIKI</w:t>
            </w:r>
          </w:p>
        </w:tc>
        <w:tc>
          <w:tcPr>
            <w:tcW w:w="925" w:type="dxa"/>
            <w:vAlign w:val="center"/>
          </w:tcPr>
          <w:p w14:paraId="49E1576F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color w:val="000000"/>
                <w:szCs w:val="21"/>
              </w:rPr>
            </w:pPr>
            <w:r>
              <w:rPr>
                <w:rFonts w:ascii="DFKai-SB"/>
                <w:color w:val="000000"/>
                <w:szCs w:val="21"/>
              </w:rPr>
              <w:t>1</w:t>
            </w:r>
          </w:p>
        </w:tc>
        <w:tc>
          <w:tcPr>
            <w:tcW w:w="6400" w:type="dxa"/>
            <w:gridSpan w:val="2"/>
            <w:vAlign w:val="center"/>
          </w:tcPr>
          <w:p w14:paraId="6EB221E1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资料柜是否规划适当，资料架与物品标示一致，摆放整齐？</w:t>
            </w:r>
          </w:p>
        </w:tc>
        <w:tc>
          <w:tcPr>
            <w:tcW w:w="1062" w:type="dxa"/>
            <w:vAlign w:val="center"/>
          </w:tcPr>
          <w:p w14:paraId="25178F87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DFKai-SB"/>
                <w:color w:val="000000"/>
                <w:szCs w:val="21"/>
              </w:rPr>
            </w:pPr>
          </w:p>
        </w:tc>
      </w:tr>
      <w:tr w14:paraId="49D528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4" w:hRule="atLeast"/>
          <w:jc w:val="center"/>
        </w:trPr>
        <w:tc>
          <w:tcPr>
            <w:tcW w:w="1183" w:type="dxa"/>
            <w:vMerge w:val="continue"/>
            <w:vAlign w:val="center"/>
          </w:tcPr>
          <w:p w14:paraId="0B9BE400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b/>
                <w:bCs/>
                <w:color w:val="000000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12EE4C4E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color w:val="000000"/>
                <w:szCs w:val="21"/>
              </w:rPr>
            </w:pPr>
            <w:r>
              <w:rPr>
                <w:rFonts w:ascii="DFKai-SB"/>
                <w:color w:val="000000"/>
                <w:szCs w:val="21"/>
              </w:rPr>
              <w:t>2</w:t>
            </w:r>
          </w:p>
        </w:tc>
        <w:tc>
          <w:tcPr>
            <w:tcW w:w="6400" w:type="dxa"/>
            <w:gridSpan w:val="2"/>
            <w:vAlign w:val="center"/>
          </w:tcPr>
          <w:p w14:paraId="4900A22F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桌面、桌下或抽屉内的资料物品是否常用且摆放整齐？</w:t>
            </w:r>
          </w:p>
        </w:tc>
        <w:tc>
          <w:tcPr>
            <w:tcW w:w="1062" w:type="dxa"/>
            <w:vAlign w:val="center"/>
          </w:tcPr>
          <w:p w14:paraId="48A7200C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DFKai-SB"/>
                <w:color w:val="000000"/>
                <w:szCs w:val="21"/>
              </w:rPr>
            </w:pPr>
          </w:p>
        </w:tc>
      </w:tr>
      <w:tr w14:paraId="303599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4" w:hRule="atLeast"/>
          <w:jc w:val="center"/>
        </w:trPr>
        <w:tc>
          <w:tcPr>
            <w:tcW w:w="1183" w:type="dxa"/>
            <w:vMerge w:val="continue"/>
            <w:vAlign w:val="center"/>
          </w:tcPr>
          <w:p w14:paraId="32550C8A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b/>
                <w:bCs/>
                <w:color w:val="000000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65FC8E38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color w:val="000000"/>
                <w:szCs w:val="21"/>
              </w:rPr>
            </w:pPr>
            <w:r>
              <w:rPr>
                <w:rFonts w:ascii="DFKai-SB"/>
                <w:color w:val="000000"/>
                <w:szCs w:val="21"/>
              </w:rPr>
              <w:t>3</w:t>
            </w:r>
          </w:p>
        </w:tc>
        <w:tc>
          <w:tcPr>
            <w:tcW w:w="6400" w:type="dxa"/>
            <w:gridSpan w:val="2"/>
            <w:vAlign w:val="center"/>
          </w:tcPr>
          <w:p w14:paraId="357F1A28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通道是否畅通、干净、整洁？</w:t>
            </w:r>
          </w:p>
        </w:tc>
        <w:tc>
          <w:tcPr>
            <w:tcW w:w="1062" w:type="dxa"/>
            <w:vAlign w:val="center"/>
          </w:tcPr>
          <w:p w14:paraId="68E8D12C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DFKai-SB"/>
                <w:color w:val="000000"/>
                <w:szCs w:val="21"/>
              </w:rPr>
            </w:pPr>
          </w:p>
        </w:tc>
      </w:tr>
      <w:tr w14:paraId="72EF88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4" w:hRule="atLeast"/>
          <w:jc w:val="center"/>
        </w:trPr>
        <w:tc>
          <w:tcPr>
            <w:tcW w:w="1183" w:type="dxa"/>
            <w:vMerge w:val="continue"/>
            <w:vAlign w:val="center"/>
          </w:tcPr>
          <w:p w14:paraId="1A24FD93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b/>
                <w:bCs/>
                <w:color w:val="000000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7C60D5E6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color w:val="000000"/>
                <w:szCs w:val="21"/>
              </w:rPr>
            </w:pPr>
            <w:r>
              <w:rPr>
                <w:rFonts w:ascii="DFKai-SB"/>
                <w:color w:val="000000"/>
                <w:szCs w:val="21"/>
              </w:rPr>
              <w:t>4</w:t>
            </w:r>
          </w:p>
        </w:tc>
        <w:tc>
          <w:tcPr>
            <w:tcW w:w="6400" w:type="dxa"/>
            <w:gridSpan w:val="2"/>
            <w:vAlign w:val="center"/>
          </w:tcPr>
          <w:p w14:paraId="1875E43C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公布栏、看板上的文件是否完整、张贴整齐，看板清洁干净？</w:t>
            </w:r>
          </w:p>
        </w:tc>
        <w:tc>
          <w:tcPr>
            <w:tcW w:w="1062" w:type="dxa"/>
            <w:vAlign w:val="center"/>
          </w:tcPr>
          <w:p w14:paraId="122F802A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DFKai-SB"/>
                <w:color w:val="000000"/>
                <w:szCs w:val="21"/>
              </w:rPr>
            </w:pPr>
          </w:p>
        </w:tc>
      </w:tr>
      <w:tr w14:paraId="670980D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4" w:hRule="atLeast"/>
          <w:jc w:val="center"/>
        </w:trPr>
        <w:tc>
          <w:tcPr>
            <w:tcW w:w="1183" w:type="dxa"/>
            <w:vMerge w:val="restart"/>
            <w:tcBorders>
              <w:top w:val="double" w:color="auto" w:sz="4" w:space="0"/>
            </w:tcBorders>
            <w:vAlign w:val="center"/>
          </w:tcPr>
          <w:p w14:paraId="175473AD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b/>
                <w:bCs/>
                <w:color w:val="000000"/>
                <w:szCs w:val="21"/>
              </w:rPr>
            </w:pPr>
            <w:r>
              <w:rPr>
                <w:rFonts w:hint="eastAsia" w:ascii="DFKai-SB"/>
                <w:b/>
                <w:bCs/>
                <w:color w:val="000000"/>
                <w:szCs w:val="21"/>
              </w:rPr>
              <w:t>整顿</w:t>
            </w:r>
          </w:p>
          <w:p w14:paraId="31435376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SEITON</w:t>
            </w:r>
          </w:p>
        </w:tc>
        <w:tc>
          <w:tcPr>
            <w:tcW w:w="925" w:type="dxa"/>
            <w:tcBorders>
              <w:top w:val="double" w:color="auto" w:sz="4" w:space="0"/>
            </w:tcBorders>
            <w:vAlign w:val="center"/>
          </w:tcPr>
          <w:p w14:paraId="7D329C76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color w:val="000000"/>
                <w:szCs w:val="21"/>
              </w:rPr>
            </w:pPr>
            <w:r>
              <w:rPr>
                <w:rFonts w:hint="eastAsia" w:ascii="DFKai-SB"/>
                <w:color w:val="000000"/>
                <w:szCs w:val="21"/>
              </w:rPr>
              <w:t>5</w:t>
            </w:r>
          </w:p>
        </w:tc>
        <w:tc>
          <w:tcPr>
            <w:tcW w:w="6400" w:type="dxa"/>
            <w:gridSpan w:val="2"/>
            <w:tcBorders>
              <w:top w:val="double" w:color="auto" w:sz="4" w:space="0"/>
            </w:tcBorders>
            <w:vAlign w:val="center"/>
          </w:tcPr>
          <w:p w14:paraId="171756F9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桌面物品是否摆放整齐，人走椅子是否归位？</w:t>
            </w:r>
          </w:p>
        </w:tc>
        <w:tc>
          <w:tcPr>
            <w:tcW w:w="1062" w:type="dxa"/>
            <w:tcBorders>
              <w:top w:val="double" w:color="auto" w:sz="4" w:space="0"/>
            </w:tcBorders>
            <w:vAlign w:val="center"/>
          </w:tcPr>
          <w:p w14:paraId="0811A13C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DFKai-SB"/>
                <w:color w:val="000000"/>
                <w:szCs w:val="21"/>
              </w:rPr>
            </w:pPr>
          </w:p>
        </w:tc>
      </w:tr>
      <w:tr w14:paraId="6D5717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04" w:hRule="atLeast"/>
          <w:jc w:val="center"/>
        </w:trPr>
        <w:tc>
          <w:tcPr>
            <w:tcW w:w="1183" w:type="dxa"/>
            <w:vMerge w:val="continue"/>
            <w:vAlign w:val="center"/>
          </w:tcPr>
          <w:p w14:paraId="04066D8A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b/>
                <w:bCs/>
                <w:color w:val="000000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550E7F41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color w:val="000000"/>
                <w:szCs w:val="21"/>
              </w:rPr>
            </w:pPr>
            <w:r>
              <w:rPr>
                <w:rFonts w:ascii="DFKai-SB"/>
                <w:color w:val="000000"/>
                <w:szCs w:val="21"/>
              </w:rPr>
              <w:t>6</w:t>
            </w:r>
          </w:p>
        </w:tc>
        <w:tc>
          <w:tcPr>
            <w:tcW w:w="6400" w:type="dxa"/>
            <w:gridSpan w:val="2"/>
            <w:vAlign w:val="center"/>
          </w:tcPr>
          <w:p w14:paraId="62498795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私人物品及一般消耗品是否有固定放置场所并养成随手归位的习惯？</w:t>
            </w:r>
          </w:p>
        </w:tc>
        <w:tc>
          <w:tcPr>
            <w:tcW w:w="1062" w:type="dxa"/>
            <w:vAlign w:val="center"/>
          </w:tcPr>
          <w:p w14:paraId="5AA05F54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DFKai-SB"/>
                <w:color w:val="000000"/>
                <w:szCs w:val="21"/>
              </w:rPr>
            </w:pPr>
          </w:p>
        </w:tc>
      </w:tr>
      <w:tr w14:paraId="07B319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760" w:hRule="exact"/>
          <w:jc w:val="center"/>
        </w:trPr>
        <w:tc>
          <w:tcPr>
            <w:tcW w:w="1183" w:type="dxa"/>
            <w:vMerge w:val="continue"/>
            <w:vAlign w:val="center"/>
          </w:tcPr>
          <w:p w14:paraId="00C4B6F5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b/>
                <w:bCs/>
                <w:color w:val="000000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46A447F1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color w:val="000000"/>
                <w:szCs w:val="21"/>
              </w:rPr>
            </w:pPr>
            <w:r>
              <w:rPr>
                <w:rFonts w:ascii="DFKai-SB"/>
                <w:color w:val="000000"/>
                <w:szCs w:val="21"/>
              </w:rPr>
              <w:t>7</w:t>
            </w:r>
          </w:p>
        </w:tc>
        <w:tc>
          <w:tcPr>
            <w:tcW w:w="6400" w:type="dxa"/>
            <w:gridSpan w:val="2"/>
            <w:vAlign w:val="center"/>
          </w:tcPr>
          <w:p w14:paraId="77844C73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文件、资料、档案夹是否分类保管、标识清楚，有目录有次序且整齐，任何人能很快的找到？</w:t>
            </w:r>
          </w:p>
        </w:tc>
        <w:tc>
          <w:tcPr>
            <w:tcW w:w="1062" w:type="dxa"/>
            <w:vAlign w:val="center"/>
          </w:tcPr>
          <w:p w14:paraId="261410D6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DFKai-SB"/>
                <w:color w:val="000000"/>
                <w:szCs w:val="21"/>
              </w:rPr>
            </w:pPr>
          </w:p>
        </w:tc>
      </w:tr>
      <w:tr w14:paraId="7BC02E1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4" w:hRule="atLeast"/>
          <w:jc w:val="center"/>
        </w:trPr>
        <w:tc>
          <w:tcPr>
            <w:tcW w:w="1183" w:type="dxa"/>
            <w:vMerge w:val="continue"/>
            <w:vAlign w:val="center"/>
          </w:tcPr>
          <w:p w14:paraId="6E035A95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b/>
                <w:bCs/>
                <w:color w:val="000000"/>
                <w:szCs w:val="21"/>
              </w:rPr>
            </w:pPr>
          </w:p>
        </w:tc>
        <w:tc>
          <w:tcPr>
            <w:tcW w:w="925" w:type="dxa"/>
            <w:tcBorders>
              <w:bottom w:val="double" w:color="auto" w:sz="4" w:space="0"/>
            </w:tcBorders>
            <w:vAlign w:val="center"/>
          </w:tcPr>
          <w:p w14:paraId="56AB75E7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color w:val="000000"/>
                <w:szCs w:val="21"/>
              </w:rPr>
            </w:pPr>
            <w:r>
              <w:rPr>
                <w:rFonts w:ascii="DFKai-SB"/>
                <w:color w:val="000000"/>
                <w:szCs w:val="21"/>
              </w:rPr>
              <w:t>8</w:t>
            </w:r>
          </w:p>
        </w:tc>
        <w:tc>
          <w:tcPr>
            <w:tcW w:w="6400" w:type="dxa"/>
            <w:gridSpan w:val="2"/>
            <w:tcBorders>
              <w:bottom w:val="double" w:color="auto" w:sz="4" w:space="0"/>
            </w:tcBorders>
            <w:vAlign w:val="center"/>
          </w:tcPr>
          <w:p w14:paraId="246A5FD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清洁工具、垃圾桶是否按指定位置摆放，垃圾桶是否定时清理？</w:t>
            </w:r>
          </w:p>
        </w:tc>
        <w:tc>
          <w:tcPr>
            <w:tcW w:w="1062" w:type="dxa"/>
            <w:tcBorders>
              <w:bottom w:val="double" w:color="auto" w:sz="4" w:space="0"/>
            </w:tcBorders>
            <w:vAlign w:val="center"/>
          </w:tcPr>
          <w:p w14:paraId="6B816077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DFKai-SB"/>
                <w:color w:val="000000"/>
                <w:szCs w:val="21"/>
              </w:rPr>
            </w:pPr>
          </w:p>
        </w:tc>
      </w:tr>
      <w:tr w14:paraId="7798A1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4" w:hRule="atLeast"/>
          <w:jc w:val="center"/>
        </w:trPr>
        <w:tc>
          <w:tcPr>
            <w:tcW w:w="1183" w:type="dxa"/>
            <w:vMerge w:val="restart"/>
            <w:tcBorders>
              <w:top w:val="double" w:color="auto" w:sz="4" w:space="0"/>
            </w:tcBorders>
            <w:vAlign w:val="center"/>
          </w:tcPr>
          <w:p w14:paraId="00C77399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b/>
                <w:bCs/>
                <w:color w:val="000000"/>
                <w:szCs w:val="21"/>
              </w:rPr>
            </w:pPr>
            <w:r>
              <w:rPr>
                <w:rFonts w:hint="eastAsia" w:ascii="DFKai-SB"/>
                <w:b/>
                <w:bCs/>
                <w:color w:val="000000"/>
                <w:szCs w:val="21"/>
              </w:rPr>
              <w:t>清扫</w:t>
            </w:r>
          </w:p>
          <w:p w14:paraId="13684BEA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SEISO</w:t>
            </w:r>
          </w:p>
          <w:p w14:paraId="397130D2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/>
                <w:b/>
                <w:bCs/>
                <w:color w:val="000000"/>
                <w:szCs w:val="21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/</w:t>
            </w:r>
          </w:p>
          <w:p w14:paraId="086865E3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b/>
                <w:bCs/>
                <w:color w:val="000000"/>
                <w:szCs w:val="21"/>
              </w:rPr>
            </w:pPr>
            <w:r>
              <w:rPr>
                <w:rFonts w:hint="eastAsia" w:ascii="DFKai-SB"/>
                <w:b/>
                <w:bCs/>
                <w:color w:val="000000"/>
                <w:szCs w:val="21"/>
              </w:rPr>
              <w:t>清洁</w:t>
            </w:r>
          </w:p>
          <w:p w14:paraId="041F658E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SEIKETSU</w:t>
            </w:r>
          </w:p>
        </w:tc>
        <w:tc>
          <w:tcPr>
            <w:tcW w:w="925" w:type="dxa"/>
            <w:tcBorders>
              <w:top w:val="double" w:color="auto" w:sz="4" w:space="0"/>
            </w:tcBorders>
            <w:vAlign w:val="center"/>
          </w:tcPr>
          <w:p w14:paraId="437F8C8C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color w:val="000000"/>
                <w:szCs w:val="21"/>
              </w:rPr>
            </w:pPr>
            <w:r>
              <w:rPr>
                <w:rFonts w:hint="eastAsia" w:ascii="DFKai-SB"/>
                <w:color w:val="000000"/>
                <w:szCs w:val="21"/>
              </w:rPr>
              <w:t>9</w:t>
            </w:r>
          </w:p>
        </w:tc>
        <w:tc>
          <w:tcPr>
            <w:tcW w:w="6400" w:type="dxa"/>
            <w:gridSpan w:val="2"/>
            <w:tcBorders>
              <w:top w:val="double" w:color="auto" w:sz="4" w:space="0"/>
            </w:tcBorders>
            <w:vAlign w:val="center"/>
          </w:tcPr>
          <w:p w14:paraId="4B53A59E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设备、工具消防器材是否有日常维护，并随时清理，保持干净？</w:t>
            </w:r>
          </w:p>
        </w:tc>
        <w:tc>
          <w:tcPr>
            <w:tcW w:w="1062" w:type="dxa"/>
            <w:tcBorders>
              <w:top w:val="double" w:color="auto" w:sz="4" w:space="0"/>
            </w:tcBorders>
            <w:vAlign w:val="center"/>
          </w:tcPr>
          <w:p w14:paraId="743CAD20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DFKai-SB"/>
                <w:color w:val="000000"/>
                <w:szCs w:val="21"/>
              </w:rPr>
            </w:pPr>
          </w:p>
        </w:tc>
      </w:tr>
      <w:tr w14:paraId="67A9F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4" w:hRule="atLeast"/>
          <w:jc w:val="center"/>
        </w:trPr>
        <w:tc>
          <w:tcPr>
            <w:tcW w:w="1183" w:type="dxa"/>
            <w:vMerge w:val="continue"/>
            <w:tcBorders>
              <w:top w:val="double" w:color="auto" w:sz="4" w:space="0"/>
            </w:tcBorders>
            <w:vAlign w:val="center"/>
          </w:tcPr>
          <w:p w14:paraId="5B934541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b/>
                <w:bCs/>
                <w:color w:val="000000"/>
                <w:szCs w:val="21"/>
              </w:rPr>
            </w:pPr>
          </w:p>
        </w:tc>
        <w:tc>
          <w:tcPr>
            <w:tcW w:w="925" w:type="dxa"/>
            <w:tcBorders>
              <w:top w:val="single" w:color="auto" w:sz="4" w:space="0"/>
            </w:tcBorders>
            <w:vAlign w:val="center"/>
          </w:tcPr>
          <w:p w14:paraId="5E9A8B2B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color w:val="000000"/>
                <w:szCs w:val="21"/>
              </w:rPr>
            </w:pPr>
            <w:r>
              <w:rPr>
                <w:rFonts w:hint="eastAsia" w:ascii="DFKai-SB"/>
                <w:color w:val="000000"/>
                <w:szCs w:val="21"/>
              </w:rPr>
              <w:t>10</w:t>
            </w:r>
          </w:p>
        </w:tc>
        <w:tc>
          <w:tcPr>
            <w:tcW w:w="6400" w:type="dxa"/>
            <w:gridSpan w:val="2"/>
            <w:tcBorders>
              <w:top w:val="single" w:color="auto" w:sz="4" w:space="0"/>
            </w:tcBorders>
            <w:vAlign w:val="center"/>
          </w:tcPr>
          <w:p w14:paraId="2EC4B9B5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天花板、墙角、窗户等处是否定时清扫，并保持干净亮丽？</w:t>
            </w:r>
          </w:p>
        </w:tc>
        <w:tc>
          <w:tcPr>
            <w:tcW w:w="1062" w:type="dxa"/>
            <w:tcBorders>
              <w:top w:val="single" w:color="auto" w:sz="4" w:space="0"/>
            </w:tcBorders>
            <w:vAlign w:val="center"/>
          </w:tcPr>
          <w:p w14:paraId="4F23F6BC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DFKai-SB"/>
                <w:color w:val="000000"/>
                <w:szCs w:val="21"/>
              </w:rPr>
            </w:pPr>
          </w:p>
        </w:tc>
      </w:tr>
      <w:tr w14:paraId="68FFF0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4" w:hRule="atLeast"/>
          <w:jc w:val="center"/>
        </w:trPr>
        <w:tc>
          <w:tcPr>
            <w:tcW w:w="1183" w:type="dxa"/>
            <w:vMerge w:val="continue"/>
            <w:vAlign w:val="center"/>
          </w:tcPr>
          <w:p w14:paraId="7F8D494D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b/>
                <w:bCs/>
                <w:color w:val="000000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7A753F72">
            <w:pPr>
              <w:tabs>
                <w:tab w:val="left" w:pos="480"/>
              </w:tabs>
              <w:spacing w:line="320" w:lineRule="exact"/>
              <w:jc w:val="center"/>
              <w:rPr>
                <w:rFonts w:ascii="DFKai-SB"/>
                <w:color w:val="000000"/>
                <w:szCs w:val="21"/>
              </w:rPr>
            </w:pPr>
            <w:r>
              <w:rPr>
                <w:rFonts w:ascii="DFKai-SB"/>
                <w:color w:val="000000"/>
                <w:szCs w:val="21"/>
              </w:rPr>
              <w:t>11</w:t>
            </w:r>
          </w:p>
        </w:tc>
        <w:tc>
          <w:tcPr>
            <w:tcW w:w="6400" w:type="dxa"/>
            <w:gridSpan w:val="2"/>
            <w:vAlign w:val="center"/>
          </w:tcPr>
          <w:p w14:paraId="60E24997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花盆是否定期清理，保持干净整洁？</w:t>
            </w:r>
          </w:p>
        </w:tc>
        <w:tc>
          <w:tcPr>
            <w:tcW w:w="1062" w:type="dxa"/>
            <w:vAlign w:val="center"/>
          </w:tcPr>
          <w:p w14:paraId="6F88C394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DFKai-SB"/>
                <w:color w:val="000000"/>
                <w:szCs w:val="21"/>
              </w:rPr>
            </w:pPr>
          </w:p>
        </w:tc>
      </w:tr>
      <w:tr w14:paraId="6043CC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4" w:hRule="atLeast"/>
          <w:jc w:val="center"/>
        </w:trPr>
        <w:tc>
          <w:tcPr>
            <w:tcW w:w="1183" w:type="dxa"/>
            <w:vMerge w:val="continue"/>
            <w:vAlign w:val="center"/>
          </w:tcPr>
          <w:p w14:paraId="7DA4A7C5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b/>
                <w:bCs/>
                <w:color w:val="000000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006CC224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color w:val="000000"/>
                <w:szCs w:val="21"/>
              </w:rPr>
            </w:pPr>
            <w:r>
              <w:rPr>
                <w:rFonts w:ascii="DFKai-SB"/>
                <w:color w:val="000000"/>
                <w:szCs w:val="21"/>
              </w:rPr>
              <w:t>12</w:t>
            </w:r>
          </w:p>
        </w:tc>
        <w:tc>
          <w:tcPr>
            <w:tcW w:w="6400" w:type="dxa"/>
            <w:gridSpan w:val="2"/>
            <w:vAlign w:val="center"/>
          </w:tcPr>
          <w:p w14:paraId="36B414D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地面、通道是否有专人负责清扫，并保持干净整洁？</w:t>
            </w:r>
          </w:p>
        </w:tc>
        <w:tc>
          <w:tcPr>
            <w:tcW w:w="1062" w:type="dxa"/>
            <w:vAlign w:val="center"/>
          </w:tcPr>
          <w:p w14:paraId="63E5D722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DFKai-SB"/>
                <w:color w:val="000000"/>
                <w:szCs w:val="21"/>
              </w:rPr>
            </w:pPr>
          </w:p>
        </w:tc>
      </w:tr>
      <w:tr w14:paraId="0C8F2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4" w:hRule="atLeast"/>
          <w:jc w:val="center"/>
        </w:trPr>
        <w:tc>
          <w:tcPr>
            <w:tcW w:w="1183" w:type="dxa"/>
            <w:vMerge w:val="continue"/>
            <w:vAlign w:val="center"/>
          </w:tcPr>
          <w:p w14:paraId="65119E0D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b/>
                <w:bCs/>
                <w:color w:val="000000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3F4EF0C9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color w:val="000000"/>
                <w:szCs w:val="21"/>
              </w:rPr>
            </w:pPr>
            <w:r>
              <w:rPr>
                <w:rFonts w:ascii="DFKai-SB"/>
                <w:color w:val="000000"/>
                <w:szCs w:val="21"/>
              </w:rPr>
              <w:t>13</w:t>
            </w:r>
          </w:p>
        </w:tc>
        <w:tc>
          <w:tcPr>
            <w:tcW w:w="6400" w:type="dxa"/>
            <w:gridSpan w:val="2"/>
            <w:vAlign w:val="center"/>
          </w:tcPr>
          <w:p w14:paraId="3DAB8FEB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桌子、椅子表面否定期清理，保持干净整洁？</w:t>
            </w:r>
          </w:p>
        </w:tc>
        <w:tc>
          <w:tcPr>
            <w:tcW w:w="1062" w:type="dxa"/>
            <w:vAlign w:val="center"/>
          </w:tcPr>
          <w:p w14:paraId="23D6CD68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DFKai-SB"/>
                <w:color w:val="000000"/>
                <w:szCs w:val="21"/>
              </w:rPr>
            </w:pPr>
          </w:p>
        </w:tc>
      </w:tr>
      <w:tr w14:paraId="58ACA6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4" w:hRule="atLeast"/>
          <w:jc w:val="center"/>
        </w:trPr>
        <w:tc>
          <w:tcPr>
            <w:tcW w:w="1183" w:type="dxa"/>
            <w:vMerge w:val="continue"/>
            <w:vAlign w:val="center"/>
          </w:tcPr>
          <w:p w14:paraId="731FEC2C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b/>
                <w:bCs/>
                <w:color w:val="000000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26B07CE9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color w:val="000000"/>
                <w:szCs w:val="21"/>
              </w:rPr>
            </w:pPr>
            <w:r>
              <w:rPr>
                <w:rFonts w:ascii="DFKai-SB"/>
                <w:color w:val="000000"/>
                <w:szCs w:val="21"/>
              </w:rPr>
              <w:t>14</w:t>
            </w:r>
          </w:p>
        </w:tc>
        <w:tc>
          <w:tcPr>
            <w:tcW w:w="6400" w:type="dxa"/>
            <w:gridSpan w:val="2"/>
            <w:vAlign w:val="center"/>
          </w:tcPr>
          <w:p w14:paraId="3D51AAC6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花圃花草是否修剪整齐，无杂物，观赏很美观？</w:t>
            </w:r>
          </w:p>
        </w:tc>
        <w:tc>
          <w:tcPr>
            <w:tcW w:w="1062" w:type="dxa"/>
            <w:vAlign w:val="center"/>
          </w:tcPr>
          <w:p w14:paraId="33E7B2ED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DFKai-SB"/>
                <w:color w:val="000000"/>
                <w:szCs w:val="21"/>
              </w:rPr>
            </w:pPr>
          </w:p>
        </w:tc>
      </w:tr>
      <w:tr w14:paraId="3E8F00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4" w:hRule="atLeast"/>
          <w:jc w:val="center"/>
        </w:trPr>
        <w:tc>
          <w:tcPr>
            <w:tcW w:w="1183" w:type="dxa"/>
            <w:vMerge w:val="continue"/>
            <w:tcBorders>
              <w:bottom w:val="double" w:color="auto" w:sz="4" w:space="0"/>
            </w:tcBorders>
            <w:vAlign w:val="center"/>
          </w:tcPr>
          <w:p w14:paraId="5F20DC7B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b/>
                <w:bCs/>
                <w:color w:val="000000"/>
                <w:szCs w:val="21"/>
              </w:rPr>
            </w:pPr>
          </w:p>
        </w:tc>
        <w:tc>
          <w:tcPr>
            <w:tcW w:w="925" w:type="dxa"/>
            <w:tcBorders>
              <w:bottom w:val="double" w:color="auto" w:sz="4" w:space="0"/>
            </w:tcBorders>
            <w:vAlign w:val="center"/>
          </w:tcPr>
          <w:p w14:paraId="09EFB376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color w:val="000000"/>
                <w:szCs w:val="21"/>
              </w:rPr>
            </w:pPr>
            <w:r>
              <w:rPr>
                <w:rFonts w:ascii="DFKai-SB"/>
                <w:color w:val="000000"/>
                <w:szCs w:val="21"/>
              </w:rPr>
              <w:t>15</w:t>
            </w:r>
          </w:p>
        </w:tc>
        <w:tc>
          <w:tcPr>
            <w:tcW w:w="6400" w:type="dxa"/>
            <w:gridSpan w:val="2"/>
            <w:tcBorders>
              <w:bottom w:val="double" w:color="auto" w:sz="4" w:space="0"/>
            </w:tcBorders>
            <w:vAlign w:val="center"/>
          </w:tcPr>
          <w:p w14:paraId="504ABBD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大件不动之物品(如消毒柜等)是否定时清洁，保持干净？</w:t>
            </w:r>
          </w:p>
        </w:tc>
        <w:tc>
          <w:tcPr>
            <w:tcW w:w="1062" w:type="dxa"/>
            <w:tcBorders>
              <w:bottom w:val="double" w:color="auto" w:sz="4" w:space="0"/>
            </w:tcBorders>
            <w:vAlign w:val="center"/>
          </w:tcPr>
          <w:p w14:paraId="2E0FB4BE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DFKai-SB"/>
                <w:color w:val="000000"/>
                <w:szCs w:val="21"/>
              </w:rPr>
            </w:pPr>
          </w:p>
        </w:tc>
      </w:tr>
      <w:tr w14:paraId="281E44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4" w:hRule="atLeast"/>
          <w:jc w:val="center"/>
        </w:trPr>
        <w:tc>
          <w:tcPr>
            <w:tcW w:w="1183" w:type="dxa"/>
            <w:vMerge w:val="restart"/>
            <w:tcBorders>
              <w:top w:val="double" w:color="auto" w:sz="4" w:space="0"/>
            </w:tcBorders>
            <w:vAlign w:val="center"/>
          </w:tcPr>
          <w:p w14:paraId="11537A31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b/>
                <w:bCs/>
                <w:color w:val="000000"/>
                <w:szCs w:val="21"/>
              </w:rPr>
            </w:pPr>
            <w:r>
              <w:rPr>
                <w:rFonts w:hint="eastAsia" w:ascii="DFKai-SB"/>
                <w:b/>
                <w:bCs/>
                <w:color w:val="000000"/>
                <w:szCs w:val="21"/>
              </w:rPr>
              <w:t>素养</w:t>
            </w:r>
          </w:p>
          <w:p w14:paraId="0AFCB311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b/>
                <w:bCs/>
                <w:color w:val="000000"/>
                <w:szCs w:val="21"/>
              </w:rPr>
            </w:pPr>
            <w:r>
              <w:rPr>
                <w:b/>
                <w:bCs/>
                <w:color w:val="000000"/>
                <w:szCs w:val="21"/>
              </w:rPr>
              <w:t>SHITSUKE</w:t>
            </w:r>
          </w:p>
        </w:tc>
        <w:tc>
          <w:tcPr>
            <w:tcW w:w="925" w:type="dxa"/>
            <w:tcBorders>
              <w:top w:val="double" w:color="auto" w:sz="4" w:space="0"/>
            </w:tcBorders>
            <w:vAlign w:val="center"/>
          </w:tcPr>
          <w:p w14:paraId="6F111583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color w:val="000000"/>
                <w:szCs w:val="21"/>
              </w:rPr>
            </w:pPr>
            <w:r>
              <w:rPr>
                <w:rFonts w:ascii="DFKai-SB"/>
                <w:color w:val="000000"/>
                <w:szCs w:val="21"/>
              </w:rPr>
              <w:t>16</w:t>
            </w:r>
          </w:p>
        </w:tc>
        <w:tc>
          <w:tcPr>
            <w:tcW w:w="6400" w:type="dxa"/>
            <w:gridSpan w:val="2"/>
            <w:tcBorders>
              <w:top w:val="double" w:color="auto" w:sz="4" w:space="0"/>
            </w:tcBorders>
            <w:vAlign w:val="center"/>
          </w:tcPr>
          <w:p w14:paraId="0088894E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服装是否穿著整齐干净？</w:t>
            </w:r>
          </w:p>
        </w:tc>
        <w:tc>
          <w:tcPr>
            <w:tcW w:w="1062" w:type="dxa"/>
            <w:tcBorders>
              <w:top w:val="double" w:color="auto" w:sz="4" w:space="0"/>
            </w:tcBorders>
            <w:vAlign w:val="center"/>
          </w:tcPr>
          <w:p w14:paraId="56F102BD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DFKai-SB"/>
                <w:color w:val="000000"/>
                <w:szCs w:val="21"/>
              </w:rPr>
            </w:pPr>
          </w:p>
        </w:tc>
      </w:tr>
      <w:tr w14:paraId="15129F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4" w:hRule="atLeast"/>
          <w:jc w:val="center"/>
        </w:trPr>
        <w:tc>
          <w:tcPr>
            <w:tcW w:w="1183" w:type="dxa"/>
            <w:vMerge w:val="continue"/>
            <w:vAlign w:val="center"/>
          </w:tcPr>
          <w:p w14:paraId="1B508E4E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b/>
                <w:bCs/>
                <w:color w:val="000000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6B15783F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color w:val="000000"/>
                <w:szCs w:val="21"/>
              </w:rPr>
            </w:pPr>
            <w:r>
              <w:rPr>
                <w:rFonts w:ascii="DFKai-SB"/>
                <w:color w:val="000000"/>
                <w:szCs w:val="21"/>
              </w:rPr>
              <w:t>17</w:t>
            </w:r>
          </w:p>
        </w:tc>
        <w:tc>
          <w:tcPr>
            <w:tcW w:w="6400" w:type="dxa"/>
            <w:gridSpan w:val="2"/>
            <w:vAlign w:val="center"/>
          </w:tcPr>
          <w:p w14:paraId="1786BFEA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日常 5S 活动是否进行，并积极配合5S检查工作？</w:t>
            </w:r>
          </w:p>
        </w:tc>
        <w:tc>
          <w:tcPr>
            <w:tcW w:w="1062" w:type="dxa"/>
            <w:vAlign w:val="center"/>
          </w:tcPr>
          <w:p w14:paraId="377942DA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DFKai-SB"/>
                <w:color w:val="000000"/>
                <w:szCs w:val="21"/>
              </w:rPr>
            </w:pPr>
          </w:p>
        </w:tc>
      </w:tr>
      <w:tr w14:paraId="293A54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4" w:hRule="atLeast"/>
          <w:jc w:val="center"/>
        </w:trPr>
        <w:tc>
          <w:tcPr>
            <w:tcW w:w="1183" w:type="dxa"/>
            <w:vMerge w:val="continue"/>
            <w:vAlign w:val="center"/>
          </w:tcPr>
          <w:p w14:paraId="27E5156D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b/>
                <w:bCs/>
                <w:color w:val="000000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2835D86E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color w:val="000000"/>
                <w:szCs w:val="21"/>
              </w:rPr>
            </w:pPr>
            <w:r>
              <w:rPr>
                <w:rFonts w:ascii="DFKai-SB"/>
                <w:color w:val="000000"/>
                <w:szCs w:val="21"/>
              </w:rPr>
              <w:t>18</w:t>
            </w:r>
          </w:p>
        </w:tc>
        <w:tc>
          <w:tcPr>
            <w:tcW w:w="6400" w:type="dxa"/>
            <w:gridSpan w:val="2"/>
            <w:vAlign w:val="center"/>
          </w:tcPr>
          <w:p w14:paraId="0E3C7753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仪容是否整理得体，感觉精神有活力？</w:t>
            </w:r>
          </w:p>
        </w:tc>
        <w:tc>
          <w:tcPr>
            <w:tcW w:w="1062" w:type="dxa"/>
            <w:vAlign w:val="center"/>
          </w:tcPr>
          <w:p w14:paraId="2AA572B8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DFKai-SB"/>
                <w:color w:val="000000"/>
                <w:szCs w:val="21"/>
              </w:rPr>
            </w:pPr>
          </w:p>
        </w:tc>
      </w:tr>
      <w:tr w14:paraId="3747A4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4" w:hRule="atLeast"/>
          <w:jc w:val="center"/>
        </w:trPr>
        <w:tc>
          <w:tcPr>
            <w:tcW w:w="1183" w:type="dxa"/>
            <w:vMerge w:val="continue"/>
            <w:vAlign w:val="center"/>
          </w:tcPr>
          <w:p w14:paraId="2865A03D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b/>
                <w:bCs/>
                <w:color w:val="000000"/>
                <w:szCs w:val="21"/>
              </w:rPr>
            </w:pPr>
          </w:p>
        </w:tc>
        <w:tc>
          <w:tcPr>
            <w:tcW w:w="925" w:type="dxa"/>
            <w:vAlign w:val="center"/>
          </w:tcPr>
          <w:p w14:paraId="2823B543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color w:val="000000"/>
                <w:szCs w:val="21"/>
              </w:rPr>
            </w:pPr>
            <w:r>
              <w:rPr>
                <w:rFonts w:ascii="DFKai-SB"/>
                <w:color w:val="000000"/>
                <w:szCs w:val="21"/>
              </w:rPr>
              <w:t>19</w:t>
            </w:r>
          </w:p>
        </w:tc>
        <w:tc>
          <w:tcPr>
            <w:tcW w:w="6400" w:type="dxa"/>
            <w:gridSpan w:val="2"/>
            <w:vAlign w:val="center"/>
          </w:tcPr>
          <w:p w14:paraId="69FE0BA3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是否能遵守公司所有规定及日常行为规范，且具有团对精神？</w:t>
            </w:r>
          </w:p>
        </w:tc>
        <w:tc>
          <w:tcPr>
            <w:tcW w:w="1062" w:type="dxa"/>
            <w:vAlign w:val="center"/>
          </w:tcPr>
          <w:p w14:paraId="09FD74DC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DFKai-SB"/>
                <w:color w:val="000000"/>
                <w:szCs w:val="21"/>
              </w:rPr>
            </w:pPr>
          </w:p>
        </w:tc>
      </w:tr>
      <w:tr w14:paraId="5D33B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484" w:hRule="atLeast"/>
          <w:jc w:val="center"/>
        </w:trPr>
        <w:tc>
          <w:tcPr>
            <w:tcW w:w="1183" w:type="dxa"/>
            <w:vMerge w:val="continue"/>
            <w:tcBorders>
              <w:bottom w:val="double" w:color="auto" w:sz="4" w:space="0"/>
            </w:tcBorders>
            <w:vAlign w:val="center"/>
          </w:tcPr>
          <w:p w14:paraId="594F0BA5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b/>
                <w:bCs/>
                <w:color w:val="000000"/>
                <w:szCs w:val="21"/>
              </w:rPr>
            </w:pPr>
          </w:p>
        </w:tc>
        <w:tc>
          <w:tcPr>
            <w:tcW w:w="925" w:type="dxa"/>
            <w:tcBorders>
              <w:bottom w:val="double" w:color="auto" w:sz="4" w:space="0"/>
            </w:tcBorders>
            <w:vAlign w:val="center"/>
          </w:tcPr>
          <w:p w14:paraId="2CDE3DA4">
            <w:pPr>
              <w:tabs>
                <w:tab w:val="left" w:pos="480"/>
              </w:tabs>
              <w:spacing w:line="320" w:lineRule="exact"/>
              <w:jc w:val="center"/>
              <w:rPr>
                <w:rFonts w:hint="eastAsia" w:ascii="DFKai-SB"/>
                <w:color w:val="000000"/>
                <w:szCs w:val="21"/>
              </w:rPr>
            </w:pPr>
            <w:r>
              <w:rPr>
                <w:rFonts w:ascii="DFKai-SB"/>
                <w:color w:val="000000"/>
                <w:szCs w:val="21"/>
              </w:rPr>
              <w:t>20</w:t>
            </w:r>
          </w:p>
        </w:tc>
        <w:tc>
          <w:tcPr>
            <w:tcW w:w="6400" w:type="dxa"/>
            <w:gridSpan w:val="2"/>
            <w:tcBorders>
              <w:bottom w:val="double" w:color="auto" w:sz="4" w:space="0"/>
            </w:tcBorders>
            <w:vAlign w:val="center"/>
          </w:tcPr>
          <w:p w14:paraId="179222D2">
            <w:pPr>
              <w:widowControl/>
              <w:spacing w:line="360" w:lineRule="auto"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时间观念是否强，并按规定时间尽力完成任务？</w:t>
            </w:r>
          </w:p>
        </w:tc>
        <w:tc>
          <w:tcPr>
            <w:tcW w:w="1062" w:type="dxa"/>
            <w:tcBorders>
              <w:bottom w:val="double" w:color="auto" w:sz="4" w:space="0"/>
            </w:tcBorders>
            <w:vAlign w:val="center"/>
          </w:tcPr>
          <w:p w14:paraId="6D8B443A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DFKai-SB"/>
                <w:color w:val="000000"/>
                <w:szCs w:val="21"/>
              </w:rPr>
            </w:pPr>
          </w:p>
        </w:tc>
      </w:tr>
      <w:tr w14:paraId="26FA6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cantSplit/>
          <w:trHeight w:val="560" w:hRule="atLeast"/>
          <w:jc w:val="center"/>
        </w:trPr>
        <w:tc>
          <w:tcPr>
            <w:tcW w:w="7459" w:type="dxa"/>
            <w:gridSpan w:val="3"/>
            <w:vAlign w:val="center"/>
          </w:tcPr>
          <w:p w14:paraId="6469EF72">
            <w:pPr>
              <w:tabs>
                <w:tab w:val="left" w:pos="480"/>
              </w:tabs>
              <w:spacing w:line="360" w:lineRule="auto"/>
              <w:ind w:left="210" w:leftChars="0" w:hanging="210" w:firstLineChars="0"/>
              <w:rPr>
                <w:rFonts w:hint="eastAsia" w:ascii="宋体" w:hAnsi="宋体" w:eastAsia="宋体"/>
                <w:color w:val="000000"/>
                <w:spacing w:val="20"/>
                <w:szCs w:val="21"/>
                <w:lang w:eastAsia="zh-CN"/>
              </w:rPr>
            </w:pPr>
            <w:r>
              <w:rPr>
                <w:rFonts w:hint="eastAsia" w:ascii="宋体" w:hAnsi="宋体"/>
                <w:color w:val="000000"/>
                <w:spacing w:val="20"/>
                <w:szCs w:val="21"/>
              </w:rPr>
              <w:t>备注：</w:t>
            </w:r>
            <w:r>
              <w:rPr>
                <w:rFonts w:hint="eastAsia" w:ascii="DFKai-SB" w:hAnsi="DFKai-SB"/>
                <w:color w:val="000000"/>
                <w:szCs w:val="21"/>
              </w:rPr>
              <w:t>每一项目为5分，总分100分。</w:t>
            </w:r>
            <w:r>
              <w:rPr>
                <w:rFonts w:hint="eastAsia" w:ascii="宋体" w:hAnsi="宋体"/>
                <w:color w:val="000000"/>
                <w:spacing w:val="20"/>
                <w:szCs w:val="21"/>
              </w:rPr>
              <w:t>一个项目</w:t>
            </w:r>
            <w:r>
              <w:rPr>
                <w:rFonts w:ascii="宋体" w:hAnsi="宋体"/>
                <w:color w:val="000000"/>
                <w:spacing w:val="20"/>
                <w:szCs w:val="21"/>
              </w:rPr>
              <w:t>(</w:t>
            </w:r>
            <w:r>
              <w:rPr>
                <w:rFonts w:hint="eastAsia" w:ascii="宋体" w:hAnsi="宋体"/>
                <w:color w:val="000000"/>
                <w:spacing w:val="20"/>
                <w:szCs w:val="21"/>
              </w:rPr>
              <w:t>按序号</w:t>
            </w:r>
            <w:r>
              <w:rPr>
                <w:rFonts w:ascii="宋体" w:hAnsi="宋体"/>
                <w:color w:val="000000"/>
                <w:spacing w:val="20"/>
                <w:szCs w:val="21"/>
              </w:rPr>
              <w:t>)</w:t>
            </w:r>
            <w:r>
              <w:rPr>
                <w:rFonts w:hint="eastAsia" w:ascii="宋体" w:hAnsi="宋体"/>
                <w:color w:val="000000"/>
                <w:spacing w:val="20"/>
                <w:szCs w:val="21"/>
              </w:rPr>
              <w:t>如果存在</w:t>
            </w:r>
            <w:r>
              <w:rPr>
                <w:rFonts w:ascii="宋体" w:hAnsi="宋体"/>
                <w:color w:val="000000"/>
                <w:spacing w:val="20"/>
                <w:szCs w:val="21"/>
              </w:rPr>
              <w:t>2</w:t>
            </w:r>
            <w:r>
              <w:rPr>
                <w:rFonts w:hint="eastAsia" w:ascii="宋体" w:hAnsi="宋体"/>
                <w:color w:val="000000"/>
                <w:spacing w:val="20"/>
                <w:szCs w:val="21"/>
              </w:rPr>
              <w:t>个或以上的不符合，可以连续扣分，每次扣分最高为5分，每个项目扣分最高为</w:t>
            </w:r>
            <w:r>
              <w:rPr>
                <w:rFonts w:ascii="宋体" w:hAnsi="宋体"/>
                <w:color w:val="000000"/>
                <w:spacing w:val="20"/>
                <w:szCs w:val="21"/>
              </w:rPr>
              <w:t>10</w:t>
            </w:r>
            <w:r>
              <w:rPr>
                <w:rFonts w:hint="eastAsia" w:ascii="宋体" w:hAnsi="宋体"/>
                <w:color w:val="000000"/>
                <w:spacing w:val="20"/>
                <w:szCs w:val="21"/>
              </w:rPr>
              <w:t>分。</w:t>
            </w:r>
            <w:r>
              <w:rPr>
                <w:rFonts w:hint="eastAsia" w:ascii="宋体" w:hAnsi="宋体"/>
                <w:color w:val="000000"/>
                <w:spacing w:val="20"/>
                <w:szCs w:val="21"/>
                <w:lang w:eastAsia="zh-CN"/>
              </w:rPr>
              <w:t>扣分项需填写整改措施跟进改进完成情况。</w:t>
            </w:r>
          </w:p>
        </w:tc>
        <w:tc>
          <w:tcPr>
            <w:tcW w:w="1049" w:type="dxa"/>
            <w:vAlign w:val="center"/>
          </w:tcPr>
          <w:p w14:paraId="5E876F04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DFKai-SB"/>
                <w:color w:val="000000"/>
                <w:spacing w:val="20"/>
                <w:szCs w:val="21"/>
              </w:rPr>
            </w:pPr>
            <w:r>
              <w:rPr>
                <w:rFonts w:hint="eastAsia" w:ascii="DFKai-SB"/>
                <w:color w:val="000000"/>
                <w:spacing w:val="20"/>
                <w:szCs w:val="21"/>
              </w:rPr>
              <w:t>总扣分</w:t>
            </w:r>
          </w:p>
        </w:tc>
        <w:tc>
          <w:tcPr>
            <w:tcW w:w="1062" w:type="dxa"/>
            <w:vAlign w:val="center"/>
          </w:tcPr>
          <w:p w14:paraId="13D97BA2">
            <w:pPr>
              <w:tabs>
                <w:tab w:val="left" w:pos="480"/>
              </w:tabs>
              <w:spacing w:line="360" w:lineRule="auto"/>
              <w:jc w:val="center"/>
              <w:rPr>
                <w:rFonts w:hint="eastAsia" w:ascii="DFKai-SB"/>
                <w:color w:val="000000"/>
                <w:spacing w:val="20"/>
                <w:szCs w:val="21"/>
              </w:rPr>
            </w:pPr>
          </w:p>
        </w:tc>
      </w:tr>
    </w:tbl>
    <w:p w14:paraId="722A8A40">
      <w:pPr>
        <w:tabs>
          <w:tab w:val="left" w:pos="1815"/>
        </w:tabs>
        <w:spacing w:line="324" w:lineRule="auto"/>
        <w:rPr>
          <w:sz w:val="24"/>
        </w:rPr>
      </w:pPr>
    </w:p>
    <w:p w14:paraId="7F3A41E3">
      <w:pPr>
        <w:tabs>
          <w:tab w:val="left" w:pos="1815"/>
        </w:tabs>
        <w:spacing w:line="324" w:lineRule="auto"/>
        <w:rPr>
          <w:sz w:val="24"/>
        </w:rPr>
      </w:pPr>
    </w:p>
    <w:p w14:paraId="2B98AAD1">
      <w:pPr>
        <w:tabs>
          <w:tab w:val="left" w:pos="1815"/>
        </w:tabs>
        <w:spacing w:line="324" w:lineRule="auto"/>
        <w:rPr>
          <w:sz w:val="24"/>
        </w:rPr>
      </w:pPr>
    </w:p>
    <w:p w14:paraId="2A96831B">
      <w:pPr>
        <w:tabs>
          <w:tab w:val="left" w:pos="1815"/>
        </w:tabs>
        <w:spacing w:line="324" w:lineRule="auto"/>
        <w:rPr>
          <w:sz w:val="24"/>
        </w:rPr>
      </w:pPr>
    </w:p>
    <w:p w14:paraId="01E75F6D">
      <w:pPr>
        <w:tabs>
          <w:tab w:val="left" w:pos="1815"/>
        </w:tabs>
        <w:spacing w:line="324" w:lineRule="auto"/>
        <w:rPr>
          <w:sz w:val="24"/>
        </w:rPr>
        <w:sectPr>
          <w:headerReference r:id="rId3" w:type="default"/>
          <w:pgSz w:w="11906" w:h="16838"/>
          <w:pgMar w:top="1154" w:right="1134" w:bottom="798" w:left="1134" w:header="0" w:footer="0" w:gutter="0"/>
          <w:cols w:space="720" w:num="1"/>
          <w:docGrid w:type="lines" w:linePitch="312" w:charSpace="0"/>
        </w:sectPr>
      </w:pPr>
    </w:p>
    <w:p w14:paraId="1E948E4E">
      <w:pPr>
        <w:jc w:val="center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办公室及后勤用</w:t>
      </w:r>
    </w:p>
    <w:tbl>
      <w:tblPr>
        <w:tblStyle w:val="6"/>
        <w:tblpPr w:leftFromText="180" w:rightFromText="180" w:horzAnchor="margin" w:tblpY="796"/>
        <w:tblW w:w="1501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890"/>
        <w:gridCol w:w="2497"/>
        <w:gridCol w:w="2498"/>
        <w:gridCol w:w="2498"/>
        <w:gridCol w:w="2498"/>
        <w:gridCol w:w="2498"/>
      </w:tblGrid>
      <w:tr w14:paraId="3E946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restart"/>
            <w:vAlign w:val="center"/>
          </w:tcPr>
          <w:p w14:paraId="1715396E">
            <w:pPr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5S</w:t>
            </w:r>
          </w:p>
        </w:tc>
        <w:tc>
          <w:tcPr>
            <w:tcW w:w="1890" w:type="dxa"/>
            <w:vMerge w:val="restart"/>
            <w:vAlign w:val="center"/>
          </w:tcPr>
          <w:p w14:paraId="20F51855">
            <w:pPr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评 分 要 点</w:t>
            </w:r>
          </w:p>
        </w:tc>
        <w:tc>
          <w:tcPr>
            <w:tcW w:w="12489" w:type="dxa"/>
            <w:gridSpan w:val="5"/>
          </w:tcPr>
          <w:p w14:paraId="713DFBFD">
            <w:pPr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   分   标   准</w:t>
            </w:r>
          </w:p>
        </w:tc>
      </w:tr>
      <w:tr w14:paraId="147562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</w:tcPr>
          <w:p w14:paraId="6FCD1811">
            <w:pPr>
              <w:spacing w:line="0" w:lineRule="atLeas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</w:tcPr>
          <w:p w14:paraId="201B68F8">
            <w:pPr>
              <w:spacing w:line="0" w:lineRule="atLeast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7" w:type="dxa"/>
          </w:tcPr>
          <w:p w14:paraId="7B9BBB23">
            <w:pPr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-5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分</w:t>
            </w:r>
          </w:p>
        </w:tc>
        <w:tc>
          <w:tcPr>
            <w:tcW w:w="2498" w:type="dxa"/>
            <w:vAlign w:val="center"/>
          </w:tcPr>
          <w:p w14:paraId="10C632A4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-4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分</w:t>
            </w:r>
          </w:p>
        </w:tc>
        <w:tc>
          <w:tcPr>
            <w:tcW w:w="2498" w:type="dxa"/>
            <w:vAlign w:val="center"/>
          </w:tcPr>
          <w:p w14:paraId="7B8FCFCD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-3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分</w:t>
            </w:r>
          </w:p>
        </w:tc>
        <w:tc>
          <w:tcPr>
            <w:tcW w:w="2498" w:type="dxa"/>
            <w:vAlign w:val="center"/>
          </w:tcPr>
          <w:p w14:paraId="0B6FCC5C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-2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分</w:t>
            </w:r>
          </w:p>
        </w:tc>
        <w:tc>
          <w:tcPr>
            <w:tcW w:w="2498" w:type="dxa"/>
            <w:vAlign w:val="center"/>
          </w:tcPr>
          <w:p w14:paraId="50C1EB08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不扣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</w:t>
            </w:r>
          </w:p>
        </w:tc>
      </w:tr>
      <w:tr w14:paraId="77DA83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restart"/>
            <w:vAlign w:val="center"/>
          </w:tcPr>
          <w:p w14:paraId="39822017">
            <w:pPr>
              <w:spacing w:line="0" w:lineRule="atLeast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整</w:t>
            </w:r>
          </w:p>
          <w:p w14:paraId="13EB4F2B">
            <w:pPr>
              <w:spacing w:line="0" w:lineRule="atLeast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</w:p>
          <w:p w14:paraId="608C7AB6">
            <w:pPr>
              <w:spacing w:line="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理</w:t>
            </w:r>
          </w:p>
        </w:tc>
        <w:tc>
          <w:tcPr>
            <w:tcW w:w="1890" w:type="dxa"/>
            <w:vAlign w:val="center"/>
          </w:tcPr>
          <w:p w14:paraId="4F4589A4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1.资料柜</w:t>
            </w:r>
          </w:p>
        </w:tc>
        <w:tc>
          <w:tcPr>
            <w:tcW w:w="2497" w:type="dxa"/>
            <w:vAlign w:val="center"/>
          </w:tcPr>
          <w:p w14:paraId="45389015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资料柜未规范好，造成空间浪费</w:t>
            </w:r>
          </w:p>
        </w:tc>
        <w:tc>
          <w:tcPr>
            <w:tcW w:w="2498" w:type="dxa"/>
            <w:vAlign w:val="center"/>
          </w:tcPr>
          <w:p w14:paraId="4520ECB3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物品摆放很凌乱</w:t>
            </w:r>
          </w:p>
        </w:tc>
        <w:tc>
          <w:tcPr>
            <w:tcW w:w="2498" w:type="dxa"/>
            <w:vAlign w:val="center"/>
          </w:tcPr>
          <w:p w14:paraId="05B1828B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物品摆放稍乱，未分类存放</w:t>
            </w:r>
          </w:p>
        </w:tc>
        <w:tc>
          <w:tcPr>
            <w:tcW w:w="2498" w:type="dxa"/>
            <w:vAlign w:val="center"/>
          </w:tcPr>
          <w:p w14:paraId="3BD34963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存放整齐但未用标示</w:t>
            </w:r>
          </w:p>
        </w:tc>
        <w:tc>
          <w:tcPr>
            <w:tcW w:w="2498" w:type="dxa"/>
            <w:vAlign w:val="center"/>
          </w:tcPr>
          <w:p w14:paraId="4DBD11A0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规划适当，料架与物品标示一致</w:t>
            </w:r>
          </w:p>
        </w:tc>
      </w:tr>
      <w:tr w14:paraId="213E61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  <w:vAlign w:val="center"/>
          </w:tcPr>
          <w:p w14:paraId="272840DA">
            <w:pPr>
              <w:spacing w:line="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65E6E2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2.桌面、桌下或抽屉内</w:t>
            </w:r>
          </w:p>
        </w:tc>
        <w:tc>
          <w:tcPr>
            <w:tcW w:w="2497" w:type="dxa"/>
            <w:vAlign w:val="center"/>
          </w:tcPr>
          <w:p w14:paraId="2FCB6327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不用的资料或物品任意摆放</w:t>
            </w:r>
          </w:p>
        </w:tc>
        <w:tc>
          <w:tcPr>
            <w:tcW w:w="2498" w:type="dxa"/>
            <w:vAlign w:val="center"/>
          </w:tcPr>
          <w:p w14:paraId="4F70E2DB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过期的资料和用品摆放整齐</w:t>
            </w:r>
          </w:p>
        </w:tc>
        <w:tc>
          <w:tcPr>
            <w:tcW w:w="2498" w:type="dxa"/>
            <w:vAlign w:val="center"/>
          </w:tcPr>
          <w:p w14:paraId="1AE2F028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偶尔有不用的文具与物品摆放</w:t>
            </w:r>
          </w:p>
        </w:tc>
        <w:tc>
          <w:tcPr>
            <w:tcW w:w="2498" w:type="dxa"/>
            <w:vAlign w:val="center"/>
          </w:tcPr>
          <w:p w14:paraId="318FD632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摆满要用的资料及物品稍显凌乱</w:t>
            </w:r>
          </w:p>
        </w:tc>
        <w:tc>
          <w:tcPr>
            <w:tcW w:w="2498" w:type="dxa"/>
            <w:vAlign w:val="center"/>
          </w:tcPr>
          <w:p w14:paraId="0E222F95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桌上屉内将所需物品少到最小限度</w:t>
            </w:r>
          </w:p>
        </w:tc>
      </w:tr>
      <w:tr w14:paraId="64263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  <w:vAlign w:val="center"/>
          </w:tcPr>
          <w:p w14:paraId="6DA3EB72">
            <w:pPr>
              <w:spacing w:line="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980855A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3.通道</w:t>
            </w:r>
          </w:p>
        </w:tc>
        <w:tc>
          <w:tcPr>
            <w:tcW w:w="2497" w:type="dxa"/>
            <w:vAlign w:val="center"/>
          </w:tcPr>
          <w:p w14:paraId="7DF39D44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有很多东西，脏乱</w:t>
            </w:r>
          </w:p>
        </w:tc>
        <w:tc>
          <w:tcPr>
            <w:tcW w:w="2498" w:type="dxa"/>
            <w:vAlign w:val="center"/>
          </w:tcPr>
          <w:p w14:paraId="7E677BEA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虽能通行，但要避开</w:t>
            </w:r>
          </w:p>
        </w:tc>
        <w:tc>
          <w:tcPr>
            <w:tcW w:w="2498" w:type="dxa"/>
            <w:vAlign w:val="center"/>
          </w:tcPr>
          <w:p w14:paraId="69AD2B3A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物品略占通道，可顺利运行</w:t>
            </w:r>
          </w:p>
        </w:tc>
        <w:tc>
          <w:tcPr>
            <w:tcW w:w="2498" w:type="dxa"/>
            <w:vAlign w:val="center"/>
          </w:tcPr>
          <w:p w14:paraId="2F1F2A01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偶有放置一天内移走</w:t>
            </w:r>
          </w:p>
        </w:tc>
        <w:tc>
          <w:tcPr>
            <w:tcW w:w="2498" w:type="dxa"/>
            <w:vAlign w:val="center"/>
          </w:tcPr>
          <w:p w14:paraId="4CD761B2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很通畅，又整洁</w:t>
            </w:r>
          </w:p>
        </w:tc>
      </w:tr>
      <w:tr w14:paraId="04572B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  <w:vAlign w:val="center"/>
          </w:tcPr>
          <w:p w14:paraId="49EDB5EA">
            <w:pPr>
              <w:spacing w:line="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79AC388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4.公布栏、宣传栏</w:t>
            </w:r>
          </w:p>
        </w:tc>
        <w:tc>
          <w:tcPr>
            <w:tcW w:w="2497" w:type="dxa"/>
            <w:vAlign w:val="center"/>
          </w:tcPr>
          <w:p w14:paraId="2C222F39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文件破损且多灰尘、版面脏</w:t>
            </w:r>
          </w:p>
        </w:tc>
        <w:tc>
          <w:tcPr>
            <w:tcW w:w="2498" w:type="dxa"/>
            <w:vAlign w:val="center"/>
          </w:tcPr>
          <w:p w14:paraId="07325786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有过两周以上的文件资料</w:t>
            </w:r>
          </w:p>
        </w:tc>
        <w:tc>
          <w:tcPr>
            <w:tcW w:w="2498" w:type="dxa"/>
            <w:vAlign w:val="center"/>
          </w:tcPr>
          <w:p w14:paraId="62CB1609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张贴不整齐，但整洁</w:t>
            </w:r>
          </w:p>
        </w:tc>
        <w:tc>
          <w:tcPr>
            <w:tcW w:w="2498" w:type="dxa"/>
            <w:vAlign w:val="center"/>
          </w:tcPr>
          <w:p w14:paraId="2D5D27B5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从左到右张贴整齐，看板清洁干净</w:t>
            </w:r>
          </w:p>
        </w:tc>
        <w:tc>
          <w:tcPr>
            <w:tcW w:w="2498" w:type="dxa"/>
            <w:vAlign w:val="center"/>
          </w:tcPr>
          <w:p w14:paraId="2C9DC0C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看板有美术设计，焕然一新</w:t>
            </w:r>
          </w:p>
        </w:tc>
      </w:tr>
      <w:tr w14:paraId="77FB4F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restart"/>
            <w:vAlign w:val="center"/>
          </w:tcPr>
          <w:p w14:paraId="0AB9DA36">
            <w:pPr>
              <w:spacing w:line="0" w:lineRule="atLeast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整</w:t>
            </w:r>
          </w:p>
          <w:p w14:paraId="11280DEC">
            <w:pPr>
              <w:spacing w:line="0" w:lineRule="atLeast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</w:p>
          <w:p w14:paraId="7DFA2A1E">
            <w:pPr>
              <w:spacing w:line="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顿</w:t>
            </w:r>
          </w:p>
        </w:tc>
        <w:tc>
          <w:tcPr>
            <w:tcW w:w="1890" w:type="dxa"/>
            <w:vAlign w:val="center"/>
          </w:tcPr>
          <w:p w14:paraId="47D1AC16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5. 桌子、椅子</w:t>
            </w:r>
          </w:p>
        </w:tc>
        <w:tc>
          <w:tcPr>
            <w:tcW w:w="2497" w:type="dxa"/>
            <w:vAlign w:val="center"/>
          </w:tcPr>
          <w:p w14:paraId="60C34BA5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桌子显得凌乱随意摆东西，椅子未归位</w:t>
            </w:r>
          </w:p>
        </w:tc>
        <w:tc>
          <w:tcPr>
            <w:tcW w:w="2498" w:type="dxa"/>
            <w:vAlign w:val="center"/>
          </w:tcPr>
          <w:p w14:paraId="5B875804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桌子排列整齐、桌子有灰尘、油垢</w:t>
            </w:r>
          </w:p>
        </w:tc>
        <w:tc>
          <w:tcPr>
            <w:tcW w:w="2498" w:type="dxa"/>
            <w:vAlign w:val="center"/>
          </w:tcPr>
          <w:p w14:paraId="119AF775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桌椅整齐干净，桌面东西杂乱</w:t>
            </w:r>
          </w:p>
        </w:tc>
        <w:tc>
          <w:tcPr>
            <w:tcW w:w="2498" w:type="dxa"/>
            <w:vAlign w:val="center"/>
          </w:tcPr>
          <w:p w14:paraId="79494F78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桌上物品摆放整齐干净</w:t>
            </w:r>
          </w:p>
        </w:tc>
        <w:tc>
          <w:tcPr>
            <w:tcW w:w="2498" w:type="dxa"/>
            <w:vAlign w:val="center"/>
          </w:tcPr>
          <w:p w14:paraId="21BBE225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桌面物品归位，人走椅子归位</w:t>
            </w:r>
          </w:p>
        </w:tc>
      </w:tr>
      <w:tr w14:paraId="4F557B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  <w:vAlign w:val="center"/>
          </w:tcPr>
          <w:p w14:paraId="5822721D">
            <w:pPr>
              <w:spacing w:line="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38F9713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6. 私人物品及一般消耗品</w:t>
            </w:r>
          </w:p>
        </w:tc>
        <w:tc>
          <w:tcPr>
            <w:tcW w:w="2497" w:type="dxa"/>
            <w:vAlign w:val="center"/>
          </w:tcPr>
          <w:p w14:paraId="5E7B5319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随处可见到处乱丢</w:t>
            </w:r>
          </w:p>
        </w:tc>
        <w:tc>
          <w:tcPr>
            <w:tcW w:w="2498" w:type="dxa"/>
            <w:vAlign w:val="center"/>
          </w:tcPr>
          <w:p w14:paraId="6491BF5C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对于报废不要之物品随时清理</w:t>
            </w:r>
          </w:p>
        </w:tc>
        <w:tc>
          <w:tcPr>
            <w:tcW w:w="2498" w:type="dxa"/>
            <w:vAlign w:val="center"/>
          </w:tcPr>
          <w:p w14:paraId="063BD4D2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偶有未归位的习惯</w:t>
            </w:r>
          </w:p>
        </w:tc>
        <w:tc>
          <w:tcPr>
            <w:tcW w:w="2498" w:type="dxa"/>
            <w:vAlign w:val="center"/>
          </w:tcPr>
          <w:p w14:paraId="54C56013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固定放置场所且清楚</w:t>
            </w:r>
          </w:p>
        </w:tc>
        <w:tc>
          <w:tcPr>
            <w:tcW w:w="2498" w:type="dxa"/>
            <w:vAlign w:val="center"/>
          </w:tcPr>
          <w:p w14:paraId="717BDB84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人人都养成随手归位的习惯</w:t>
            </w:r>
          </w:p>
        </w:tc>
      </w:tr>
      <w:tr w14:paraId="5CD71F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  <w:vAlign w:val="center"/>
          </w:tcPr>
          <w:p w14:paraId="09AF43C4">
            <w:pPr>
              <w:spacing w:line="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23F5256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7. 文件、资料、档案夹</w:t>
            </w:r>
          </w:p>
        </w:tc>
        <w:tc>
          <w:tcPr>
            <w:tcW w:w="2497" w:type="dxa"/>
            <w:vAlign w:val="center"/>
          </w:tcPr>
          <w:p w14:paraId="3FCC68DC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文件资料随意摆放</w:t>
            </w:r>
          </w:p>
        </w:tc>
        <w:tc>
          <w:tcPr>
            <w:tcW w:w="2498" w:type="dxa"/>
            <w:vAlign w:val="center"/>
          </w:tcPr>
          <w:p w14:paraId="67BEC107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文件资料分类存放</w:t>
            </w:r>
          </w:p>
        </w:tc>
        <w:tc>
          <w:tcPr>
            <w:tcW w:w="2498" w:type="dxa"/>
            <w:vAlign w:val="center"/>
          </w:tcPr>
          <w:p w14:paraId="3132836E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档案夹未作清楚之标识</w:t>
            </w:r>
          </w:p>
        </w:tc>
        <w:tc>
          <w:tcPr>
            <w:tcW w:w="2498" w:type="dxa"/>
            <w:vAlign w:val="center"/>
          </w:tcPr>
          <w:p w14:paraId="1BD4F2F0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过期之资料文件及时作出处理</w:t>
            </w:r>
          </w:p>
        </w:tc>
        <w:tc>
          <w:tcPr>
            <w:tcW w:w="2498" w:type="dxa"/>
            <w:vAlign w:val="center"/>
          </w:tcPr>
          <w:p w14:paraId="66D3ED58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设定保存期限，文件夹运用颜色管理</w:t>
            </w:r>
          </w:p>
        </w:tc>
      </w:tr>
      <w:tr w14:paraId="1C705D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  <w:vAlign w:val="center"/>
          </w:tcPr>
          <w:p w14:paraId="3EA47EB4">
            <w:pPr>
              <w:spacing w:line="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78FA8CE0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 清洁工具、垃圾桶</w:t>
            </w:r>
          </w:p>
        </w:tc>
        <w:tc>
          <w:tcPr>
            <w:tcW w:w="2497" w:type="dxa"/>
            <w:vAlign w:val="center"/>
          </w:tcPr>
          <w:p w14:paraId="37DEC150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随处可见，到处摆放</w:t>
            </w:r>
          </w:p>
        </w:tc>
        <w:tc>
          <w:tcPr>
            <w:tcW w:w="2498" w:type="dxa"/>
            <w:vAlign w:val="center"/>
          </w:tcPr>
          <w:p w14:paraId="25D4DD08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清洁工具放在指定位，但太脏</w:t>
            </w:r>
          </w:p>
        </w:tc>
        <w:tc>
          <w:tcPr>
            <w:tcW w:w="2498" w:type="dxa"/>
            <w:vAlign w:val="center"/>
          </w:tcPr>
          <w:p w14:paraId="22DA9D8F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有定位但无随时清理，有积存</w:t>
            </w:r>
          </w:p>
        </w:tc>
        <w:tc>
          <w:tcPr>
            <w:tcW w:w="2498" w:type="dxa"/>
            <w:vAlign w:val="center"/>
          </w:tcPr>
          <w:p w14:paraId="5DAA1FD0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有定位有清理，稍有异味</w:t>
            </w:r>
          </w:p>
        </w:tc>
        <w:tc>
          <w:tcPr>
            <w:tcW w:w="2498" w:type="dxa"/>
            <w:vAlign w:val="center"/>
          </w:tcPr>
          <w:p w14:paraId="527508D2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固定放置，干干净净</w:t>
            </w:r>
          </w:p>
        </w:tc>
      </w:tr>
      <w:tr w14:paraId="2786CA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restart"/>
            <w:vAlign w:val="center"/>
          </w:tcPr>
          <w:p w14:paraId="36064E7A">
            <w:pPr>
              <w:spacing w:line="0" w:lineRule="atLeast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清</w:t>
            </w:r>
          </w:p>
          <w:p w14:paraId="064873D6">
            <w:pPr>
              <w:spacing w:line="0" w:lineRule="atLeast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扫</w:t>
            </w:r>
          </w:p>
          <w:p w14:paraId="2CC747A5">
            <w:pPr>
              <w:spacing w:line="0" w:lineRule="atLeast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/</w:t>
            </w:r>
          </w:p>
          <w:p w14:paraId="7B83A818">
            <w:pPr>
              <w:spacing w:line="0" w:lineRule="atLeast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清</w:t>
            </w:r>
          </w:p>
          <w:p w14:paraId="24A3DBA4">
            <w:pPr>
              <w:spacing w:line="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洁</w:t>
            </w:r>
          </w:p>
        </w:tc>
        <w:tc>
          <w:tcPr>
            <w:tcW w:w="1890" w:type="dxa"/>
            <w:vAlign w:val="center"/>
          </w:tcPr>
          <w:p w14:paraId="41D6F3AF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9.设备、工具消防器材</w:t>
            </w:r>
          </w:p>
        </w:tc>
        <w:tc>
          <w:tcPr>
            <w:tcW w:w="2497" w:type="dxa"/>
            <w:vAlign w:val="center"/>
          </w:tcPr>
          <w:p w14:paraId="33B4D47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有生锈、腐蚀、多灰尘现象</w:t>
            </w:r>
          </w:p>
        </w:tc>
        <w:tc>
          <w:tcPr>
            <w:tcW w:w="2498" w:type="dxa"/>
            <w:vAlign w:val="center"/>
          </w:tcPr>
          <w:p w14:paraId="340CD2FF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有灰尘尚未生锈，但沾有油污</w:t>
            </w:r>
          </w:p>
        </w:tc>
        <w:tc>
          <w:tcPr>
            <w:tcW w:w="2498" w:type="dxa"/>
            <w:vAlign w:val="center"/>
          </w:tcPr>
          <w:p w14:paraId="003FFF0B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手摸到的地方稍有灰尘</w:t>
            </w:r>
          </w:p>
        </w:tc>
        <w:tc>
          <w:tcPr>
            <w:tcW w:w="2498" w:type="dxa"/>
            <w:vAlign w:val="center"/>
          </w:tcPr>
          <w:p w14:paraId="2D80BA79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清扫干净，感觉良好</w:t>
            </w:r>
          </w:p>
        </w:tc>
        <w:tc>
          <w:tcPr>
            <w:tcW w:w="2498" w:type="dxa"/>
            <w:vAlign w:val="center"/>
          </w:tcPr>
          <w:p w14:paraId="4DA59E60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设法不产生积堆，一有就马上清除</w:t>
            </w:r>
          </w:p>
        </w:tc>
      </w:tr>
      <w:tr w14:paraId="41E463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  <w:vAlign w:val="center"/>
          </w:tcPr>
          <w:p w14:paraId="7DD773AA">
            <w:pPr>
              <w:spacing w:line="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ACE8288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10.天花板、墙角、窗户等</w:t>
            </w:r>
          </w:p>
        </w:tc>
        <w:tc>
          <w:tcPr>
            <w:tcW w:w="2497" w:type="dxa"/>
            <w:vAlign w:val="center"/>
          </w:tcPr>
          <w:p w14:paraId="7B01A960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布满蜘蛛网、污垢、卫生工具到处乱放</w:t>
            </w:r>
          </w:p>
        </w:tc>
        <w:tc>
          <w:tcPr>
            <w:tcW w:w="2498" w:type="dxa"/>
            <w:vAlign w:val="center"/>
          </w:tcPr>
          <w:p w14:paraId="7E752AB4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偶有蜘蛛网，污垢，卫生工具固定摆放</w:t>
            </w:r>
          </w:p>
        </w:tc>
        <w:tc>
          <w:tcPr>
            <w:tcW w:w="2498" w:type="dxa"/>
            <w:vAlign w:val="center"/>
          </w:tcPr>
          <w:p w14:paraId="4AB3C4B6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无蜘蛛网，偶有灰尘、污垢</w:t>
            </w:r>
          </w:p>
        </w:tc>
        <w:tc>
          <w:tcPr>
            <w:tcW w:w="2498" w:type="dxa"/>
            <w:vAlign w:val="center"/>
          </w:tcPr>
          <w:p w14:paraId="09AC63B2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感觉很干净，清扫工具摆放于固定位置</w:t>
            </w:r>
          </w:p>
        </w:tc>
        <w:tc>
          <w:tcPr>
            <w:tcW w:w="2498" w:type="dxa"/>
            <w:vAlign w:val="center"/>
          </w:tcPr>
          <w:p w14:paraId="61EE923F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四周清爽干净，用具摆放整齐</w:t>
            </w:r>
          </w:p>
        </w:tc>
      </w:tr>
      <w:tr w14:paraId="6836DC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  <w:vAlign w:val="center"/>
          </w:tcPr>
          <w:p w14:paraId="5B572C49">
            <w:pPr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27501C2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11.洗手台、花盆</w:t>
            </w:r>
          </w:p>
        </w:tc>
        <w:tc>
          <w:tcPr>
            <w:tcW w:w="2497" w:type="dxa"/>
            <w:vAlign w:val="center"/>
          </w:tcPr>
          <w:p w14:paraId="61B49DE2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上面有较多灰尘、积垢或其他杂物</w:t>
            </w:r>
          </w:p>
        </w:tc>
        <w:tc>
          <w:tcPr>
            <w:tcW w:w="2498" w:type="dxa"/>
            <w:vAlign w:val="center"/>
          </w:tcPr>
          <w:p w14:paraId="17782ED0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定时清扫，灰尘较少或杂物</w:t>
            </w:r>
          </w:p>
        </w:tc>
        <w:tc>
          <w:tcPr>
            <w:tcW w:w="2498" w:type="dxa"/>
            <w:vAlign w:val="center"/>
          </w:tcPr>
          <w:p w14:paraId="23554724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上面有较多纸图、碎屑</w:t>
            </w:r>
          </w:p>
        </w:tc>
        <w:tc>
          <w:tcPr>
            <w:tcW w:w="2498" w:type="dxa"/>
            <w:vAlign w:val="center"/>
          </w:tcPr>
          <w:p w14:paraId="1759A3DE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偶而碎屑</w:t>
            </w:r>
          </w:p>
        </w:tc>
        <w:tc>
          <w:tcPr>
            <w:tcW w:w="2498" w:type="dxa"/>
            <w:vAlign w:val="center"/>
          </w:tcPr>
          <w:p w14:paraId="70802901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用手摸也难感到不洁</w:t>
            </w:r>
          </w:p>
        </w:tc>
      </w:tr>
      <w:tr w14:paraId="6EC38E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  <w:vAlign w:val="center"/>
          </w:tcPr>
          <w:p w14:paraId="17D6D59C">
            <w:pPr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3EBB461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12.地面、通道</w:t>
            </w:r>
          </w:p>
        </w:tc>
        <w:tc>
          <w:tcPr>
            <w:tcW w:w="2497" w:type="dxa"/>
            <w:vAlign w:val="center"/>
          </w:tcPr>
          <w:p w14:paraId="02516EE6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散落塑袋、纸或其它杂物</w:t>
            </w:r>
          </w:p>
        </w:tc>
        <w:tc>
          <w:tcPr>
            <w:tcW w:w="2498" w:type="dxa"/>
            <w:vAlign w:val="center"/>
          </w:tcPr>
          <w:p w14:paraId="430F16A8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虽没有大垃圾，但偶有小纸屑等</w:t>
            </w:r>
          </w:p>
        </w:tc>
        <w:tc>
          <w:tcPr>
            <w:tcW w:w="2498" w:type="dxa"/>
            <w:vAlign w:val="center"/>
          </w:tcPr>
          <w:p w14:paraId="4107A5E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定时清扫，有较多灰尘或积水</w:t>
            </w:r>
          </w:p>
        </w:tc>
        <w:tc>
          <w:tcPr>
            <w:tcW w:w="2498" w:type="dxa"/>
            <w:vAlign w:val="center"/>
          </w:tcPr>
          <w:p w14:paraId="320B064C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有专人负责清扫区域的维护工作</w:t>
            </w:r>
          </w:p>
        </w:tc>
        <w:tc>
          <w:tcPr>
            <w:tcW w:w="2498" w:type="dxa"/>
            <w:vAlign w:val="center"/>
          </w:tcPr>
          <w:p w14:paraId="4FD34732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干净无积水、灰尘等</w:t>
            </w:r>
          </w:p>
        </w:tc>
      </w:tr>
      <w:tr w14:paraId="552F39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  <w:vAlign w:val="center"/>
          </w:tcPr>
          <w:p w14:paraId="458FC103">
            <w:pPr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D60BD4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13.桌子、椅子、表面</w:t>
            </w:r>
          </w:p>
        </w:tc>
        <w:tc>
          <w:tcPr>
            <w:tcW w:w="2497" w:type="dxa"/>
            <w:vAlign w:val="center"/>
          </w:tcPr>
          <w:p w14:paraId="5F3E5094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有布满灰尘及油垢</w:t>
            </w:r>
          </w:p>
        </w:tc>
        <w:tc>
          <w:tcPr>
            <w:tcW w:w="2498" w:type="dxa"/>
            <w:vAlign w:val="center"/>
          </w:tcPr>
          <w:p w14:paraId="5D273E03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无灰尘有较多油垢</w:t>
            </w:r>
          </w:p>
        </w:tc>
        <w:tc>
          <w:tcPr>
            <w:tcW w:w="2498" w:type="dxa"/>
            <w:vAlign w:val="center"/>
          </w:tcPr>
          <w:p w14:paraId="7C42DD8C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定时清扫、无油污，有少许灰尘</w:t>
            </w:r>
          </w:p>
        </w:tc>
        <w:tc>
          <w:tcPr>
            <w:tcW w:w="2498" w:type="dxa"/>
            <w:vAlign w:val="center"/>
          </w:tcPr>
          <w:p w14:paraId="62AE8A4C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专人负责进行清洁维护</w:t>
            </w:r>
          </w:p>
        </w:tc>
        <w:tc>
          <w:tcPr>
            <w:tcW w:w="2498" w:type="dxa"/>
            <w:vAlign w:val="center"/>
          </w:tcPr>
          <w:p w14:paraId="54BD1FD9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干净亮丽，用手摸也无灰尘油污</w:t>
            </w:r>
          </w:p>
        </w:tc>
      </w:tr>
      <w:tr w14:paraId="467009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  <w:vAlign w:val="center"/>
          </w:tcPr>
          <w:p w14:paraId="29B5A294">
            <w:pPr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25C3E67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14.花圃</w:t>
            </w:r>
          </w:p>
        </w:tc>
        <w:tc>
          <w:tcPr>
            <w:tcW w:w="2497" w:type="dxa"/>
            <w:vAlign w:val="center"/>
          </w:tcPr>
          <w:p w14:paraId="0BA376A8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杂乱、落满树叶及其它杂物</w:t>
            </w:r>
          </w:p>
        </w:tc>
        <w:tc>
          <w:tcPr>
            <w:tcW w:w="2498" w:type="dxa"/>
            <w:vAlign w:val="center"/>
          </w:tcPr>
          <w:p w14:paraId="77617143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少许杂物，但花草很杂乱</w:t>
            </w:r>
          </w:p>
        </w:tc>
        <w:tc>
          <w:tcPr>
            <w:tcW w:w="2498" w:type="dxa"/>
            <w:vAlign w:val="center"/>
          </w:tcPr>
          <w:p w14:paraId="36F7D426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少许杂物，花草有作适当修剪</w:t>
            </w:r>
          </w:p>
        </w:tc>
        <w:tc>
          <w:tcPr>
            <w:tcW w:w="2498" w:type="dxa"/>
            <w:vAlign w:val="center"/>
          </w:tcPr>
          <w:p w14:paraId="6C7A6971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无杂物、花草等美观度尚欠佳</w:t>
            </w:r>
          </w:p>
        </w:tc>
        <w:tc>
          <w:tcPr>
            <w:tcW w:w="2498" w:type="dxa"/>
            <w:vAlign w:val="center"/>
          </w:tcPr>
          <w:p w14:paraId="3D854635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花草修剪整齐，无杂物，很舒服</w:t>
            </w:r>
          </w:p>
        </w:tc>
      </w:tr>
      <w:tr w14:paraId="1485DE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  <w:vAlign w:val="center"/>
          </w:tcPr>
          <w:p w14:paraId="07D4840F">
            <w:pPr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4FAD949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15.大件不动之物品(如消毒柜等)</w:t>
            </w:r>
          </w:p>
        </w:tc>
        <w:tc>
          <w:tcPr>
            <w:tcW w:w="2497" w:type="dxa"/>
            <w:vAlign w:val="center"/>
          </w:tcPr>
          <w:p w14:paraId="05AC7090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顶上堆积其他大量物品</w:t>
            </w:r>
          </w:p>
        </w:tc>
        <w:tc>
          <w:tcPr>
            <w:tcW w:w="2498" w:type="dxa"/>
            <w:vAlign w:val="center"/>
          </w:tcPr>
          <w:p w14:paraId="45932FE5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顶上偶尔存放其他物品</w:t>
            </w:r>
          </w:p>
        </w:tc>
        <w:tc>
          <w:tcPr>
            <w:tcW w:w="2498" w:type="dxa"/>
            <w:vAlign w:val="center"/>
          </w:tcPr>
          <w:p w14:paraId="638F80F8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顶上无存杂物，但有灰尘及污垢</w:t>
            </w:r>
          </w:p>
        </w:tc>
        <w:tc>
          <w:tcPr>
            <w:tcW w:w="2498" w:type="dxa"/>
            <w:vAlign w:val="center"/>
          </w:tcPr>
          <w:p w14:paraId="58607159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定时清扫，少有灰尘但无污垢</w:t>
            </w:r>
          </w:p>
        </w:tc>
        <w:tc>
          <w:tcPr>
            <w:tcW w:w="2498" w:type="dxa"/>
            <w:vAlign w:val="center"/>
          </w:tcPr>
          <w:p w14:paraId="08F679B6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干净亮丽，给人予崭新之感觉</w:t>
            </w:r>
          </w:p>
        </w:tc>
      </w:tr>
      <w:tr w14:paraId="6ACA07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restart"/>
            <w:vAlign w:val="center"/>
          </w:tcPr>
          <w:p w14:paraId="3D898BD3">
            <w:pPr>
              <w:spacing w:line="0" w:lineRule="atLeast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素</w:t>
            </w:r>
          </w:p>
          <w:p w14:paraId="731014A1">
            <w:pPr>
              <w:spacing w:line="0" w:lineRule="atLeast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</w:p>
          <w:p w14:paraId="66C459AB">
            <w:pPr>
              <w:spacing w:line="0" w:lineRule="atLeast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养</w:t>
            </w:r>
          </w:p>
        </w:tc>
        <w:tc>
          <w:tcPr>
            <w:tcW w:w="1890" w:type="dxa"/>
            <w:vAlign w:val="center"/>
          </w:tcPr>
          <w:p w14:paraId="29F1F876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16.服装穿著</w:t>
            </w:r>
          </w:p>
        </w:tc>
        <w:tc>
          <w:tcPr>
            <w:tcW w:w="2497" w:type="dxa"/>
            <w:vAlign w:val="center"/>
          </w:tcPr>
          <w:p w14:paraId="01A51853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没按规定穿著</w:t>
            </w:r>
          </w:p>
        </w:tc>
        <w:tc>
          <w:tcPr>
            <w:tcW w:w="2498" w:type="dxa"/>
            <w:vAlign w:val="center"/>
          </w:tcPr>
          <w:p w14:paraId="24ECEF21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按规定穿著，但衣物很脏</w:t>
            </w:r>
          </w:p>
        </w:tc>
        <w:tc>
          <w:tcPr>
            <w:tcW w:w="2498" w:type="dxa"/>
            <w:vAlign w:val="center"/>
          </w:tcPr>
          <w:p w14:paraId="71F81B90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衣物少些脏污</w:t>
            </w:r>
          </w:p>
        </w:tc>
        <w:tc>
          <w:tcPr>
            <w:tcW w:w="2498" w:type="dxa"/>
            <w:vAlign w:val="center"/>
          </w:tcPr>
          <w:p w14:paraId="2CF83E8C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衣物干净，未挂厂牌</w:t>
            </w:r>
          </w:p>
        </w:tc>
        <w:tc>
          <w:tcPr>
            <w:tcW w:w="2498" w:type="dxa"/>
            <w:vAlign w:val="center"/>
          </w:tcPr>
          <w:p w14:paraId="2D4F8E78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衣物干净，厂牌齐全</w:t>
            </w:r>
          </w:p>
        </w:tc>
      </w:tr>
      <w:tr w14:paraId="239BF0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</w:tcPr>
          <w:p w14:paraId="148E4764">
            <w:pPr>
              <w:spacing w:line="0" w:lineRule="atLeast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BA098DB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17.日常5S活动</w:t>
            </w:r>
          </w:p>
        </w:tc>
        <w:tc>
          <w:tcPr>
            <w:tcW w:w="2497" w:type="dxa"/>
            <w:vAlign w:val="center"/>
          </w:tcPr>
          <w:p w14:paraId="362F8057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没有活动，对5S检查结果漠不关心</w:t>
            </w:r>
          </w:p>
        </w:tc>
        <w:tc>
          <w:tcPr>
            <w:tcW w:w="2498" w:type="dxa"/>
            <w:vAlign w:val="center"/>
          </w:tcPr>
          <w:p w14:paraId="2AB44E69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虽有清扫清洁工作，但非5S计划性工作</w:t>
            </w:r>
          </w:p>
        </w:tc>
        <w:tc>
          <w:tcPr>
            <w:tcW w:w="2498" w:type="dxa"/>
            <w:vAlign w:val="center"/>
          </w:tcPr>
          <w:p w14:paraId="5A4DAE64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开会时有对 5S 宣导</w:t>
            </w:r>
          </w:p>
        </w:tc>
        <w:tc>
          <w:tcPr>
            <w:tcW w:w="2498" w:type="dxa"/>
            <w:vAlign w:val="center"/>
          </w:tcPr>
          <w:p w14:paraId="44298031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平时做能够做得到的</w:t>
            </w:r>
          </w:p>
        </w:tc>
        <w:tc>
          <w:tcPr>
            <w:tcW w:w="2498" w:type="dxa"/>
            <w:vAlign w:val="center"/>
          </w:tcPr>
          <w:p w14:paraId="5AD2AE5C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活动热列，积极配合5S活动，大家均有感受</w:t>
            </w:r>
          </w:p>
        </w:tc>
      </w:tr>
      <w:tr w14:paraId="3C1A17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</w:tcPr>
          <w:p w14:paraId="79D87598">
            <w:pPr>
              <w:spacing w:line="0" w:lineRule="atLeast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39BE8F29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18.仪容</w:t>
            </w:r>
          </w:p>
        </w:tc>
        <w:tc>
          <w:tcPr>
            <w:tcW w:w="2497" w:type="dxa"/>
            <w:vAlign w:val="center"/>
          </w:tcPr>
          <w:p w14:paraId="4E06D424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不修边幅又脏</w:t>
            </w:r>
          </w:p>
        </w:tc>
        <w:tc>
          <w:tcPr>
            <w:tcW w:w="2498" w:type="dxa"/>
            <w:vAlign w:val="center"/>
          </w:tcPr>
          <w:p w14:paraId="567C447B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头发、胡须过长</w:t>
            </w:r>
          </w:p>
        </w:tc>
        <w:tc>
          <w:tcPr>
            <w:tcW w:w="2498" w:type="dxa"/>
            <w:vAlign w:val="center"/>
          </w:tcPr>
          <w:p w14:paraId="442AA549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上两项其中一项有缺点</w:t>
            </w:r>
          </w:p>
        </w:tc>
        <w:tc>
          <w:tcPr>
            <w:tcW w:w="2498" w:type="dxa"/>
            <w:vAlign w:val="center"/>
          </w:tcPr>
          <w:p w14:paraId="18377EB6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均依规定整理</w:t>
            </w:r>
          </w:p>
        </w:tc>
        <w:tc>
          <w:tcPr>
            <w:tcW w:w="2498" w:type="dxa"/>
            <w:vAlign w:val="center"/>
          </w:tcPr>
          <w:p w14:paraId="7CC23786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感觉精神有活力</w:t>
            </w:r>
          </w:p>
        </w:tc>
      </w:tr>
      <w:tr w14:paraId="2CDF18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</w:tcPr>
          <w:p w14:paraId="1875BDC1">
            <w:pPr>
              <w:spacing w:line="0" w:lineRule="atLeast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05670C2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19.行为规范</w:t>
            </w:r>
          </w:p>
        </w:tc>
        <w:tc>
          <w:tcPr>
            <w:tcW w:w="2497" w:type="dxa"/>
            <w:vAlign w:val="center"/>
          </w:tcPr>
          <w:p w14:paraId="6693C959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举止粗暴，口出脏言</w:t>
            </w:r>
          </w:p>
        </w:tc>
        <w:tc>
          <w:tcPr>
            <w:tcW w:w="2498" w:type="dxa"/>
            <w:vAlign w:val="center"/>
          </w:tcPr>
          <w:p w14:paraId="4B5A6F6B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衣衫不整，不守卫生</w:t>
            </w:r>
          </w:p>
        </w:tc>
        <w:tc>
          <w:tcPr>
            <w:tcW w:w="2498" w:type="dxa"/>
            <w:vAlign w:val="center"/>
          </w:tcPr>
          <w:p w14:paraId="293E221A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自己的事可做好，但缺乏公德心</w:t>
            </w:r>
          </w:p>
        </w:tc>
        <w:tc>
          <w:tcPr>
            <w:tcW w:w="2498" w:type="dxa"/>
            <w:vAlign w:val="center"/>
          </w:tcPr>
          <w:p w14:paraId="4C70DD2A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公司规则均能遵守</w:t>
            </w:r>
          </w:p>
        </w:tc>
        <w:tc>
          <w:tcPr>
            <w:tcW w:w="2498" w:type="dxa"/>
            <w:vAlign w:val="center"/>
          </w:tcPr>
          <w:p w14:paraId="5D1DB32E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主动精神，团队精神</w:t>
            </w:r>
          </w:p>
        </w:tc>
      </w:tr>
      <w:tr w14:paraId="07AE88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</w:tcPr>
          <w:p w14:paraId="7F8E972A">
            <w:pPr>
              <w:spacing w:line="0" w:lineRule="atLeast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FDE3B91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20.时间观念</w:t>
            </w:r>
          </w:p>
        </w:tc>
        <w:tc>
          <w:tcPr>
            <w:tcW w:w="2497" w:type="dxa"/>
            <w:vAlign w:val="center"/>
          </w:tcPr>
          <w:p w14:paraId="098CFE5A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大部分人缺乏时间观念</w:t>
            </w:r>
          </w:p>
        </w:tc>
        <w:tc>
          <w:tcPr>
            <w:tcW w:w="2498" w:type="dxa"/>
            <w:vAlign w:val="center"/>
          </w:tcPr>
          <w:p w14:paraId="5AF71C64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稍有时间观念，开会迟到很多</w:t>
            </w:r>
          </w:p>
        </w:tc>
        <w:tc>
          <w:tcPr>
            <w:tcW w:w="2498" w:type="dxa"/>
            <w:vAlign w:val="center"/>
          </w:tcPr>
          <w:p w14:paraId="27310A22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不愿时间约束，但会尽力去做</w:t>
            </w:r>
          </w:p>
        </w:tc>
        <w:tc>
          <w:tcPr>
            <w:tcW w:w="2498" w:type="dxa"/>
            <w:vAlign w:val="center"/>
          </w:tcPr>
          <w:p w14:paraId="683C5E9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约定时间全力去完成</w:t>
            </w:r>
          </w:p>
        </w:tc>
        <w:tc>
          <w:tcPr>
            <w:tcW w:w="2498" w:type="dxa"/>
            <w:vAlign w:val="center"/>
          </w:tcPr>
          <w:p w14:paraId="54E076FA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约定时间会提早去做好</w:t>
            </w:r>
          </w:p>
        </w:tc>
      </w:tr>
    </w:tbl>
    <w:p w14:paraId="27FB6213">
      <w:pPr>
        <w:widowControl/>
        <w:jc w:val="left"/>
        <w:rPr>
          <w:rFonts w:ascii="宋体" w:hAnsi="宋体"/>
          <w:b/>
          <w:bCs/>
          <w:color w:val="000000"/>
          <w:sz w:val="30"/>
          <w:szCs w:val="30"/>
        </w:rPr>
      </w:pPr>
      <w:r>
        <w:rPr>
          <w:rFonts w:ascii="宋体" w:hAnsi="宋体"/>
          <w:b/>
          <w:bCs/>
          <w:color w:val="000000"/>
          <w:sz w:val="30"/>
          <w:szCs w:val="30"/>
        </w:rPr>
        <w:br w:type="page"/>
      </w:r>
    </w:p>
    <w:p w14:paraId="16D61542">
      <w:pPr>
        <w:jc w:val="center"/>
        <w:rPr>
          <w:rFonts w:hint="eastAsia" w:ascii="宋体" w:hAnsi="宋体"/>
          <w:b/>
          <w:bCs/>
          <w:color w:val="000000"/>
          <w:sz w:val="30"/>
          <w:szCs w:val="30"/>
        </w:rPr>
        <w:sectPr>
          <w:pgSz w:w="16838" w:h="11906" w:orient="landscape"/>
          <w:pgMar w:top="1246" w:right="1021" w:bottom="1021" w:left="1021" w:header="454" w:footer="454" w:gutter="0"/>
          <w:cols w:space="720" w:num="1"/>
          <w:formProt w:val="0"/>
          <w:docGrid w:type="lines" w:linePitch="312" w:charSpace="0"/>
        </w:sectPr>
      </w:pPr>
    </w:p>
    <w:p w14:paraId="7860BA09">
      <w:pPr>
        <w:jc w:val="center"/>
        <w:rPr>
          <w:rFonts w:hint="eastAsia" w:ascii="宋体" w:hAnsi="宋体"/>
          <w:b/>
          <w:bCs/>
          <w:color w:val="000000"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生产现场用</w:t>
      </w:r>
    </w:p>
    <w:tbl>
      <w:tblPr>
        <w:tblStyle w:val="6"/>
        <w:tblpPr w:leftFromText="180" w:rightFromText="180" w:horzAnchor="margin" w:tblpY="79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3"/>
        <w:gridCol w:w="1890"/>
        <w:gridCol w:w="2497"/>
        <w:gridCol w:w="2498"/>
        <w:gridCol w:w="2498"/>
        <w:gridCol w:w="2498"/>
        <w:gridCol w:w="2498"/>
      </w:tblGrid>
      <w:tr w14:paraId="176D7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restart"/>
            <w:vAlign w:val="center"/>
          </w:tcPr>
          <w:p w14:paraId="7AE717F1">
            <w:pPr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  <w:t>5S</w:t>
            </w:r>
          </w:p>
        </w:tc>
        <w:tc>
          <w:tcPr>
            <w:tcW w:w="1890" w:type="dxa"/>
            <w:vMerge w:val="restart"/>
            <w:vAlign w:val="center"/>
          </w:tcPr>
          <w:p w14:paraId="29A9BE79">
            <w:pPr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</w:rPr>
              <w:t>评 分 要 点</w:t>
            </w:r>
          </w:p>
        </w:tc>
        <w:tc>
          <w:tcPr>
            <w:tcW w:w="12489" w:type="dxa"/>
            <w:gridSpan w:val="5"/>
          </w:tcPr>
          <w:p w14:paraId="378A3A5D">
            <w:pPr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评   分   标   准</w:t>
            </w:r>
          </w:p>
        </w:tc>
      </w:tr>
      <w:tr w14:paraId="54557E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</w:tcPr>
          <w:p w14:paraId="24DFD6AD">
            <w:pPr>
              <w:spacing w:line="0" w:lineRule="atLeast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Merge w:val="continue"/>
          </w:tcPr>
          <w:p w14:paraId="785A8C65">
            <w:pPr>
              <w:spacing w:line="0" w:lineRule="atLeast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497" w:type="dxa"/>
            <w:vAlign w:val="top"/>
          </w:tcPr>
          <w:p w14:paraId="59834D0A">
            <w:pPr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-5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分</w:t>
            </w:r>
          </w:p>
        </w:tc>
        <w:tc>
          <w:tcPr>
            <w:tcW w:w="2498" w:type="dxa"/>
            <w:vAlign w:val="center"/>
          </w:tcPr>
          <w:p w14:paraId="3A5BD813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-4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分</w:t>
            </w:r>
          </w:p>
        </w:tc>
        <w:tc>
          <w:tcPr>
            <w:tcW w:w="2498" w:type="dxa"/>
            <w:vAlign w:val="center"/>
          </w:tcPr>
          <w:p w14:paraId="105EF465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-3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分</w:t>
            </w:r>
          </w:p>
        </w:tc>
        <w:tc>
          <w:tcPr>
            <w:tcW w:w="2498" w:type="dxa"/>
            <w:vAlign w:val="center"/>
          </w:tcPr>
          <w:p w14:paraId="2A1214F8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val="en-US" w:eastAsia="zh-CN"/>
              </w:rPr>
              <w:t>-2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  分</w:t>
            </w:r>
          </w:p>
        </w:tc>
        <w:tc>
          <w:tcPr>
            <w:tcW w:w="2498" w:type="dxa"/>
            <w:vAlign w:val="center"/>
          </w:tcPr>
          <w:p w14:paraId="5F366F1B">
            <w:pPr>
              <w:widowControl/>
              <w:spacing w:line="0" w:lineRule="atLeast"/>
              <w:jc w:val="center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  <w:lang w:eastAsia="zh-CN"/>
              </w:rPr>
              <w:t>不扣</w:t>
            </w: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</w:t>
            </w:r>
          </w:p>
        </w:tc>
      </w:tr>
      <w:tr w14:paraId="5BF330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restart"/>
            <w:vAlign w:val="center"/>
          </w:tcPr>
          <w:p w14:paraId="1A072C82">
            <w:pPr>
              <w:spacing w:line="0" w:lineRule="atLeast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整</w:t>
            </w:r>
          </w:p>
          <w:p w14:paraId="5AF658F7">
            <w:pPr>
              <w:spacing w:line="0" w:lineRule="atLeast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</w:p>
          <w:p w14:paraId="76DF5ED4">
            <w:pPr>
              <w:spacing w:line="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理</w:t>
            </w:r>
          </w:p>
        </w:tc>
        <w:tc>
          <w:tcPr>
            <w:tcW w:w="1890" w:type="dxa"/>
            <w:vAlign w:val="center"/>
          </w:tcPr>
          <w:p w14:paraId="59FA7F67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1.通道状况</w:t>
            </w:r>
          </w:p>
        </w:tc>
        <w:tc>
          <w:tcPr>
            <w:tcW w:w="2497" w:type="dxa"/>
            <w:vAlign w:val="center"/>
          </w:tcPr>
          <w:p w14:paraId="5F6F43BA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有很多东西或脏乱</w:t>
            </w:r>
          </w:p>
        </w:tc>
        <w:tc>
          <w:tcPr>
            <w:tcW w:w="2498" w:type="dxa"/>
            <w:vAlign w:val="center"/>
          </w:tcPr>
          <w:p w14:paraId="6CD7DC49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虽能运行，但要避开后车才能运行</w:t>
            </w:r>
          </w:p>
        </w:tc>
        <w:tc>
          <w:tcPr>
            <w:tcW w:w="2498" w:type="dxa"/>
            <w:vAlign w:val="center"/>
          </w:tcPr>
          <w:p w14:paraId="2A221A0F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摆放的物品超出通道</w:t>
            </w:r>
          </w:p>
        </w:tc>
        <w:tc>
          <w:tcPr>
            <w:tcW w:w="2498" w:type="dxa"/>
            <w:vAlign w:val="center"/>
          </w:tcPr>
          <w:p w14:paraId="4A2E214B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超出通道，但有警示牌</w:t>
            </w:r>
          </w:p>
        </w:tc>
        <w:tc>
          <w:tcPr>
            <w:tcW w:w="2498" w:type="dxa"/>
            <w:vAlign w:val="center"/>
          </w:tcPr>
          <w:p w14:paraId="24B9A4FC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很畅通又整洁</w:t>
            </w:r>
          </w:p>
        </w:tc>
      </w:tr>
      <w:tr w14:paraId="3B0534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  <w:vAlign w:val="center"/>
          </w:tcPr>
          <w:p w14:paraId="33FCF2C5">
            <w:pPr>
              <w:spacing w:line="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1590164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2.工作场所的设备、材料</w:t>
            </w:r>
          </w:p>
        </w:tc>
        <w:tc>
          <w:tcPr>
            <w:tcW w:w="2497" w:type="dxa"/>
            <w:vAlign w:val="center"/>
          </w:tcPr>
          <w:p w14:paraId="4799EE2E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1个月以上未用物品杂乱放着</w:t>
            </w:r>
          </w:p>
        </w:tc>
        <w:tc>
          <w:tcPr>
            <w:tcW w:w="2498" w:type="dxa"/>
            <w:vAlign w:val="center"/>
          </w:tcPr>
          <w:p w14:paraId="0F1B5A1B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角落放置不必要的东西</w:t>
            </w:r>
          </w:p>
        </w:tc>
        <w:tc>
          <w:tcPr>
            <w:tcW w:w="2498" w:type="dxa"/>
            <w:vAlign w:val="center"/>
          </w:tcPr>
          <w:p w14:paraId="7806458E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放半个月后要用的东西且乱</w:t>
            </w:r>
          </w:p>
        </w:tc>
        <w:tc>
          <w:tcPr>
            <w:tcW w:w="2498" w:type="dxa"/>
            <w:vAlign w:val="center"/>
          </w:tcPr>
          <w:p w14:paraId="30F76E59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一周内要用且整理好</w:t>
            </w:r>
          </w:p>
        </w:tc>
        <w:tc>
          <w:tcPr>
            <w:tcW w:w="2498" w:type="dxa"/>
            <w:vAlign w:val="center"/>
          </w:tcPr>
          <w:p w14:paraId="521D4B7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 日内要用，且整理好</w:t>
            </w:r>
          </w:p>
        </w:tc>
      </w:tr>
      <w:tr w14:paraId="46823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  <w:vAlign w:val="center"/>
          </w:tcPr>
          <w:p w14:paraId="12D37489">
            <w:pPr>
              <w:spacing w:line="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B556B48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3.料架、货架状况</w:t>
            </w:r>
          </w:p>
        </w:tc>
        <w:tc>
          <w:tcPr>
            <w:tcW w:w="2497" w:type="dxa"/>
            <w:vAlign w:val="center"/>
          </w:tcPr>
          <w:p w14:paraId="218D69C9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未规范好，造成空间浪费</w:t>
            </w:r>
          </w:p>
        </w:tc>
        <w:tc>
          <w:tcPr>
            <w:tcW w:w="2498" w:type="dxa"/>
            <w:vAlign w:val="center"/>
          </w:tcPr>
          <w:p w14:paraId="27AA0AA6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物品摆放很凌乱</w:t>
            </w:r>
          </w:p>
        </w:tc>
        <w:tc>
          <w:tcPr>
            <w:tcW w:w="2498" w:type="dxa"/>
            <w:vAlign w:val="center"/>
          </w:tcPr>
          <w:p w14:paraId="4F832E4E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物品摆放稍乱，未分类存放</w:t>
            </w:r>
          </w:p>
        </w:tc>
        <w:tc>
          <w:tcPr>
            <w:tcW w:w="2498" w:type="dxa"/>
            <w:vAlign w:val="center"/>
          </w:tcPr>
          <w:p w14:paraId="7628B881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存放整齐但未用标示</w:t>
            </w:r>
          </w:p>
        </w:tc>
        <w:tc>
          <w:tcPr>
            <w:tcW w:w="2498" w:type="dxa"/>
            <w:vAlign w:val="center"/>
          </w:tcPr>
          <w:p w14:paraId="06ACD8F9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规划适当，架物标示一致</w:t>
            </w:r>
          </w:p>
        </w:tc>
      </w:tr>
      <w:tr w14:paraId="7282F6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  <w:vAlign w:val="center"/>
          </w:tcPr>
          <w:p w14:paraId="30DE673C">
            <w:pPr>
              <w:spacing w:line="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654CEF4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4.作业台上、下及抽屉</w:t>
            </w:r>
          </w:p>
        </w:tc>
        <w:tc>
          <w:tcPr>
            <w:tcW w:w="2497" w:type="dxa"/>
            <w:vAlign w:val="center"/>
          </w:tcPr>
          <w:p w14:paraId="147DB2C2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不使用的物品杂乱</w:t>
            </w:r>
          </w:p>
        </w:tc>
        <w:tc>
          <w:tcPr>
            <w:tcW w:w="2498" w:type="dxa"/>
            <w:vAlign w:val="center"/>
          </w:tcPr>
          <w:p w14:paraId="2C12DA6B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半个月才用一次的也有整齐</w:t>
            </w:r>
          </w:p>
        </w:tc>
        <w:tc>
          <w:tcPr>
            <w:tcW w:w="2498" w:type="dxa"/>
            <w:vAlign w:val="center"/>
          </w:tcPr>
          <w:p w14:paraId="43A128BF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有不用的文具、物品摆放</w:t>
            </w:r>
          </w:p>
        </w:tc>
        <w:tc>
          <w:tcPr>
            <w:tcW w:w="2498" w:type="dxa"/>
            <w:vAlign w:val="center"/>
          </w:tcPr>
          <w:p w14:paraId="0D1CB381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当日使用，但杂乱</w:t>
            </w:r>
          </w:p>
        </w:tc>
        <w:tc>
          <w:tcPr>
            <w:tcW w:w="2498" w:type="dxa"/>
            <w:vAlign w:val="center"/>
          </w:tcPr>
          <w:p w14:paraId="13CFCC46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桌上及屉内均最低浪废且整齐</w:t>
            </w:r>
          </w:p>
        </w:tc>
      </w:tr>
      <w:tr w14:paraId="1504B9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  <w:vAlign w:val="center"/>
          </w:tcPr>
          <w:p w14:paraId="7ACFA395">
            <w:pPr>
              <w:spacing w:line="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1946E3BB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5.原料、半成品、成品存放      </w:t>
            </w:r>
          </w:p>
        </w:tc>
        <w:tc>
          <w:tcPr>
            <w:tcW w:w="2497" w:type="dxa"/>
            <w:vAlign w:val="center"/>
          </w:tcPr>
          <w:p w14:paraId="64321AEC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塞满东西，人不易行走或阻塞走火通道</w:t>
            </w:r>
          </w:p>
        </w:tc>
        <w:tc>
          <w:tcPr>
            <w:tcW w:w="2498" w:type="dxa"/>
            <w:vAlign w:val="center"/>
          </w:tcPr>
          <w:p w14:paraId="7F2F8895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东西杂乱摆放</w:t>
            </w:r>
          </w:p>
        </w:tc>
        <w:tc>
          <w:tcPr>
            <w:tcW w:w="2498" w:type="dxa"/>
            <w:vAlign w:val="center"/>
          </w:tcPr>
          <w:p w14:paraId="4B36B741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有定位规定但未严格执行或物品未有标示</w:t>
            </w:r>
          </w:p>
        </w:tc>
        <w:tc>
          <w:tcPr>
            <w:tcW w:w="2498" w:type="dxa"/>
            <w:vAlign w:val="center"/>
          </w:tcPr>
          <w:p w14:paraId="15BA52EB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有定位，也在管理状态但搬运不方便</w:t>
            </w:r>
          </w:p>
        </w:tc>
        <w:tc>
          <w:tcPr>
            <w:tcW w:w="2498" w:type="dxa"/>
            <w:vAlign w:val="center"/>
          </w:tcPr>
          <w:p w14:paraId="06720D5A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任何人均易了解，搬运简单</w:t>
            </w:r>
          </w:p>
        </w:tc>
      </w:tr>
      <w:tr w14:paraId="6E537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  <w:vAlign w:val="center"/>
          </w:tcPr>
          <w:p w14:paraId="2CBF2547">
            <w:pPr>
              <w:spacing w:line="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574EF56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6.公布栏、看板</w:t>
            </w:r>
          </w:p>
        </w:tc>
        <w:tc>
          <w:tcPr>
            <w:tcW w:w="2497" w:type="dxa"/>
            <w:vAlign w:val="center"/>
          </w:tcPr>
          <w:p w14:paraId="15132AEC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文件有破损且多灰尘或书写杂乱</w:t>
            </w:r>
          </w:p>
        </w:tc>
        <w:tc>
          <w:tcPr>
            <w:tcW w:w="2498" w:type="dxa"/>
            <w:vAlign w:val="center"/>
          </w:tcPr>
          <w:p w14:paraId="61848E20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有过两周以上的文件</w:t>
            </w:r>
          </w:p>
        </w:tc>
        <w:tc>
          <w:tcPr>
            <w:tcW w:w="2498" w:type="dxa"/>
            <w:vAlign w:val="center"/>
          </w:tcPr>
          <w:p w14:paraId="04B6FF6A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张贴(书写)不很整齐，但整洁</w:t>
            </w:r>
          </w:p>
        </w:tc>
        <w:tc>
          <w:tcPr>
            <w:tcW w:w="2498" w:type="dxa"/>
            <w:vAlign w:val="center"/>
          </w:tcPr>
          <w:p w14:paraId="1380D0A3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从左到右张贴整齐，看板清洁干净</w:t>
            </w:r>
          </w:p>
        </w:tc>
        <w:tc>
          <w:tcPr>
            <w:tcW w:w="2498" w:type="dxa"/>
            <w:vAlign w:val="center"/>
          </w:tcPr>
          <w:p w14:paraId="1A2C3737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看板有作美术设计，漂亮新颖</w:t>
            </w:r>
          </w:p>
        </w:tc>
      </w:tr>
      <w:tr w14:paraId="4ABBC6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restart"/>
            <w:vAlign w:val="center"/>
          </w:tcPr>
          <w:p w14:paraId="71B24341">
            <w:pPr>
              <w:spacing w:line="0" w:lineRule="atLeast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整</w:t>
            </w:r>
          </w:p>
          <w:p w14:paraId="0E37DE66">
            <w:pPr>
              <w:spacing w:line="0" w:lineRule="atLeast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</w:p>
          <w:p w14:paraId="3454E094">
            <w:pPr>
              <w:spacing w:line="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顿</w:t>
            </w:r>
          </w:p>
        </w:tc>
        <w:tc>
          <w:tcPr>
            <w:tcW w:w="1890" w:type="dxa"/>
            <w:vAlign w:val="center"/>
          </w:tcPr>
          <w:p w14:paraId="51A94AD1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7.设备、机器、仪器、工具</w:t>
            </w:r>
          </w:p>
        </w:tc>
        <w:tc>
          <w:tcPr>
            <w:tcW w:w="2497" w:type="dxa"/>
            <w:vAlign w:val="center"/>
          </w:tcPr>
          <w:p w14:paraId="49E74FE0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破损不堪，不能使用，杂乱放置</w:t>
            </w:r>
          </w:p>
        </w:tc>
        <w:tc>
          <w:tcPr>
            <w:tcW w:w="2498" w:type="dxa"/>
            <w:vAlign w:val="center"/>
          </w:tcPr>
          <w:p w14:paraId="0F2BE7D8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不能使用的集中在一起</w:t>
            </w:r>
          </w:p>
        </w:tc>
        <w:tc>
          <w:tcPr>
            <w:tcW w:w="2498" w:type="dxa"/>
            <w:vAlign w:val="center"/>
          </w:tcPr>
          <w:p w14:paraId="644B861C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能使用但脏乱缺乏保养</w:t>
            </w:r>
          </w:p>
        </w:tc>
        <w:tc>
          <w:tcPr>
            <w:tcW w:w="2498" w:type="dxa"/>
            <w:vAlign w:val="center"/>
          </w:tcPr>
          <w:p w14:paraId="1F9EAFDC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能使用有保养有定位放置但不整齐</w:t>
            </w:r>
          </w:p>
        </w:tc>
        <w:tc>
          <w:tcPr>
            <w:tcW w:w="2498" w:type="dxa"/>
            <w:vAlign w:val="center"/>
          </w:tcPr>
          <w:p w14:paraId="2127FA7F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摆放整齐、干净，最佳状态工具采用目视管理</w:t>
            </w:r>
          </w:p>
        </w:tc>
      </w:tr>
      <w:tr w14:paraId="24AD47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  <w:vAlign w:val="center"/>
          </w:tcPr>
          <w:p w14:paraId="527A736D">
            <w:pPr>
              <w:spacing w:line="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0CE22E3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8.标   签</w:t>
            </w:r>
          </w:p>
        </w:tc>
        <w:tc>
          <w:tcPr>
            <w:tcW w:w="2497" w:type="dxa"/>
            <w:vAlign w:val="center"/>
          </w:tcPr>
          <w:p w14:paraId="43720BD3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乱贴标签、凌乱</w:t>
            </w:r>
          </w:p>
        </w:tc>
        <w:tc>
          <w:tcPr>
            <w:tcW w:w="2498" w:type="dxa"/>
            <w:vAlign w:val="center"/>
          </w:tcPr>
          <w:p w14:paraId="43AE0187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按规定贴所需之标签</w:t>
            </w:r>
          </w:p>
        </w:tc>
        <w:tc>
          <w:tcPr>
            <w:tcW w:w="2498" w:type="dxa"/>
            <w:vAlign w:val="center"/>
          </w:tcPr>
          <w:p w14:paraId="458914B6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标签脏，有破损或污迹 </w:t>
            </w:r>
          </w:p>
        </w:tc>
        <w:tc>
          <w:tcPr>
            <w:tcW w:w="2498" w:type="dxa"/>
            <w:vAlign w:val="center"/>
          </w:tcPr>
          <w:p w14:paraId="0A444052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填定项目未按规定执行</w:t>
            </w:r>
          </w:p>
        </w:tc>
        <w:tc>
          <w:tcPr>
            <w:tcW w:w="2498" w:type="dxa"/>
            <w:vAlign w:val="center"/>
          </w:tcPr>
          <w:p w14:paraId="3EBA9563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按标签管制规定运作</w:t>
            </w:r>
          </w:p>
        </w:tc>
      </w:tr>
      <w:tr w14:paraId="50225F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  <w:vAlign w:val="center"/>
          </w:tcPr>
          <w:p w14:paraId="113168F9">
            <w:pPr>
              <w:spacing w:line="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336A43D7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9.原物料、在制品、半成品、成品</w:t>
            </w:r>
          </w:p>
        </w:tc>
        <w:tc>
          <w:tcPr>
            <w:tcW w:w="2497" w:type="dxa"/>
            <w:vAlign w:val="center"/>
          </w:tcPr>
          <w:p w14:paraId="2DE9EC96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合格品与不合格品混放</w:t>
            </w:r>
          </w:p>
        </w:tc>
        <w:tc>
          <w:tcPr>
            <w:tcW w:w="2498" w:type="dxa"/>
            <w:vAlign w:val="center"/>
          </w:tcPr>
          <w:p w14:paraId="29BF19C2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合格品与不合格品分开存放，标示不清楚</w:t>
            </w:r>
          </w:p>
        </w:tc>
        <w:tc>
          <w:tcPr>
            <w:tcW w:w="2498" w:type="dxa"/>
            <w:vAlign w:val="center"/>
          </w:tcPr>
          <w:p w14:paraId="24450358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标示清楚，但未分类</w:t>
            </w:r>
          </w:p>
        </w:tc>
        <w:tc>
          <w:tcPr>
            <w:tcW w:w="2498" w:type="dxa"/>
            <w:vAlign w:val="center"/>
          </w:tcPr>
          <w:p w14:paraId="73682CF2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分类摆放，且有区域标示</w:t>
            </w:r>
          </w:p>
        </w:tc>
        <w:tc>
          <w:tcPr>
            <w:tcW w:w="2498" w:type="dxa"/>
            <w:vAlign w:val="center"/>
          </w:tcPr>
          <w:p w14:paraId="00F33E6C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充分做到定位，定品有条有理</w:t>
            </w:r>
          </w:p>
        </w:tc>
      </w:tr>
      <w:tr w14:paraId="125C71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  <w:vAlign w:val="center"/>
          </w:tcPr>
          <w:p w14:paraId="7CA843D3">
            <w:pPr>
              <w:spacing w:line="0" w:lineRule="atLeast"/>
              <w:jc w:val="center"/>
              <w:rPr>
                <w:rFonts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B28AB1F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10.文件、档案</w:t>
            </w:r>
          </w:p>
        </w:tc>
        <w:tc>
          <w:tcPr>
            <w:tcW w:w="2497" w:type="dxa"/>
            <w:vAlign w:val="center"/>
          </w:tcPr>
          <w:p w14:paraId="4F48A5B9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零乱放置使用时没法找</w:t>
            </w:r>
          </w:p>
        </w:tc>
        <w:tc>
          <w:tcPr>
            <w:tcW w:w="2498" w:type="dxa"/>
            <w:vAlign w:val="center"/>
          </w:tcPr>
          <w:p w14:paraId="6BD9A3E3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虽乱放置但可以找着</w:t>
            </w:r>
          </w:p>
        </w:tc>
        <w:tc>
          <w:tcPr>
            <w:tcW w:w="2498" w:type="dxa"/>
            <w:vAlign w:val="center"/>
          </w:tcPr>
          <w:p w14:paraId="7706D828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共同文件被定位，集中保管</w:t>
            </w:r>
          </w:p>
        </w:tc>
        <w:tc>
          <w:tcPr>
            <w:tcW w:w="2498" w:type="dxa"/>
            <w:vAlign w:val="center"/>
          </w:tcPr>
          <w:p w14:paraId="525C1FDC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分类保管，但无次序</w:t>
            </w:r>
          </w:p>
        </w:tc>
        <w:tc>
          <w:tcPr>
            <w:tcW w:w="2498" w:type="dxa"/>
            <w:vAlign w:val="center"/>
          </w:tcPr>
          <w:p w14:paraId="40EDA59C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有目录有次序且整齐，任何人能很快的找到</w:t>
            </w:r>
          </w:p>
        </w:tc>
      </w:tr>
      <w:tr w14:paraId="5C4322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restart"/>
            <w:vAlign w:val="center"/>
          </w:tcPr>
          <w:p w14:paraId="6E8FB320">
            <w:pPr>
              <w:spacing w:line="0" w:lineRule="atLeast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清</w:t>
            </w:r>
          </w:p>
          <w:p w14:paraId="44C83497">
            <w:pPr>
              <w:spacing w:line="0" w:lineRule="atLeast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扫</w:t>
            </w:r>
          </w:p>
          <w:p w14:paraId="5168A72C">
            <w:pPr>
              <w:spacing w:line="0" w:lineRule="atLeast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/</w:t>
            </w:r>
          </w:p>
          <w:p w14:paraId="6A04269F">
            <w:pPr>
              <w:spacing w:line="0" w:lineRule="atLeast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清</w:t>
            </w:r>
          </w:p>
          <w:p w14:paraId="7152E4FF">
            <w:pPr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洁</w:t>
            </w:r>
          </w:p>
        </w:tc>
        <w:tc>
          <w:tcPr>
            <w:tcW w:w="1890" w:type="dxa"/>
            <w:vAlign w:val="center"/>
          </w:tcPr>
          <w:p w14:paraId="1F3F5872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11.通道、作业场所</w:t>
            </w:r>
          </w:p>
        </w:tc>
        <w:tc>
          <w:tcPr>
            <w:tcW w:w="2497" w:type="dxa"/>
            <w:vAlign w:val="center"/>
          </w:tcPr>
          <w:p w14:paraId="409BB46A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有烟蒂、纸屑等其他杂物</w:t>
            </w:r>
          </w:p>
        </w:tc>
        <w:tc>
          <w:tcPr>
            <w:tcW w:w="2498" w:type="dxa"/>
            <w:vAlign w:val="center"/>
          </w:tcPr>
          <w:p w14:paraId="7B4D11A2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虽无脏物，但地面不平整</w:t>
            </w:r>
          </w:p>
        </w:tc>
        <w:tc>
          <w:tcPr>
            <w:tcW w:w="2498" w:type="dxa"/>
            <w:vAlign w:val="center"/>
          </w:tcPr>
          <w:p w14:paraId="007D4252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水渍大量灰尘不干净</w:t>
            </w:r>
          </w:p>
        </w:tc>
        <w:tc>
          <w:tcPr>
            <w:tcW w:w="2498" w:type="dxa"/>
            <w:vAlign w:val="center"/>
          </w:tcPr>
          <w:p w14:paraId="042B3DC4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通道有定时清扫，作业场所零星材料存放不要掉在地上</w:t>
            </w:r>
          </w:p>
        </w:tc>
        <w:tc>
          <w:tcPr>
            <w:tcW w:w="2498" w:type="dxa"/>
            <w:vAlign w:val="center"/>
          </w:tcPr>
          <w:p w14:paraId="75F1D32F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随时清洁、干净</w:t>
            </w:r>
          </w:p>
        </w:tc>
      </w:tr>
      <w:tr w14:paraId="0D989E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  <w:vAlign w:val="center"/>
          </w:tcPr>
          <w:p w14:paraId="1329CDF7">
            <w:pPr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5C7B805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12.设备\工具\仪器消防器材</w:t>
            </w:r>
          </w:p>
        </w:tc>
        <w:tc>
          <w:tcPr>
            <w:tcW w:w="2497" w:type="dxa"/>
            <w:vAlign w:val="center"/>
          </w:tcPr>
          <w:p w14:paraId="5FA850E3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有生锈</w:t>
            </w:r>
          </w:p>
        </w:tc>
        <w:tc>
          <w:tcPr>
            <w:tcW w:w="2498" w:type="dxa"/>
            <w:vAlign w:val="center"/>
          </w:tcPr>
          <w:p w14:paraId="7B1DFBB7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虽无生锈，但有油垢</w:t>
            </w:r>
          </w:p>
        </w:tc>
        <w:tc>
          <w:tcPr>
            <w:tcW w:w="2498" w:type="dxa"/>
            <w:vAlign w:val="center"/>
          </w:tcPr>
          <w:p w14:paraId="48194CD5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有轻微灰尘</w:t>
            </w:r>
          </w:p>
        </w:tc>
        <w:tc>
          <w:tcPr>
            <w:tcW w:w="2498" w:type="dxa"/>
            <w:vAlign w:val="center"/>
          </w:tcPr>
          <w:p w14:paraId="1DFCCA94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保持干净</w:t>
            </w:r>
          </w:p>
        </w:tc>
        <w:tc>
          <w:tcPr>
            <w:tcW w:w="2498" w:type="dxa"/>
            <w:vAlign w:val="center"/>
          </w:tcPr>
          <w:p w14:paraId="2ABDBA8C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使用中防止不干净措施，并随时清理</w:t>
            </w:r>
          </w:p>
        </w:tc>
      </w:tr>
      <w:tr w14:paraId="36EFA6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  <w:vAlign w:val="center"/>
          </w:tcPr>
          <w:p w14:paraId="23663C58">
            <w:pPr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5FEE3B8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13.窗、墙壁、天花板</w:t>
            </w:r>
          </w:p>
        </w:tc>
        <w:tc>
          <w:tcPr>
            <w:tcW w:w="2497" w:type="dxa"/>
            <w:vAlign w:val="center"/>
          </w:tcPr>
          <w:p w14:paraId="225941A1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布满蜘蛛网、污垢、卫生工具乱放</w:t>
            </w:r>
          </w:p>
        </w:tc>
        <w:tc>
          <w:tcPr>
            <w:tcW w:w="2498" w:type="dxa"/>
            <w:vAlign w:val="center"/>
          </w:tcPr>
          <w:p w14:paraId="793AD0A3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偶有蜘蛛网、污垢、卫生工具固定摆放</w:t>
            </w:r>
          </w:p>
        </w:tc>
        <w:tc>
          <w:tcPr>
            <w:tcW w:w="2498" w:type="dxa"/>
            <w:vAlign w:val="center"/>
          </w:tcPr>
          <w:p w14:paraId="2C538E04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 xml:space="preserve">无蜘蛛网，偶有灰尘及污垢 </w:t>
            </w:r>
          </w:p>
        </w:tc>
        <w:tc>
          <w:tcPr>
            <w:tcW w:w="2498" w:type="dxa"/>
            <w:vAlign w:val="center"/>
          </w:tcPr>
          <w:p w14:paraId="261A8EA7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还算干净，感觉良好</w:t>
            </w:r>
          </w:p>
        </w:tc>
        <w:tc>
          <w:tcPr>
            <w:tcW w:w="2498" w:type="dxa"/>
            <w:vAlign w:val="center"/>
          </w:tcPr>
          <w:p w14:paraId="7951D54B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干净亮丽，很是舒服</w:t>
            </w:r>
          </w:p>
        </w:tc>
      </w:tr>
      <w:tr w14:paraId="63BC0F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  <w:vAlign w:val="center"/>
          </w:tcPr>
          <w:p w14:paraId="28F083B2">
            <w:pPr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45F1FE0B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14.通道与作业场所</w:t>
            </w:r>
          </w:p>
        </w:tc>
        <w:tc>
          <w:tcPr>
            <w:tcW w:w="2497" w:type="dxa"/>
            <w:vAlign w:val="center"/>
          </w:tcPr>
          <w:p w14:paraId="158308FA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未能加以区别</w:t>
            </w:r>
          </w:p>
        </w:tc>
        <w:tc>
          <w:tcPr>
            <w:tcW w:w="2498" w:type="dxa"/>
            <w:vAlign w:val="center"/>
          </w:tcPr>
          <w:p w14:paraId="3C937885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有予区别，但未作标示</w:t>
            </w:r>
          </w:p>
        </w:tc>
        <w:tc>
          <w:tcPr>
            <w:tcW w:w="2498" w:type="dxa"/>
            <w:vAlign w:val="center"/>
          </w:tcPr>
          <w:p w14:paraId="64B857C9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划线感觉还可</w:t>
            </w:r>
          </w:p>
        </w:tc>
        <w:tc>
          <w:tcPr>
            <w:tcW w:w="2498" w:type="dxa"/>
            <w:vAlign w:val="center"/>
          </w:tcPr>
          <w:p w14:paraId="548B3D19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划线清楚，地面有清扫</w:t>
            </w:r>
          </w:p>
        </w:tc>
        <w:tc>
          <w:tcPr>
            <w:tcW w:w="2498" w:type="dxa"/>
            <w:vAlign w:val="center"/>
          </w:tcPr>
          <w:p w14:paraId="1063F8F7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通道与作业区感觉很舒服</w:t>
            </w:r>
          </w:p>
        </w:tc>
      </w:tr>
      <w:tr w14:paraId="25C211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  <w:vAlign w:val="center"/>
          </w:tcPr>
          <w:p w14:paraId="4EF9A192">
            <w:pPr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2DB95A7E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15.地面</w:t>
            </w:r>
          </w:p>
        </w:tc>
        <w:tc>
          <w:tcPr>
            <w:tcW w:w="2497" w:type="dxa"/>
            <w:vAlign w:val="center"/>
          </w:tcPr>
          <w:p w14:paraId="5B875C13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有油或水</w:t>
            </w:r>
          </w:p>
        </w:tc>
        <w:tc>
          <w:tcPr>
            <w:tcW w:w="2498" w:type="dxa"/>
            <w:vAlign w:val="center"/>
          </w:tcPr>
          <w:p w14:paraId="1945284C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油渍或水渍显得不干净</w:t>
            </w:r>
          </w:p>
        </w:tc>
        <w:tc>
          <w:tcPr>
            <w:tcW w:w="2498" w:type="dxa"/>
            <w:vAlign w:val="center"/>
          </w:tcPr>
          <w:p w14:paraId="3E787128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不是很平</w:t>
            </w:r>
          </w:p>
        </w:tc>
        <w:tc>
          <w:tcPr>
            <w:tcW w:w="2498" w:type="dxa"/>
            <w:vAlign w:val="center"/>
          </w:tcPr>
          <w:p w14:paraId="1179F72E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经常清理没有脏物</w:t>
            </w:r>
          </w:p>
        </w:tc>
        <w:tc>
          <w:tcPr>
            <w:tcW w:w="2498" w:type="dxa"/>
            <w:vAlign w:val="center"/>
          </w:tcPr>
          <w:p w14:paraId="6064BC01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地面干净，感觉舒服</w:t>
            </w:r>
          </w:p>
        </w:tc>
      </w:tr>
      <w:tr w14:paraId="5BEC6B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  <w:vAlign w:val="center"/>
          </w:tcPr>
          <w:p w14:paraId="62874BF0">
            <w:pPr>
              <w:spacing w:line="0" w:lineRule="atLeast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5236D1A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16.洗手台</w:t>
            </w:r>
          </w:p>
        </w:tc>
        <w:tc>
          <w:tcPr>
            <w:tcW w:w="2497" w:type="dxa"/>
            <w:vAlign w:val="center"/>
          </w:tcPr>
          <w:p w14:paraId="0659B0FC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容器或设备脏乱</w:t>
            </w:r>
          </w:p>
        </w:tc>
        <w:tc>
          <w:tcPr>
            <w:tcW w:w="2498" w:type="dxa"/>
            <w:vAlign w:val="center"/>
          </w:tcPr>
          <w:p w14:paraId="7E22AEB0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破坏未修补</w:t>
            </w:r>
          </w:p>
        </w:tc>
        <w:tc>
          <w:tcPr>
            <w:tcW w:w="2498" w:type="dxa"/>
            <w:vAlign w:val="center"/>
          </w:tcPr>
          <w:p w14:paraId="6B8FF181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有清理，但还有异味</w:t>
            </w:r>
          </w:p>
        </w:tc>
        <w:tc>
          <w:tcPr>
            <w:tcW w:w="2498" w:type="dxa"/>
            <w:vAlign w:val="center"/>
          </w:tcPr>
          <w:p w14:paraId="6620EFD0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经常清理没有异味</w:t>
            </w:r>
          </w:p>
        </w:tc>
        <w:tc>
          <w:tcPr>
            <w:tcW w:w="2498" w:type="dxa"/>
            <w:vAlign w:val="center"/>
          </w:tcPr>
          <w:p w14:paraId="566BA64F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干净亮丽，感觉舒服</w:t>
            </w:r>
          </w:p>
        </w:tc>
      </w:tr>
      <w:tr w14:paraId="382100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restart"/>
            <w:vAlign w:val="center"/>
          </w:tcPr>
          <w:p w14:paraId="4BB05EDE">
            <w:pPr>
              <w:spacing w:line="0" w:lineRule="atLeast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素</w:t>
            </w:r>
          </w:p>
          <w:p w14:paraId="70C1958B">
            <w:pPr>
              <w:spacing w:line="0" w:lineRule="atLeast"/>
              <w:jc w:val="center"/>
              <w:rPr>
                <w:rFonts w:hint="eastAsia" w:ascii="宋体" w:hAnsi="宋体"/>
                <w:bCs/>
                <w:color w:val="000000"/>
                <w:sz w:val="18"/>
                <w:szCs w:val="18"/>
              </w:rPr>
            </w:pPr>
          </w:p>
          <w:p w14:paraId="62B3094E">
            <w:pPr>
              <w:spacing w:line="0" w:lineRule="atLeast"/>
              <w:jc w:val="center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  <w:r>
              <w:rPr>
                <w:rFonts w:hint="eastAsia" w:ascii="宋体" w:hAnsi="宋体"/>
                <w:bCs/>
                <w:color w:val="000000"/>
                <w:sz w:val="18"/>
                <w:szCs w:val="18"/>
              </w:rPr>
              <w:t>养</w:t>
            </w:r>
          </w:p>
        </w:tc>
        <w:tc>
          <w:tcPr>
            <w:tcW w:w="1890" w:type="dxa"/>
            <w:vAlign w:val="center"/>
          </w:tcPr>
          <w:p w14:paraId="0E05BC39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17.日常 5S 活动</w:t>
            </w:r>
          </w:p>
        </w:tc>
        <w:tc>
          <w:tcPr>
            <w:tcW w:w="2497" w:type="dxa"/>
            <w:vAlign w:val="center"/>
          </w:tcPr>
          <w:p w14:paraId="5567251E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没有活动 5S 检查时不服从</w:t>
            </w:r>
          </w:p>
        </w:tc>
        <w:tc>
          <w:tcPr>
            <w:tcW w:w="2498" w:type="dxa"/>
            <w:vAlign w:val="center"/>
          </w:tcPr>
          <w:p w14:paraId="049EE9FF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有清扫工作，但不能积极配合5S检查</w:t>
            </w:r>
          </w:p>
        </w:tc>
        <w:tc>
          <w:tcPr>
            <w:tcW w:w="2498" w:type="dxa"/>
            <w:vAlign w:val="center"/>
          </w:tcPr>
          <w:p w14:paraId="2674DEB9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开会有对 5S 宣导</w:t>
            </w:r>
          </w:p>
        </w:tc>
        <w:tc>
          <w:tcPr>
            <w:tcW w:w="2498" w:type="dxa"/>
            <w:vAlign w:val="center"/>
          </w:tcPr>
          <w:p w14:paraId="59F44539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平时皆能做到，且积极配合5S检查工作</w:t>
            </w:r>
          </w:p>
        </w:tc>
        <w:tc>
          <w:tcPr>
            <w:tcW w:w="2498" w:type="dxa"/>
            <w:vAlign w:val="center"/>
          </w:tcPr>
          <w:p w14:paraId="70FD67DB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活动热烈，大家均有感受</w:t>
            </w:r>
          </w:p>
        </w:tc>
      </w:tr>
      <w:tr w14:paraId="1E5E4D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</w:tcPr>
          <w:p w14:paraId="3459D9DC">
            <w:pPr>
              <w:spacing w:line="0" w:lineRule="atLeast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6035A515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18.服装穿著</w:t>
            </w:r>
          </w:p>
        </w:tc>
        <w:tc>
          <w:tcPr>
            <w:tcW w:w="2497" w:type="dxa"/>
            <w:vAlign w:val="center"/>
          </w:tcPr>
          <w:p w14:paraId="33C8121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没按规定穿着</w:t>
            </w:r>
          </w:p>
        </w:tc>
        <w:tc>
          <w:tcPr>
            <w:tcW w:w="2498" w:type="dxa"/>
            <w:vAlign w:val="center"/>
          </w:tcPr>
          <w:p w14:paraId="2A8092B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按规定穿著但衣物很脏</w:t>
            </w:r>
          </w:p>
        </w:tc>
        <w:tc>
          <w:tcPr>
            <w:tcW w:w="2498" w:type="dxa"/>
            <w:vAlign w:val="center"/>
          </w:tcPr>
          <w:p w14:paraId="1867BAAB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衣物少些脏污，纽扣或带未弄好</w:t>
            </w:r>
          </w:p>
        </w:tc>
        <w:tc>
          <w:tcPr>
            <w:tcW w:w="2498" w:type="dxa"/>
            <w:vAlign w:val="center"/>
          </w:tcPr>
          <w:p w14:paraId="12D3D085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衣物干净，识别证未挂</w:t>
            </w:r>
          </w:p>
        </w:tc>
        <w:tc>
          <w:tcPr>
            <w:tcW w:w="2498" w:type="dxa"/>
            <w:vAlign w:val="center"/>
          </w:tcPr>
          <w:p w14:paraId="539F0C2F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衣物干净，识别证齐全</w:t>
            </w:r>
          </w:p>
        </w:tc>
      </w:tr>
      <w:tr w14:paraId="766AE0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</w:tcPr>
          <w:p w14:paraId="17C31F0F">
            <w:pPr>
              <w:spacing w:line="0" w:lineRule="atLeast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0633801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19.行为规范</w:t>
            </w:r>
          </w:p>
        </w:tc>
        <w:tc>
          <w:tcPr>
            <w:tcW w:w="2497" w:type="dxa"/>
            <w:vAlign w:val="center"/>
          </w:tcPr>
          <w:p w14:paraId="0FEDBB06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举止粗暴、或在工场内吃食物或脚踩或坐在物料上</w:t>
            </w:r>
          </w:p>
        </w:tc>
        <w:tc>
          <w:tcPr>
            <w:tcW w:w="2498" w:type="dxa"/>
            <w:vAlign w:val="center"/>
          </w:tcPr>
          <w:p w14:paraId="4DDDF7B8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衣衫不整，不守卫生或随地吐痰，丢弃废品杂物</w:t>
            </w:r>
          </w:p>
        </w:tc>
        <w:tc>
          <w:tcPr>
            <w:tcW w:w="2498" w:type="dxa"/>
            <w:vAlign w:val="center"/>
          </w:tcPr>
          <w:p w14:paraId="5B7C3983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自己的事可做好，但缺乏公德心或插队打卡</w:t>
            </w:r>
          </w:p>
        </w:tc>
        <w:tc>
          <w:tcPr>
            <w:tcW w:w="2498" w:type="dxa"/>
            <w:vAlign w:val="center"/>
          </w:tcPr>
          <w:p w14:paraId="78EA64B2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公司规则均能遵守</w:t>
            </w:r>
          </w:p>
        </w:tc>
        <w:tc>
          <w:tcPr>
            <w:tcW w:w="2498" w:type="dxa"/>
            <w:vAlign w:val="center"/>
          </w:tcPr>
          <w:p w14:paraId="2E1D0568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主动精神，团队精神</w:t>
            </w:r>
          </w:p>
        </w:tc>
      </w:tr>
      <w:tr w14:paraId="009F6E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633" w:type="dxa"/>
            <w:vMerge w:val="continue"/>
          </w:tcPr>
          <w:p w14:paraId="3967FBD9">
            <w:pPr>
              <w:spacing w:line="0" w:lineRule="atLeast"/>
              <w:rPr>
                <w:rFonts w:ascii="宋体" w:hAnsi="宋体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1890" w:type="dxa"/>
            <w:vAlign w:val="center"/>
          </w:tcPr>
          <w:p w14:paraId="01641E65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20.时间观念</w:t>
            </w:r>
          </w:p>
        </w:tc>
        <w:tc>
          <w:tcPr>
            <w:tcW w:w="2497" w:type="dxa"/>
            <w:vAlign w:val="center"/>
          </w:tcPr>
          <w:p w14:paraId="05642A1D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大部分人缺乏时间观念，上班迟到、早退、离岗</w:t>
            </w:r>
          </w:p>
        </w:tc>
        <w:tc>
          <w:tcPr>
            <w:tcW w:w="2498" w:type="dxa"/>
            <w:vAlign w:val="center"/>
          </w:tcPr>
          <w:p w14:paraId="45AA4F24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稍有时间观念，但会尽力去做</w:t>
            </w:r>
          </w:p>
        </w:tc>
        <w:tc>
          <w:tcPr>
            <w:tcW w:w="2498" w:type="dxa"/>
            <w:vAlign w:val="center"/>
          </w:tcPr>
          <w:p w14:paraId="000211C8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不愿时间约束，但会尽力去做</w:t>
            </w:r>
          </w:p>
        </w:tc>
        <w:tc>
          <w:tcPr>
            <w:tcW w:w="2498" w:type="dxa"/>
            <w:vAlign w:val="center"/>
          </w:tcPr>
          <w:p w14:paraId="07308525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约定时间会全力去完成</w:t>
            </w:r>
          </w:p>
        </w:tc>
        <w:tc>
          <w:tcPr>
            <w:tcW w:w="2498" w:type="dxa"/>
            <w:vAlign w:val="center"/>
          </w:tcPr>
          <w:p w14:paraId="31D1C19E">
            <w:pPr>
              <w:widowControl/>
              <w:spacing w:line="0" w:lineRule="atLeast"/>
              <w:jc w:val="left"/>
              <w:rPr>
                <w:rFonts w:ascii="宋体" w:hAnsi="宋体" w:cs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18"/>
                <w:szCs w:val="18"/>
              </w:rPr>
              <w:t>约定时间会提早去做好</w:t>
            </w:r>
          </w:p>
        </w:tc>
      </w:tr>
    </w:tbl>
    <w:p w14:paraId="42E1192B">
      <w:pPr>
        <w:rPr>
          <w:rFonts w:hint="eastAsia"/>
          <w:b/>
          <w:bCs/>
          <w:color w:val="000000"/>
          <w:spacing w:val="20"/>
          <w:sz w:val="24"/>
          <w:szCs w:val="24"/>
          <w:lang w:eastAsia="zh-CN"/>
        </w:rPr>
      </w:pPr>
      <w:r>
        <w:rPr>
          <w:rFonts w:hint="eastAsia"/>
          <w:b/>
          <w:bCs/>
          <w:color w:val="000000"/>
          <w:spacing w:val="20"/>
          <w:sz w:val="24"/>
          <w:szCs w:val="24"/>
          <w:lang w:eastAsia="zh-CN"/>
        </w:rPr>
        <w:t>附件二：</w:t>
      </w:r>
    </w:p>
    <w:p w14:paraId="1087671E">
      <w:pPr>
        <w:tabs>
          <w:tab w:val="left" w:pos="480"/>
        </w:tabs>
        <w:spacing w:line="460" w:lineRule="exact"/>
        <w:jc w:val="center"/>
        <w:rPr>
          <w:rFonts w:hint="eastAsia" w:ascii="DFKai-SB"/>
          <w:b/>
          <w:bCs/>
          <w:color w:val="000000"/>
          <w:spacing w:val="20"/>
          <w:sz w:val="28"/>
          <w:szCs w:val="21"/>
          <w:lang w:eastAsia="zh-CN"/>
        </w:rPr>
      </w:pPr>
      <w:r>
        <w:rPr>
          <w:b/>
          <w:bCs/>
          <w:color w:val="000000"/>
          <w:spacing w:val="20"/>
          <w:sz w:val="28"/>
          <w:szCs w:val="21"/>
        </w:rPr>
        <w:t>5S</w:t>
      </w:r>
      <w:r>
        <w:rPr>
          <w:rFonts w:hint="eastAsia" w:ascii="DFKai-SB"/>
          <w:b/>
          <w:bCs/>
          <w:color w:val="000000"/>
          <w:spacing w:val="20"/>
          <w:sz w:val="28"/>
          <w:szCs w:val="21"/>
        </w:rPr>
        <w:t>检查</w:t>
      </w:r>
      <w:r>
        <w:rPr>
          <w:rFonts w:hint="eastAsia" w:ascii="DFKai-SB"/>
          <w:b/>
          <w:bCs/>
          <w:color w:val="000000"/>
          <w:spacing w:val="20"/>
          <w:sz w:val="28"/>
          <w:szCs w:val="21"/>
          <w:lang w:eastAsia="zh-CN"/>
        </w:rPr>
        <w:t>不合格事项整改措施及完成情况</w:t>
      </w:r>
    </w:p>
    <w:p w14:paraId="115B6E09">
      <w:pPr>
        <w:tabs>
          <w:tab w:val="left" w:pos="480"/>
        </w:tabs>
        <w:spacing w:line="460" w:lineRule="exact"/>
        <w:jc w:val="left"/>
        <w:rPr>
          <w:rFonts w:hint="eastAsia" w:ascii="DFKai-SB"/>
          <w:b w:val="0"/>
          <w:bCs w:val="0"/>
          <w:color w:val="000000"/>
          <w:spacing w:val="20"/>
          <w:sz w:val="24"/>
          <w:szCs w:val="20"/>
          <w:lang w:eastAsia="zh-CN"/>
        </w:rPr>
      </w:pPr>
      <w:r>
        <w:rPr>
          <w:rFonts w:hint="eastAsia" w:ascii="DFKai-SB"/>
          <w:b w:val="0"/>
          <w:bCs w:val="0"/>
          <w:color w:val="000000"/>
          <w:spacing w:val="20"/>
          <w:sz w:val="24"/>
          <w:szCs w:val="20"/>
          <w:lang w:eastAsia="zh-CN"/>
        </w:rPr>
        <w:t>【说明：此表格由小组组长填写，要求知会区域负责人并签字。一周结束打印出来交由下一组组长，组长需检查正在整改事项的完成情况。提出整改意见的事项在整改时限内仍未完成，考核区域责任人</w:t>
      </w:r>
      <w:r>
        <w:rPr>
          <w:rFonts w:hint="eastAsia" w:ascii="DFKai-SB"/>
          <w:b w:val="0"/>
          <w:bCs w:val="0"/>
          <w:color w:val="000000"/>
          <w:spacing w:val="20"/>
          <w:sz w:val="24"/>
          <w:szCs w:val="20"/>
          <w:lang w:val="en-US" w:eastAsia="zh-CN"/>
        </w:rPr>
        <w:t xml:space="preserve">  元/项</w:t>
      </w:r>
      <w:r>
        <w:rPr>
          <w:rFonts w:hint="eastAsia" w:ascii="DFKai-SB"/>
          <w:b w:val="0"/>
          <w:bCs w:val="0"/>
          <w:color w:val="000000"/>
          <w:spacing w:val="20"/>
          <w:sz w:val="24"/>
          <w:szCs w:val="20"/>
          <w:lang w:eastAsia="zh-CN"/>
        </w:rPr>
        <w:t>】</w:t>
      </w:r>
    </w:p>
    <w:tbl>
      <w:tblPr>
        <w:tblStyle w:val="6"/>
        <w:tblW w:w="153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6" w:type="dxa"/>
          <w:left w:w="96" w:type="dxa"/>
          <w:bottom w:w="56" w:type="dxa"/>
          <w:right w:w="96" w:type="dxa"/>
        </w:tblCellMar>
      </w:tblPr>
      <w:tblGrid>
        <w:gridCol w:w="978"/>
        <w:gridCol w:w="3613"/>
        <w:gridCol w:w="3350"/>
        <w:gridCol w:w="3243"/>
        <w:gridCol w:w="1625"/>
        <w:gridCol w:w="1211"/>
        <w:gridCol w:w="1312"/>
      </w:tblGrid>
      <w:tr w14:paraId="73C702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646" w:hRule="atLeast"/>
          <w:tblHeader/>
          <w:jc w:val="center"/>
        </w:trPr>
        <w:tc>
          <w:tcPr>
            <w:tcW w:w="978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5AB0BFB">
            <w:pPr>
              <w:tabs>
                <w:tab w:val="left" w:pos="480"/>
              </w:tabs>
              <w:snapToGrid w:val="0"/>
              <w:spacing w:line="400" w:lineRule="exact"/>
              <w:jc w:val="center"/>
              <w:rPr>
                <w:rFonts w:hint="eastAsia" w:ascii="DFKai-SB"/>
                <w:b/>
                <w:color w:val="000000"/>
                <w:spacing w:val="20"/>
                <w:szCs w:val="21"/>
              </w:rPr>
            </w:pPr>
            <w:r>
              <w:rPr>
                <w:rFonts w:hint="eastAsia" w:ascii="DFKai-SB"/>
                <w:b/>
                <w:color w:val="000000"/>
                <w:spacing w:val="20"/>
                <w:szCs w:val="21"/>
                <w:lang w:eastAsia="zh-CN"/>
              </w:rPr>
              <w:t>区域</w:t>
            </w:r>
          </w:p>
        </w:tc>
        <w:tc>
          <w:tcPr>
            <w:tcW w:w="361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19E0C24B">
            <w:pPr>
              <w:tabs>
                <w:tab w:val="left" w:pos="480"/>
              </w:tabs>
              <w:snapToGrid w:val="0"/>
              <w:spacing w:line="400" w:lineRule="exact"/>
              <w:jc w:val="center"/>
              <w:rPr>
                <w:rFonts w:hint="eastAsia" w:ascii="DFKai-SB" w:eastAsia="宋体"/>
                <w:b/>
                <w:color w:val="000000"/>
                <w:spacing w:val="20"/>
                <w:szCs w:val="21"/>
                <w:lang w:eastAsia="zh-CN"/>
              </w:rPr>
            </w:pPr>
            <w:r>
              <w:rPr>
                <w:rFonts w:hint="eastAsia" w:ascii="DFKai-SB"/>
                <w:b/>
                <w:color w:val="000000"/>
                <w:spacing w:val="20"/>
                <w:szCs w:val="21"/>
                <w:lang w:eastAsia="zh-CN"/>
              </w:rPr>
              <w:t>不符合事项</w:t>
            </w:r>
          </w:p>
        </w:tc>
        <w:tc>
          <w:tcPr>
            <w:tcW w:w="3350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6AB4F55">
            <w:pPr>
              <w:tabs>
                <w:tab w:val="left" w:pos="480"/>
              </w:tabs>
              <w:snapToGrid w:val="0"/>
              <w:spacing w:line="400" w:lineRule="exact"/>
              <w:jc w:val="center"/>
              <w:rPr>
                <w:rFonts w:hint="eastAsia" w:ascii="DFKai-SB"/>
                <w:b/>
                <w:color w:val="000000"/>
                <w:spacing w:val="20"/>
                <w:szCs w:val="21"/>
                <w:lang w:eastAsia="zh-CN"/>
              </w:rPr>
            </w:pPr>
            <w:r>
              <w:rPr>
                <w:rFonts w:hint="eastAsia" w:ascii="DFKai-SB"/>
                <w:b/>
                <w:color w:val="000000"/>
                <w:spacing w:val="20"/>
                <w:szCs w:val="21"/>
                <w:lang w:eastAsia="zh-CN"/>
              </w:rPr>
              <w:t>照片</w:t>
            </w:r>
          </w:p>
        </w:tc>
        <w:tc>
          <w:tcPr>
            <w:tcW w:w="3243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04A8DA43">
            <w:pPr>
              <w:tabs>
                <w:tab w:val="left" w:pos="480"/>
              </w:tabs>
              <w:snapToGrid w:val="0"/>
              <w:spacing w:line="240" w:lineRule="auto"/>
              <w:jc w:val="center"/>
              <w:rPr>
                <w:rFonts w:hint="eastAsia" w:ascii="DFKai-SB"/>
                <w:b/>
                <w:color w:val="000000"/>
                <w:spacing w:val="20"/>
                <w:szCs w:val="21"/>
              </w:rPr>
            </w:pPr>
            <w:r>
              <w:rPr>
                <w:rFonts w:hint="eastAsia" w:ascii="DFKai-SB"/>
                <w:b/>
                <w:color w:val="000000"/>
                <w:spacing w:val="20"/>
                <w:szCs w:val="21"/>
                <w:lang w:eastAsia="zh-CN"/>
              </w:rPr>
              <w:t>整改措施</w:t>
            </w:r>
          </w:p>
        </w:tc>
        <w:tc>
          <w:tcPr>
            <w:tcW w:w="1625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5CC42CFE">
            <w:pPr>
              <w:tabs>
                <w:tab w:val="left" w:pos="480"/>
              </w:tabs>
              <w:snapToGrid w:val="0"/>
              <w:spacing w:line="400" w:lineRule="exact"/>
              <w:jc w:val="center"/>
              <w:rPr>
                <w:rFonts w:hint="eastAsia" w:ascii="DFKai-SB"/>
                <w:b/>
                <w:color w:val="000000"/>
                <w:spacing w:val="20"/>
                <w:szCs w:val="21"/>
                <w:lang w:eastAsia="zh-CN"/>
              </w:rPr>
            </w:pPr>
            <w:r>
              <w:rPr>
                <w:rFonts w:hint="eastAsia" w:ascii="DFKai-SB"/>
                <w:b/>
                <w:color w:val="000000"/>
                <w:spacing w:val="20"/>
                <w:szCs w:val="21"/>
                <w:lang w:eastAsia="zh-CN"/>
              </w:rPr>
              <w:t>完成时限</w:t>
            </w:r>
          </w:p>
        </w:tc>
        <w:tc>
          <w:tcPr>
            <w:tcW w:w="1211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vAlign w:val="center"/>
          </w:tcPr>
          <w:p w14:paraId="24A48D62">
            <w:pPr>
              <w:tabs>
                <w:tab w:val="left" w:pos="480"/>
              </w:tabs>
              <w:snapToGrid w:val="0"/>
              <w:spacing w:line="400" w:lineRule="exact"/>
              <w:jc w:val="center"/>
              <w:rPr>
                <w:rFonts w:hint="eastAsia" w:ascii="DFKai-SB"/>
                <w:b/>
                <w:color w:val="000000"/>
                <w:spacing w:val="20"/>
                <w:szCs w:val="21"/>
                <w:lang w:eastAsia="zh-CN"/>
              </w:rPr>
            </w:pPr>
            <w:r>
              <w:rPr>
                <w:rFonts w:hint="eastAsia" w:ascii="DFKai-SB"/>
                <w:b/>
                <w:color w:val="000000"/>
                <w:spacing w:val="20"/>
                <w:szCs w:val="21"/>
                <w:lang w:eastAsia="zh-CN"/>
              </w:rPr>
              <w:t>区域责任人签字</w:t>
            </w:r>
          </w:p>
        </w:tc>
        <w:tc>
          <w:tcPr>
            <w:tcW w:w="1312" w:type="dxa"/>
            <w:tcBorders>
              <w:top w:val="single" w:color="auto" w:sz="12" w:space="0"/>
              <w:left w:val="nil"/>
              <w:bottom w:val="single" w:color="auto" w:sz="4" w:space="0"/>
              <w:right w:val="nil"/>
            </w:tcBorders>
            <w:shd w:val="clear" w:color="auto" w:fill="auto"/>
            <w:vAlign w:val="center"/>
          </w:tcPr>
          <w:p w14:paraId="32E9CC8C">
            <w:pPr>
              <w:tabs>
                <w:tab w:val="left" w:pos="480"/>
              </w:tabs>
              <w:snapToGrid w:val="0"/>
              <w:spacing w:line="400" w:lineRule="exact"/>
              <w:jc w:val="center"/>
              <w:rPr>
                <w:rFonts w:hint="eastAsia" w:ascii="DFKai-SB" w:hAnsi="Times New Roman" w:eastAsia="宋体" w:cs="Times New Roman"/>
                <w:b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DFKai-SB"/>
                <w:b/>
                <w:color w:val="000000"/>
                <w:spacing w:val="20"/>
                <w:szCs w:val="21"/>
                <w:lang w:eastAsia="zh-CN"/>
              </w:rPr>
              <w:t>完成情况</w:t>
            </w:r>
          </w:p>
        </w:tc>
      </w:tr>
      <w:tr w14:paraId="1183A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474" w:hRule="atLeast"/>
          <w:jc w:val="center"/>
        </w:trPr>
        <w:tc>
          <w:tcPr>
            <w:tcW w:w="978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1414A170">
            <w:pPr>
              <w:tabs>
                <w:tab w:val="left" w:pos="480"/>
              </w:tabs>
              <w:snapToGrid w:val="0"/>
              <w:spacing w:line="400" w:lineRule="exact"/>
              <w:jc w:val="center"/>
              <w:rPr>
                <w:rFonts w:hint="eastAsia" w:ascii="DFKai-SB" w:eastAsia="宋体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361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34F3238D">
            <w:pPr>
              <w:tabs>
                <w:tab w:val="left" w:pos="480"/>
              </w:tabs>
              <w:snapToGrid w:val="0"/>
              <w:spacing w:line="400" w:lineRule="exact"/>
              <w:jc w:val="center"/>
              <w:rPr>
                <w:rFonts w:hint="eastAsia" w:ascii="DFKai-SB" w:eastAsia="宋体"/>
                <w:color w:val="000000"/>
                <w:spacing w:val="20"/>
                <w:sz w:val="21"/>
                <w:szCs w:val="21"/>
                <w:lang w:eastAsia="zh-CN"/>
              </w:rPr>
            </w:pPr>
          </w:p>
        </w:tc>
        <w:tc>
          <w:tcPr>
            <w:tcW w:w="3350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6D0DCED">
            <w:pPr>
              <w:tabs>
                <w:tab w:val="left" w:pos="480"/>
              </w:tabs>
              <w:snapToGrid w:val="0"/>
              <w:spacing w:line="400" w:lineRule="exact"/>
              <w:jc w:val="center"/>
              <w:rPr>
                <w:rFonts w:hint="eastAsia" w:ascii="DFKai-SB" w:eastAsia="宋体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3243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45390493">
            <w:pPr>
              <w:tabs>
                <w:tab w:val="left" w:pos="480"/>
              </w:tabs>
              <w:snapToGrid w:val="0"/>
              <w:spacing w:line="400" w:lineRule="exact"/>
              <w:jc w:val="center"/>
              <w:rPr>
                <w:rFonts w:hint="eastAsia" w:ascii="DFKai-SB" w:eastAsia="宋体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5AD5811C">
            <w:pPr>
              <w:tabs>
                <w:tab w:val="left" w:pos="480"/>
              </w:tabs>
              <w:snapToGrid w:val="0"/>
              <w:spacing w:line="400" w:lineRule="exact"/>
              <w:jc w:val="right"/>
              <w:rPr>
                <w:rFonts w:hint="default" w:ascii="DFKai-SB" w:eastAsia="宋体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DFKai-SB" w:eastAsia="宋体"/>
                <w:color w:val="000000"/>
                <w:spacing w:val="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DFKai-SB" w:eastAsia="宋体"/>
                <w:color w:val="000000"/>
                <w:spacing w:val="2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DFKai-SB" w:eastAsia="宋体"/>
                <w:color w:val="000000"/>
                <w:spacing w:val="20"/>
                <w:sz w:val="21"/>
                <w:szCs w:val="11"/>
                <w:lang w:val="en-US" w:eastAsia="zh-CN"/>
              </w:rPr>
              <w:t xml:space="preserve"> </w:t>
            </w:r>
            <w:r>
              <w:rPr>
                <w:rFonts w:hint="eastAsia" w:ascii="DFKai-SB" w:eastAsia="宋体"/>
                <w:color w:val="000000"/>
                <w:spacing w:val="2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211" w:type="dxa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14:paraId="6B5588AA">
            <w:pPr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line="240" w:lineRule="auto"/>
              <w:ind w:leftChars="0"/>
              <w:jc w:val="center"/>
              <w:rPr>
                <w:rFonts w:hint="eastAsia" w:ascii="DFKai-SB" w:eastAsia="宋体"/>
                <w:color w:val="000000"/>
                <w:spacing w:val="20"/>
                <w:sz w:val="21"/>
                <w:szCs w:val="21"/>
                <w:lang w:val="en-US" w:eastAsia="zh-CN"/>
              </w:rPr>
            </w:pPr>
          </w:p>
        </w:tc>
        <w:tc>
          <w:tcPr>
            <w:tcW w:w="1312" w:type="dxa"/>
            <w:tcBorders>
              <w:top w:val="single" w:color="auto" w:sz="4" w:space="0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1334EEB">
            <w:pPr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line="240" w:lineRule="auto"/>
              <w:ind w:leftChars="0"/>
              <w:jc w:val="center"/>
              <w:rPr>
                <w:rFonts w:hint="eastAsia" w:ascii="DFKai-SB" w:eastAsia="宋体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DFKai-SB"/>
                <w:color w:val="000000"/>
                <w:spacing w:val="2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DFKai-SB" w:eastAsia="宋体"/>
                <w:color w:val="000000"/>
                <w:spacing w:val="20"/>
                <w:sz w:val="21"/>
                <w:szCs w:val="21"/>
                <w:lang w:val="en-US" w:eastAsia="zh-CN"/>
              </w:rPr>
              <w:t>已完成</w:t>
            </w:r>
          </w:p>
          <w:p w14:paraId="5F68F748">
            <w:pPr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line="240" w:lineRule="auto"/>
              <w:ind w:leftChars="0"/>
              <w:jc w:val="center"/>
              <w:rPr>
                <w:rFonts w:hint="eastAsia" w:ascii="DFKai-SB" w:eastAsia="宋体"/>
                <w:color w:val="000000"/>
                <w:spacing w:val="20"/>
                <w:sz w:val="21"/>
                <w:szCs w:val="21"/>
                <w:lang w:val="en-US" w:eastAsia="zh-CN"/>
              </w:rPr>
            </w:pPr>
          </w:p>
          <w:p w14:paraId="59F45D14">
            <w:pPr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DFKai-SB" w:hAnsi="Times New Roman" w:eastAsia="宋体" w:cs="Times New Roman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DFKai-SB" w:eastAsia="宋体"/>
                <w:color w:val="000000"/>
                <w:spacing w:val="20"/>
                <w:sz w:val="21"/>
                <w:szCs w:val="21"/>
                <w:lang w:val="en-US" w:eastAsia="zh-CN"/>
              </w:rPr>
              <w:t>□未完成</w:t>
            </w:r>
          </w:p>
        </w:tc>
      </w:tr>
      <w:tr w14:paraId="0E1DEB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474" w:hRule="atLeast"/>
          <w:jc w:val="center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C6E8A5C">
            <w:pPr>
              <w:tabs>
                <w:tab w:val="left" w:pos="480"/>
              </w:tabs>
              <w:snapToGrid w:val="0"/>
              <w:spacing w:line="400" w:lineRule="exact"/>
              <w:jc w:val="center"/>
              <w:rPr>
                <w:rFonts w:hint="eastAsia" w:ascii="DFKai-SB" w:eastAsia="宋体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C946BB">
            <w:pPr>
              <w:tabs>
                <w:tab w:val="left" w:pos="480"/>
              </w:tabs>
              <w:snapToGrid w:val="0"/>
              <w:spacing w:line="400" w:lineRule="exact"/>
              <w:jc w:val="center"/>
              <w:rPr>
                <w:rFonts w:hint="eastAsia" w:ascii="DFKai-SB" w:eastAsia="宋体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00855D">
            <w:pPr>
              <w:tabs>
                <w:tab w:val="left" w:pos="480"/>
              </w:tabs>
              <w:snapToGrid w:val="0"/>
              <w:spacing w:line="400" w:lineRule="exact"/>
              <w:jc w:val="center"/>
              <w:rPr>
                <w:rFonts w:hint="eastAsia" w:ascii="DFKai-SB" w:eastAsia="宋体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517013">
            <w:pPr>
              <w:tabs>
                <w:tab w:val="left" w:pos="480"/>
              </w:tabs>
              <w:snapToGrid w:val="0"/>
              <w:spacing w:line="400" w:lineRule="exact"/>
              <w:jc w:val="center"/>
              <w:rPr>
                <w:rFonts w:hint="eastAsia" w:ascii="DFKai-SB" w:eastAsia="宋体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F9E789">
            <w:pPr>
              <w:tabs>
                <w:tab w:val="left" w:pos="480"/>
              </w:tabs>
              <w:snapToGrid w:val="0"/>
              <w:spacing w:line="400" w:lineRule="exact"/>
              <w:jc w:val="right"/>
              <w:rPr>
                <w:rFonts w:hint="eastAsia" w:ascii="DFKai-SB" w:eastAsia="宋体"/>
                <w:color w:val="000000"/>
                <w:spacing w:val="20"/>
                <w:sz w:val="21"/>
                <w:szCs w:val="21"/>
              </w:rPr>
            </w:pPr>
            <w:r>
              <w:rPr>
                <w:rFonts w:hint="eastAsia" w:ascii="DFKai-SB" w:eastAsia="宋体"/>
                <w:color w:val="000000"/>
                <w:spacing w:val="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DFKai-SB" w:eastAsia="宋体"/>
                <w:color w:val="000000"/>
                <w:spacing w:val="2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DFKai-SB" w:eastAsia="宋体"/>
                <w:color w:val="000000"/>
                <w:spacing w:val="20"/>
                <w:sz w:val="21"/>
                <w:szCs w:val="11"/>
                <w:lang w:val="en-US" w:eastAsia="zh-CN"/>
              </w:rPr>
              <w:t xml:space="preserve"> </w:t>
            </w:r>
            <w:r>
              <w:rPr>
                <w:rFonts w:hint="eastAsia" w:ascii="DFKai-SB" w:eastAsia="宋体"/>
                <w:color w:val="000000"/>
                <w:spacing w:val="2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8E29854">
            <w:pPr>
              <w:tabs>
                <w:tab w:val="left" w:pos="480"/>
              </w:tabs>
              <w:snapToGrid w:val="0"/>
              <w:spacing w:line="240" w:lineRule="auto"/>
              <w:jc w:val="center"/>
              <w:rPr>
                <w:rFonts w:hint="eastAsia" w:ascii="DFKai-SB" w:eastAsia="宋体"/>
                <w:color w:val="000000"/>
                <w:spacing w:val="20"/>
                <w:sz w:val="21"/>
                <w:szCs w:val="21"/>
                <w:lang w:val="en-US" w:eastAsia="zh-CN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06C9FB0">
            <w:pPr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line="240" w:lineRule="auto"/>
              <w:ind w:leftChars="0"/>
              <w:jc w:val="center"/>
              <w:rPr>
                <w:rFonts w:hint="eastAsia" w:ascii="DFKai-SB" w:eastAsia="宋体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DFKai-SB" w:eastAsia="宋体"/>
                <w:color w:val="000000"/>
                <w:spacing w:val="20"/>
                <w:sz w:val="21"/>
                <w:szCs w:val="21"/>
                <w:lang w:val="en-US" w:eastAsia="zh-CN"/>
              </w:rPr>
              <w:t>□已完成</w:t>
            </w:r>
          </w:p>
          <w:p w14:paraId="1C504929">
            <w:pPr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line="240" w:lineRule="auto"/>
              <w:ind w:leftChars="0"/>
              <w:jc w:val="center"/>
              <w:rPr>
                <w:rFonts w:hint="eastAsia" w:ascii="DFKai-SB" w:eastAsia="宋体"/>
                <w:color w:val="000000"/>
                <w:spacing w:val="20"/>
                <w:sz w:val="21"/>
                <w:szCs w:val="21"/>
                <w:lang w:val="en-US" w:eastAsia="zh-CN"/>
              </w:rPr>
            </w:pPr>
          </w:p>
          <w:p w14:paraId="1458B815">
            <w:pPr>
              <w:tabs>
                <w:tab w:val="left" w:pos="480"/>
              </w:tabs>
              <w:snapToGrid w:val="0"/>
              <w:spacing w:line="240" w:lineRule="auto"/>
              <w:jc w:val="center"/>
              <w:rPr>
                <w:rFonts w:hint="eastAsia" w:ascii="DFKai-SB" w:hAnsi="Times New Roman" w:eastAsia="宋体" w:cs="Times New Roman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DFKai-SB" w:eastAsia="宋体"/>
                <w:color w:val="000000"/>
                <w:spacing w:val="20"/>
                <w:sz w:val="21"/>
                <w:szCs w:val="21"/>
                <w:lang w:val="en-US" w:eastAsia="zh-CN"/>
              </w:rPr>
              <w:t>□未完成</w:t>
            </w:r>
          </w:p>
        </w:tc>
      </w:tr>
      <w:tr w14:paraId="14799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474" w:hRule="atLeast"/>
          <w:jc w:val="center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6EA5589">
            <w:pPr>
              <w:tabs>
                <w:tab w:val="left" w:pos="480"/>
              </w:tabs>
              <w:snapToGrid w:val="0"/>
              <w:spacing w:line="400" w:lineRule="exact"/>
              <w:jc w:val="center"/>
              <w:rPr>
                <w:rFonts w:hint="eastAsia" w:ascii="DFKai-SB" w:eastAsia="宋体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1E4452">
            <w:pPr>
              <w:tabs>
                <w:tab w:val="left" w:pos="480"/>
              </w:tabs>
              <w:snapToGrid w:val="0"/>
              <w:spacing w:line="400" w:lineRule="exact"/>
              <w:jc w:val="center"/>
              <w:rPr>
                <w:rFonts w:hint="eastAsia" w:ascii="DFKai-SB" w:eastAsia="宋体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1201415">
            <w:pPr>
              <w:tabs>
                <w:tab w:val="left" w:pos="480"/>
              </w:tabs>
              <w:snapToGrid w:val="0"/>
              <w:spacing w:line="400" w:lineRule="exact"/>
              <w:jc w:val="center"/>
              <w:rPr>
                <w:rFonts w:hint="eastAsia" w:ascii="DFKai-SB" w:eastAsia="宋体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D69418">
            <w:pPr>
              <w:tabs>
                <w:tab w:val="left" w:pos="480"/>
              </w:tabs>
              <w:snapToGrid w:val="0"/>
              <w:spacing w:line="400" w:lineRule="exact"/>
              <w:jc w:val="center"/>
              <w:rPr>
                <w:rFonts w:hint="eastAsia" w:ascii="DFKai-SB" w:eastAsia="宋体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254EE6">
            <w:pPr>
              <w:tabs>
                <w:tab w:val="left" w:pos="480"/>
              </w:tabs>
              <w:snapToGrid w:val="0"/>
              <w:spacing w:line="400" w:lineRule="exact"/>
              <w:jc w:val="right"/>
              <w:rPr>
                <w:rFonts w:hint="eastAsia" w:ascii="DFKai-SB" w:eastAsia="宋体"/>
                <w:color w:val="000000"/>
                <w:spacing w:val="20"/>
                <w:sz w:val="21"/>
                <w:szCs w:val="21"/>
              </w:rPr>
            </w:pPr>
            <w:r>
              <w:rPr>
                <w:rFonts w:hint="eastAsia" w:ascii="DFKai-SB" w:eastAsia="宋体"/>
                <w:color w:val="000000"/>
                <w:spacing w:val="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DFKai-SB" w:eastAsia="宋体"/>
                <w:color w:val="000000"/>
                <w:spacing w:val="2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DFKai-SB" w:eastAsia="宋体"/>
                <w:color w:val="000000"/>
                <w:spacing w:val="20"/>
                <w:sz w:val="21"/>
                <w:szCs w:val="11"/>
                <w:lang w:val="en-US" w:eastAsia="zh-CN"/>
              </w:rPr>
              <w:t xml:space="preserve"> </w:t>
            </w:r>
            <w:r>
              <w:rPr>
                <w:rFonts w:hint="eastAsia" w:ascii="DFKai-SB" w:eastAsia="宋体"/>
                <w:color w:val="000000"/>
                <w:spacing w:val="2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583532">
            <w:pPr>
              <w:tabs>
                <w:tab w:val="left" w:pos="480"/>
              </w:tabs>
              <w:snapToGrid w:val="0"/>
              <w:spacing w:line="240" w:lineRule="auto"/>
              <w:jc w:val="center"/>
              <w:rPr>
                <w:rFonts w:hint="eastAsia" w:ascii="DFKai-SB" w:eastAsia="宋体"/>
                <w:color w:val="000000"/>
                <w:spacing w:val="20"/>
                <w:sz w:val="21"/>
                <w:szCs w:val="21"/>
                <w:lang w:val="en-US" w:eastAsia="zh-CN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1639F3C7">
            <w:pPr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line="240" w:lineRule="auto"/>
              <w:ind w:leftChars="0"/>
              <w:jc w:val="center"/>
              <w:rPr>
                <w:rFonts w:hint="eastAsia" w:ascii="DFKai-SB" w:eastAsia="宋体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DFKai-SB"/>
                <w:color w:val="000000"/>
                <w:spacing w:val="20"/>
                <w:sz w:val="21"/>
                <w:szCs w:val="21"/>
                <w:lang w:val="en-US" w:eastAsia="zh-CN"/>
              </w:rPr>
              <w:t>□</w:t>
            </w:r>
            <w:r>
              <w:rPr>
                <w:rFonts w:hint="eastAsia" w:ascii="DFKai-SB" w:eastAsia="宋体"/>
                <w:color w:val="000000"/>
                <w:spacing w:val="20"/>
                <w:sz w:val="21"/>
                <w:szCs w:val="21"/>
                <w:lang w:val="en-US" w:eastAsia="zh-CN"/>
              </w:rPr>
              <w:t>已完成</w:t>
            </w:r>
          </w:p>
          <w:p w14:paraId="12B687D2">
            <w:pPr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line="240" w:lineRule="auto"/>
              <w:ind w:leftChars="0"/>
              <w:jc w:val="center"/>
              <w:rPr>
                <w:rFonts w:hint="eastAsia" w:ascii="DFKai-SB" w:eastAsia="宋体"/>
                <w:color w:val="000000"/>
                <w:spacing w:val="20"/>
                <w:sz w:val="22"/>
                <w:szCs w:val="22"/>
                <w:lang w:val="en-US" w:eastAsia="zh-CN"/>
              </w:rPr>
            </w:pPr>
          </w:p>
          <w:p w14:paraId="09CCE80E">
            <w:pPr>
              <w:tabs>
                <w:tab w:val="left" w:pos="480"/>
              </w:tabs>
              <w:snapToGrid w:val="0"/>
              <w:spacing w:line="240" w:lineRule="auto"/>
              <w:jc w:val="center"/>
              <w:rPr>
                <w:rFonts w:hint="eastAsia" w:ascii="DFKai-SB" w:hAnsi="Times New Roman" w:eastAsia="宋体" w:cs="Times New Roman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DFKai-SB" w:eastAsia="宋体"/>
                <w:color w:val="000000"/>
                <w:spacing w:val="20"/>
                <w:sz w:val="21"/>
                <w:szCs w:val="21"/>
                <w:lang w:val="en-US" w:eastAsia="zh-CN"/>
              </w:rPr>
              <w:t>□未完成</w:t>
            </w:r>
          </w:p>
        </w:tc>
      </w:tr>
      <w:tr w14:paraId="4182D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6" w:type="dxa"/>
            <w:left w:w="96" w:type="dxa"/>
            <w:bottom w:w="56" w:type="dxa"/>
            <w:right w:w="96" w:type="dxa"/>
          </w:tblCellMar>
        </w:tblPrEx>
        <w:trPr>
          <w:trHeight w:val="1474" w:hRule="atLeast"/>
          <w:jc w:val="center"/>
        </w:trPr>
        <w:tc>
          <w:tcPr>
            <w:tcW w:w="97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3E845FD">
            <w:pPr>
              <w:tabs>
                <w:tab w:val="left" w:pos="480"/>
              </w:tabs>
              <w:snapToGrid w:val="0"/>
              <w:spacing w:line="400" w:lineRule="exact"/>
              <w:jc w:val="center"/>
              <w:rPr>
                <w:rFonts w:hint="eastAsia" w:ascii="DFKai-SB" w:eastAsia="宋体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361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C38999">
            <w:pPr>
              <w:tabs>
                <w:tab w:val="left" w:pos="480"/>
              </w:tabs>
              <w:snapToGrid w:val="0"/>
              <w:spacing w:line="400" w:lineRule="exact"/>
              <w:jc w:val="center"/>
              <w:rPr>
                <w:rFonts w:hint="eastAsia" w:ascii="DFKai-SB" w:eastAsia="宋体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335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6E21B80">
            <w:pPr>
              <w:tabs>
                <w:tab w:val="left" w:pos="480"/>
              </w:tabs>
              <w:snapToGrid w:val="0"/>
              <w:spacing w:line="400" w:lineRule="exact"/>
              <w:jc w:val="center"/>
              <w:rPr>
                <w:rFonts w:hint="eastAsia" w:ascii="DFKai-SB" w:eastAsia="宋体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32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26BF231">
            <w:pPr>
              <w:tabs>
                <w:tab w:val="left" w:pos="480"/>
              </w:tabs>
              <w:snapToGrid w:val="0"/>
              <w:spacing w:line="400" w:lineRule="exact"/>
              <w:jc w:val="center"/>
              <w:rPr>
                <w:rFonts w:hint="eastAsia" w:ascii="DFKai-SB" w:eastAsia="宋体"/>
                <w:color w:val="000000"/>
                <w:spacing w:val="20"/>
                <w:sz w:val="21"/>
                <w:szCs w:val="21"/>
              </w:rPr>
            </w:pPr>
          </w:p>
        </w:tc>
        <w:tc>
          <w:tcPr>
            <w:tcW w:w="162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8423A31">
            <w:pPr>
              <w:tabs>
                <w:tab w:val="left" w:pos="480"/>
              </w:tabs>
              <w:snapToGrid w:val="0"/>
              <w:spacing w:line="400" w:lineRule="exact"/>
              <w:jc w:val="right"/>
              <w:rPr>
                <w:rFonts w:hint="eastAsia" w:ascii="DFKai-SB" w:eastAsia="宋体"/>
                <w:color w:val="000000"/>
                <w:spacing w:val="20"/>
                <w:sz w:val="21"/>
                <w:szCs w:val="21"/>
              </w:rPr>
            </w:pPr>
            <w:r>
              <w:rPr>
                <w:rFonts w:hint="eastAsia" w:ascii="DFKai-SB" w:eastAsia="宋体"/>
                <w:color w:val="000000"/>
                <w:spacing w:val="2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DFKai-SB" w:eastAsia="宋体"/>
                <w:color w:val="000000"/>
                <w:spacing w:val="20"/>
                <w:sz w:val="21"/>
                <w:szCs w:val="21"/>
                <w:lang w:eastAsia="zh-CN"/>
              </w:rPr>
              <w:t>月</w:t>
            </w:r>
            <w:r>
              <w:rPr>
                <w:rFonts w:hint="eastAsia" w:ascii="DFKai-SB" w:eastAsia="宋体"/>
                <w:color w:val="000000"/>
                <w:spacing w:val="20"/>
                <w:sz w:val="21"/>
                <w:szCs w:val="11"/>
                <w:lang w:val="en-US" w:eastAsia="zh-CN"/>
              </w:rPr>
              <w:t xml:space="preserve"> </w:t>
            </w:r>
            <w:r>
              <w:rPr>
                <w:rFonts w:hint="eastAsia" w:ascii="DFKai-SB" w:eastAsia="宋体"/>
                <w:color w:val="000000"/>
                <w:spacing w:val="20"/>
                <w:sz w:val="21"/>
                <w:szCs w:val="21"/>
                <w:lang w:val="en-US" w:eastAsia="zh-CN"/>
              </w:rPr>
              <w:t>日</w:t>
            </w:r>
          </w:p>
        </w:tc>
        <w:tc>
          <w:tcPr>
            <w:tcW w:w="121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111AC">
            <w:pPr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line="240" w:lineRule="auto"/>
              <w:ind w:leftChars="0"/>
              <w:jc w:val="center"/>
              <w:rPr>
                <w:rFonts w:hint="eastAsia" w:ascii="DFKai-SB" w:eastAsia="宋体"/>
                <w:color w:val="000000"/>
                <w:spacing w:val="20"/>
                <w:sz w:val="21"/>
                <w:szCs w:val="21"/>
                <w:lang w:val="en-US" w:eastAsia="zh-CN"/>
              </w:rPr>
            </w:pPr>
          </w:p>
        </w:tc>
        <w:tc>
          <w:tcPr>
            <w:tcW w:w="13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0C068F58">
            <w:pPr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line="240" w:lineRule="auto"/>
              <w:ind w:leftChars="0"/>
              <w:jc w:val="center"/>
              <w:rPr>
                <w:rFonts w:hint="eastAsia" w:ascii="DFKai-SB" w:eastAsia="宋体"/>
                <w:color w:val="000000"/>
                <w:spacing w:val="20"/>
                <w:sz w:val="21"/>
                <w:szCs w:val="21"/>
                <w:lang w:val="en-US" w:eastAsia="zh-CN"/>
              </w:rPr>
            </w:pPr>
            <w:r>
              <w:rPr>
                <w:rFonts w:hint="eastAsia" w:ascii="DFKai-SB" w:eastAsia="宋体"/>
                <w:color w:val="000000"/>
                <w:spacing w:val="20"/>
                <w:sz w:val="21"/>
                <w:szCs w:val="21"/>
                <w:lang w:val="en-US" w:eastAsia="zh-CN"/>
              </w:rPr>
              <w:t>□已完成</w:t>
            </w:r>
          </w:p>
          <w:p w14:paraId="7A661AB6">
            <w:pPr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line="240" w:lineRule="auto"/>
              <w:ind w:leftChars="0"/>
              <w:jc w:val="center"/>
              <w:rPr>
                <w:rFonts w:hint="eastAsia" w:ascii="DFKai-SB" w:eastAsia="宋体"/>
                <w:color w:val="000000"/>
                <w:spacing w:val="20"/>
                <w:sz w:val="21"/>
                <w:szCs w:val="21"/>
                <w:lang w:val="en-US" w:eastAsia="zh-CN"/>
              </w:rPr>
            </w:pPr>
          </w:p>
          <w:p w14:paraId="28FA26E0">
            <w:pPr>
              <w:numPr>
                <w:ilvl w:val="0"/>
                <w:numId w:val="0"/>
              </w:numPr>
              <w:tabs>
                <w:tab w:val="left" w:pos="480"/>
              </w:tabs>
              <w:snapToGrid w:val="0"/>
              <w:spacing w:line="240" w:lineRule="auto"/>
              <w:ind w:left="0" w:leftChars="0" w:firstLine="0" w:firstLineChars="0"/>
              <w:jc w:val="center"/>
              <w:rPr>
                <w:rFonts w:hint="eastAsia" w:ascii="DFKai-SB" w:hAnsi="Times New Roman" w:eastAsia="宋体" w:cs="Times New Roman"/>
                <w:color w:val="000000"/>
                <w:spacing w:val="2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DFKai-SB" w:eastAsia="宋体"/>
                <w:color w:val="000000"/>
                <w:spacing w:val="20"/>
                <w:sz w:val="21"/>
                <w:szCs w:val="21"/>
                <w:lang w:val="en-US" w:eastAsia="zh-CN"/>
              </w:rPr>
              <w:t>□未完成</w:t>
            </w:r>
          </w:p>
        </w:tc>
      </w:tr>
    </w:tbl>
    <w:p w14:paraId="2F53C65D">
      <w:pPr>
        <w:tabs>
          <w:tab w:val="left" w:pos="1815"/>
        </w:tabs>
        <w:spacing w:line="324" w:lineRule="auto"/>
        <w:rPr>
          <w:rFonts w:hint="eastAsia" w:eastAsia="宋体"/>
          <w:sz w:val="24"/>
          <w:lang w:eastAsia="zh-CN"/>
        </w:rPr>
      </w:pPr>
    </w:p>
    <w:sectPr>
      <w:pgSz w:w="16838" w:h="11906" w:orient="landscape"/>
      <w:pgMar w:top="1134" w:right="1134" w:bottom="1134" w:left="798" w:header="0" w:footer="0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新魏">
    <w:altName w:val="宋体"/>
    <w:panose1 w:val="02010800040101010101"/>
    <w:charset w:val="86"/>
    <w:family w:val="auto"/>
    <w:pitch w:val="default"/>
    <w:sig w:usb0="00000000" w:usb1="00000000" w:usb2="00000000" w:usb3="00000000" w:csb0="00040000" w:csb1="00000000"/>
  </w:font>
  <w:font w:name="DFKai-SB">
    <w:panose1 w:val="03000509000000000000"/>
    <w:charset w:val="88"/>
    <w:family w:val="script"/>
    <w:pitch w:val="default"/>
    <w:sig w:usb0="00000003" w:usb1="082E0000" w:usb2="00000016" w:usb3="00000000" w:csb0="00100001" w:csb1="00000000"/>
  </w:font>
  <w:font w:name="Lucida Sans Unicode">
    <w:panose1 w:val="020B0602030504020204"/>
    <w:charset w:val="00"/>
    <w:family w:val="swiss"/>
    <w:pitch w:val="default"/>
    <w:sig w:usb0="80001AFF" w:usb1="0000396B" w:usb2="00000000" w:usb3="00000000" w:csb0="200000BF" w:csb1="D7F7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616E868">
    <w:pPr>
      <w:pStyle w:val="4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0"/>
  <w:drawingGridVerticalSpacing w:val="156"/>
  <w:doNotShadeFormData w:val="1"/>
  <w:noPunctuationKerning w:val="1"/>
  <w:characterSpacingControl w:val="compressPunctuation"/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5024"/>
    <w:rsid w:val="000063C0"/>
    <w:rsid w:val="000117D2"/>
    <w:rsid w:val="000226D6"/>
    <w:rsid w:val="000335F4"/>
    <w:rsid w:val="00041A89"/>
    <w:rsid w:val="0004643E"/>
    <w:rsid w:val="000521FB"/>
    <w:rsid w:val="00054A5B"/>
    <w:rsid w:val="00060FC1"/>
    <w:rsid w:val="00075169"/>
    <w:rsid w:val="0008303F"/>
    <w:rsid w:val="000A2880"/>
    <w:rsid w:val="000B08EA"/>
    <w:rsid w:val="000B0AD1"/>
    <w:rsid w:val="000B4A3D"/>
    <w:rsid w:val="000C28CB"/>
    <w:rsid w:val="000D3AD2"/>
    <w:rsid w:val="000F3DD8"/>
    <w:rsid w:val="00131962"/>
    <w:rsid w:val="001612BA"/>
    <w:rsid w:val="00171999"/>
    <w:rsid w:val="00172A27"/>
    <w:rsid w:val="001938F8"/>
    <w:rsid w:val="00196507"/>
    <w:rsid w:val="001D0C42"/>
    <w:rsid w:val="001D1419"/>
    <w:rsid w:val="001D72D4"/>
    <w:rsid w:val="001E3B82"/>
    <w:rsid w:val="002041F4"/>
    <w:rsid w:val="00240F82"/>
    <w:rsid w:val="0024665C"/>
    <w:rsid w:val="00263FDF"/>
    <w:rsid w:val="00265A14"/>
    <w:rsid w:val="00273668"/>
    <w:rsid w:val="0028371C"/>
    <w:rsid w:val="00285EEA"/>
    <w:rsid w:val="00290A67"/>
    <w:rsid w:val="00293280"/>
    <w:rsid w:val="00294585"/>
    <w:rsid w:val="002A6850"/>
    <w:rsid w:val="002B0E2A"/>
    <w:rsid w:val="002B6667"/>
    <w:rsid w:val="002B7784"/>
    <w:rsid w:val="002C118D"/>
    <w:rsid w:val="002D7EAD"/>
    <w:rsid w:val="002F3AC3"/>
    <w:rsid w:val="002F4E79"/>
    <w:rsid w:val="0031589E"/>
    <w:rsid w:val="00317AD3"/>
    <w:rsid w:val="00352707"/>
    <w:rsid w:val="00354D97"/>
    <w:rsid w:val="00360D43"/>
    <w:rsid w:val="00370221"/>
    <w:rsid w:val="00373BC6"/>
    <w:rsid w:val="00375FE5"/>
    <w:rsid w:val="00391796"/>
    <w:rsid w:val="00392B72"/>
    <w:rsid w:val="003A5277"/>
    <w:rsid w:val="003C19FB"/>
    <w:rsid w:val="003D5DC8"/>
    <w:rsid w:val="003E0928"/>
    <w:rsid w:val="003E1934"/>
    <w:rsid w:val="003E674E"/>
    <w:rsid w:val="003E6C1A"/>
    <w:rsid w:val="003F1082"/>
    <w:rsid w:val="003F2B1F"/>
    <w:rsid w:val="003F69F1"/>
    <w:rsid w:val="00406B98"/>
    <w:rsid w:val="00414F53"/>
    <w:rsid w:val="004155DA"/>
    <w:rsid w:val="004167B9"/>
    <w:rsid w:val="004227C8"/>
    <w:rsid w:val="00426353"/>
    <w:rsid w:val="004520DA"/>
    <w:rsid w:val="00461283"/>
    <w:rsid w:val="00465F1B"/>
    <w:rsid w:val="00471FCB"/>
    <w:rsid w:val="00481CDA"/>
    <w:rsid w:val="00492B01"/>
    <w:rsid w:val="00493DA8"/>
    <w:rsid w:val="0049492F"/>
    <w:rsid w:val="004A0998"/>
    <w:rsid w:val="004B0C09"/>
    <w:rsid w:val="004B165D"/>
    <w:rsid w:val="004D2451"/>
    <w:rsid w:val="004D69B1"/>
    <w:rsid w:val="004E3233"/>
    <w:rsid w:val="004F73F1"/>
    <w:rsid w:val="00501620"/>
    <w:rsid w:val="005135CD"/>
    <w:rsid w:val="00521545"/>
    <w:rsid w:val="00521CA8"/>
    <w:rsid w:val="005245D4"/>
    <w:rsid w:val="005360F5"/>
    <w:rsid w:val="00537F22"/>
    <w:rsid w:val="005520A8"/>
    <w:rsid w:val="00555C35"/>
    <w:rsid w:val="005648C4"/>
    <w:rsid w:val="00564C45"/>
    <w:rsid w:val="005662BB"/>
    <w:rsid w:val="00570ABF"/>
    <w:rsid w:val="00574AF8"/>
    <w:rsid w:val="00581704"/>
    <w:rsid w:val="00583593"/>
    <w:rsid w:val="005B3C78"/>
    <w:rsid w:val="005B6026"/>
    <w:rsid w:val="005B72F5"/>
    <w:rsid w:val="005E694C"/>
    <w:rsid w:val="006068C7"/>
    <w:rsid w:val="0061263C"/>
    <w:rsid w:val="0063186B"/>
    <w:rsid w:val="00637497"/>
    <w:rsid w:val="006378B8"/>
    <w:rsid w:val="00642A95"/>
    <w:rsid w:val="006441C9"/>
    <w:rsid w:val="00671FDD"/>
    <w:rsid w:val="00691063"/>
    <w:rsid w:val="006A48D0"/>
    <w:rsid w:val="006C0BE9"/>
    <w:rsid w:val="006C2521"/>
    <w:rsid w:val="006C4513"/>
    <w:rsid w:val="006F152E"/>
    <w:rsid w:val="006F6B05"/>
    <w:rsid w:val="00707805"/>
    <w:rsid w:val="00751957"/>
    <w:rsid w:val="007648B6"/>
    <w:rsid w:val="00767E29"/>
    <w:rsid w:val="007871CF"/>
    <w:rsid w:val="00787DBB"/>
    <w:rsid w:val="007946F3"/>
    <w:rsid w:val="007B11D5"/>
    <w:rsid w:val="007C163C"/>
    <w:rsid w:val="007C2E89"/>
    <w:rsid w:val="007C52E5"/>
    <w:rsid w:val="007D087A"/>
    <w:rsid w:val="007D5BFD"/>
    <w:rsid w:val="007D7DC5"/>
    <w:rsid w:val="007F13F8"/>
    <w:rsid w:val="007F1F9C"/>
    <w:rsid w:val="007F3996"/>
    <w:rsid w:val="00813596"/>
    <w:rsid w:val="008151A1"/>
    <w:rsid w:val="0082016D"/>
    <w:rsid w:val="00827807"/>
    <w:rsid w:val="00843BC8"/>
    <w:rsid w:val="0084419E"/>
    <w:rsid w:val="00852C4B"/>
    <w:rsid w:val="00860D46"/>
    <w:rsid w:val="008719F8"/>
    <w:rsid w:val="0087503E"/>
    <w:rsid w:val="00876918"/>
    <w:rsid w:val="00884793"/>
    <w:rsid w:val="0088654E"/>
    <w:rsid w:val="00886F23"/>
    <w:rsid w:val="00887B8A"/>
    <w:rsid w:val="0089377D"/>
    <w:rsid w:val="008A2047"/>
    <w:rsid w:val="008B4C04"/>
    <w:rsid w:val="008C19F2"/>
    <w:rsid w:val="008D06D6"/>
    <w:rsid w:val="008D7C39"/>
    <w:rsid w:val="008E2FA1"/>
    <w:rsid w:val="008F2F74"/>
    <w:rsid w:val="009006C5"/>
    <w:rsid w:val="0090227B"/>
    <w:rsid w:val="00913E4E"/>
    <w:rsid w:val="009155C1"/>
    <w:rsid w:val="0092188D"/>
    <w:rsid w:val="00932F1D"/>
    <w:rsid w:val="00966419"/>
    <w:rsid w:val="0097089F"/>
    <w:rsid w:val="00994A35"/>
    <w:rsid w:val="00997B5D"/>
    <w:rsid w:val="009A45BB"/>
    <w:rsid w:val="009C5B27"/>
    <w:rsid w:val="009D191C"/>
    <w:rsid w:val="009F4A27"/>
    <w:rsid w:val="00A037E2"/>
    <w:rsid w:val="00A059DB"/>
    <w:rsid w:val="00A070D2"/>
    <w:rsid w:val="00A12DD0"/>
    <w:rsid w:val="00A14BDE"/>
    <w:rsid w:val="00A549CE"/>
    <w:rsid w:val="00A55DF2"/>
    <w:rsid w:val="00A5684A"/>
    <w:rsid w:val="00A61549"/>
    <w:rsid w:val="00A73B41"/>
    <w:rsid w:val="00A94750"/>
    <w:rsid w:val="00AC0A26"/>
    <w:rsid w:val="00AC1F47"/>
    <w:rsid w:val="00AC434C"/>
    <w:rsid w:val="00AF73F8"/>
    <w:rsid w:val="00B12D60"/>
    <w:rsid w:val="00B13089"/>
    <w:rsid w:val="00B32888"/>
    <w:rsid w:val="00B41512"/>
    <w:rsid w:val="00B45B71"/>
    <w:rsid w:val="00B50361"/>
    <w:rsid w:val="00B51DF5"/>
    <w:rsid w:val="00B52874"/>
    <w:rsid w:val="00B6606B"/>
    <w:rsid w:val="00B669D1"/>
    <w:rsid w:val="00B71989"/>
    <w:rsid w:val="00B9401F"/>
    <w:rsid w:val="00BD4A95"/>
    <w:rsid w:val="00BD64A2"/>
    <w:rsid w:val="00BE0839"/>
    <w:rsid w:val="00BE51D6"/>
    <w:rsid w:val="00BF30DC"/>
    <w:rsid w:val="00C07DFB"/>
    <w:rsid w:val="00C14D16"/>
    <w:rsid w:val="00C21927"/>
    <w:rsid w:val="00C30AF5"/>
    <w:rsid w:val="00C33154"/>
    <w:rsid w:val="00C3352D"/>
    <w:rsid w:val="00C33C7D"/>
    <w:rsid w:val="00C428A8"/>
    <w:rsid w:val="00C4323C"/>
    <w:rsid w:val="00C44526"/>
    <w:rsid w:val="00C44ECE"/>
    <w:rsid w:val="00C46B23"/>
    <w:rsid w:val="00C4720B"/>
    <w:rsid w:val="00C538AE"/>
    <w:rsid w:val="00C57B69"/>
    <w:rsid w:val="00C62068"/>
    <w:rsid w:val="00C64BA4"/>
    <w:rsid w:val="00C72208"/>
    <w:rsid w:val="00C828FC"/>
    <w:rsid w:val="00C8750C"/>
    <w:rsid w:val="00C9473E"/>
    <w:rsid w:val="00CA121E"/>
    <w:rsid w:val="00CA7CFE"/>
    <w:rsid w:val="00CB4A9E"/>
    <w:rsid w:val="00CC4A39"/>
    <w:rsid w:val="00CC6A71"/>
    <w:rsid w:val="00D05C94"/>
    <w:rsid w:val="00D16042"/>
    <w:rsid w:val="00D25ACD"/>
    <w:rsid w:val="00D3031F"/>
    <w:rsid w:val="00D457E0"/>
    <w:rsid w:val="00D461F7"/>
    <w:rsid w:val="00D5319C"/>
    <w:rsid w:val="00D81099"/>
    <w:rsid w:val="00D825C4"/>
    <w:rsid w:val="00D83C21"/>
    <w:rsid w:val="00D90A29"/>
    <w:rsid w:val="00D94050"/>
    <w:rsid w:val="00DB130E"/>
    <w:rsid w:val="00DD13F8"/>
    <w:rsid w:val="00DD48FC"/>
    <w:rsid w:val="00DD7E37"/>
    <w:rsid w:val="00DE6236"/>
    <w:rsid w:val="00DF500A"/>
    <w:rsid w:val="00DF6753"/>
    <w:rsid w:val="00E131C9"/>
    <w:rsid w:val="00E17E83"/>
    <w:rsid w:val="00E30810"/>
    <w:rsid w:val="00E41430"/>
    <w:rsid w:val="00E426AC"/>
    <w:rsid w:val="00E55378"/>
    <w:rsid w:val="00E61988"/>
    <w:rsid w:val="00E8082F"/>
    <w:rsid w:val="00EC1D2C"/>
    <w:rsid w:val="00F226CF"/>
    <w:rsid w:val="00F34932"/>
    <w:rsid w:val="00F431BB"/>
    <w:rsid w:val="00F439A8"/>
    <w:rsid w:val="00F455EB"/>
    <w:rsid w:val="00F52A0E"/>
    <w:rsid w:val="00F605BD"/>
    <w:rsid w:val="00F65264"/>
    <w:rsid w:val="00F653F0"/>
    <w:rsid w:val="00F74B05"/>
    <w:rsid w:val="00F8367C"/>
    <w:rsid w:val="00F84988"/>
    <w:rsid w:val="00F92E46"/>
    <w:rsid w:val="00F95379"/>
    <w:rsid w:val="00FB2822"/>
    <w:rsid w:val="00FC36DC"/>
    <w:rsid w:val="00FE3A8C"/>
    <w:rsid w:val="00FF2FC2"/>
    <w:rsid w:val="01C83E9E"/>
    <w:rsid w:val="0464346B"/>
    <w:rsid w:val="04C74BE4"/>
    <w:rsid w:val="0AA25C9D"/>
    <w:rsid w:val="0B4D1781"/>
    <w:rsid w:val="0B8D7821"/>
    <w:rsid w:val="0BAE66E2"/>
    <w:rsid w:val="0D9F71CF"/>
    <w:rsid w:val="10C252AD"/>
    <w:rsid w:val="13AC115A"/>
    <w:rsid w:val="174E481E"/>
    <w:rsid w:val="1952091A"/>
    <w:rsid w:val="1B0B4B97"/>
    <w:rsid w:val="262C1DC2"/>
    <w:rsid w:val="2EAF60A0"/>
    <w:rsid w:val="30A46EDA"/>
    <w:rsid w:val="32C12BCE"/>
    <w:rsid w:val="372E75BD"/>
    <w:rsid w:val="3C4220ED"/>
    <w:rsid w:val="411211EC"/>
    <w:rsid w:val="467E7CF5"/>
    <w:rsid w:val="4B4C4DBD"/>
    <w:rsid w:val="4C5859DC"/>
    <w:rsid w:val="4C93714F"/>
    <w:rsid w:val="5026588C"/>
    <w:rsid w:val="50B34A9C"/>
    <w:rsid w:val="51C17A5F"/>
    <w:rsid w:val="5E1819D3"/>
    <w:rsid w:val="5EB10065"/>
    <w:rsid w:val="61D71F16"/>
    <w:rsid w:val="65F721AD"/>
    <w:rsid w:val="66E1181F"/>
    <w:rsid w:val="69710D68"/>
    <w:rsid w:val="6C7E0CDB"/>
    <w:rsid w:val="6D136580"/>
    <w:rsid w:val="6FF66824"/>
    <w:rsid w:val="76B92B53"/>
    <w:rsid w:val="7BDD0D61"/>
    <w:rsid w:val="7E70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="t" stroke="t">
      <v:fill type="gradient" on="t" angle="90" focussize="0f,0f" focusposition="0f,0f">
        <o:fill type="gradientUnscaled" v:ext="backwardCompatible"/>
      </v:fill>
      <v:stroke weight="1.25pt" color="#739CC3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35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iPriority="0" w:name="List Number"/>
    <w:lsdException w:uiPriority="0" w:name="List 2"/>
    <w:lsdException w:uiPriority="0" w:name="List 3"/>
    <w:lsdException w:uiPriority="0" w:name="List 4"/>
    <w:lsdException w:uiPriority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10" w:semiHidden="0" w:name="Title"/>
    <w:lsdException w:uiPriority="0" w:name="Closing"/>
    <w:lsdException w:uiPriority="0" w:name="Signature"/>
    <w:lsdException w:qFormat="1" w:uiPriority="1" w:semiHidden="0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11" w:semiHidden="0" w:name="Subtitle"/>
    <w:lsdException w:uiPriority="0" w:name="Salutation"/>
    <w:lsdException w:uiPriority="0" w:name="Date"/>
    <w:lsdException w:uiPriority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iPriority="0" w:semiHidden="0" w:name="Hyperlink"/>
    <w:lsdException w:qFormat="1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0" w:name="Document Map"/>
    <w:lsdException w:uiPriority="0" w:name="Plain Text"/>
    <w:lsdException w:uiPriority="0" w:name="E-mail Signature"/>
    <w:lsdException w:qFormat="1" w:uiPriority="0" w:semiHidden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semiHidden="0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Autospacing="1" w:afterAutospacing="1"/>
      <w:jc w:val="left"/>
    </w:pPr>
    <w:rPr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FollowedHyperlink"/>
    <w:basedOn w:val="8"/>
    <w:unhideWhenUsed/>
    <w:qFormat/>
    <w:uiPriority w:val="0"/>
    <w:rPr>
      <w:color w:val="000000"/>
      <w:u w:val="none"/>
    </w:rPr>
  </w:style>
  <w:style w:type="character" w:styleId="10">
    <w:name w:val="Hyperlink"/>
    <w:basedOn w:val="8"/>
    <w:unhideWhenUsed/>
    <w:qFormat/>
    <w:uiPriority w:val="0"/>
    <w:rPr>
      <w:color w:val="000000"/>
      <w:u w:val="none"/>
    </w:rPr>
  </w:style>
  <w:style w:type="character" w:customStyle="1" w:styleId="11">
    <w:name w:val="页眉 Char"/>
    <w:basedOn w:val="8"/>
    <w:link w:val="4"/>
    <w:qFormat/>
    <w:uiPriority w:val="0"/>
    <w:rPr>
      <w:sz w:val="18"/>
      <w:szCs w:val="18"/>
    </w:rPr>
  </w:style>
  <w:style w:type="character" w:customStyle="1" w:styleId="12">
    <w:name w:val="批注框文本 Char"/>
    <w:basedOn w:val="8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3"/>
    <w:qFormat/>
    <w:uiPriority w:val="0"/>
    <w:rPr>
      <w:sz w:val="18"/>
      <w:szCs w:val="18"/>
    </w:rPr>
  </w:style>
  <w:style w:type="paragraph" w:customStyle="1" w:styleId="14">
    <w:name w:val="List Paragraph"/>
    <w:basedOn w:val="1"/>
    <w:qFormat/>
    <w:uiPriority w:val="34"/>
    <w:pPr>
      <w:ind w:firstLine="420" w:firstLineChars="200"/>
    </w:pPr>
    <w:rPr>
      <w:rFonts w:ascii="Calibri" w:hAnsi="Calibri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3093</Words>
  <Characters>3253</Characters>
  <Lines>10</Lines>
  <Paragraphs>2</Paragraphs>
  <TotalTime>7</TotalTime>
  <ScaleCrop>false</ScaleCrop>
  <LinksUpToDate>false</LinksUpToDate>
  <CharactersWithSpaces>3472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2016-09-17T08:12:00Z</dcterms:created>
  <dc:creator>侯永旭</dc:creator>
  <cp:lastModifiedBy>居乐乐</cp:lastModifiedBy>
  <cp:lastPrinted>2025-11-06T08:10:33Z</cp:lastPrinted>
  <dcterms:modified xsi:type="dcterms:W3CDTF">2025-11-06T08:10:52Z</dcterms:modified>
  <dc:title>侯永旭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87D4AE8DB0E149B3AF3B27314C62CE9F_13</vt:lpwstr>
  </property>
  <property fmtid="{D5CDD505-2E9C-101B-9397-08002B2CF9AE}" pid="4" name="KSOTemplateDocerSaveRecord">
    <vt:lpwstr>eyJoZGlkIjoiYmNhNmIyNDBmMGM0ZDgxZjY4ZjI3OGQyODI3NWVmOTkiLCJ1c2VySWQiOiIxNTcwMzgyMzk4In0=</vt:lpwstr>
  </property>
</Properties>
</file>