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E5EC15" w14:textId="77777777" w:rsidR="0084437A" w:rsidRPr="002C63BA" w:rsidRDefault="0084437A" w:rsidP="0084437A">
      <w:pPr>
        <w:rPr>
          <w:sz w:val="24"/>
        </w:rPr>
      </w:pPr>
    </w:p>
    <w:tbl>
      <w:tblPr>
        <w:tblpPr w:leftFromText="180" w:rightFromText="180" w:vertAnchor="page" w:horzAnchor="margin" w:tblpY="1336"/>
        <w:tblW w:w="149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44"/>
        <w:gridCol w:w="7374"/>
        <w:gridCol w:w="1079"/>
        <w:gridCol w:w="2072"/>
        <w:gridCol w:w="2458"/>
      </w:tblGrid>
      <w:tr w:rsidR="0023599D" w14:paraId="42C1B2C6" w14:textId="77777777">
        <w:trPr>
          <w:trHeight w:val="836"/>
        </w:trPr>
        <w:tc>
          <w:tcPr>
            <w:tcW w:w="93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FEDCE5" w14:textId="77777777" w:rsidR="0023599D" w:rsidRDefault="0023599D" w:rsidP="00500399">
            <w:pPr>
              <w:widowControl/>
              <w:jc w:val="left"/>
            </w:pPr>
            <w:r>
              <w:rPr>
                <w:rFonts w:hint="eastAsia"/>
              </w:rPr>
              <w:t>图样、三维数模及技术文件更改通知书附页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6D0CB0" w14:textId="77777777" w:rsidR="0023599D" w:rsidRDefault="0023599D" w:rsidP="00500399">
            <w:pPr>
              <w:widowControl/>
              <w:jc w:val="left"/>
            </w:pPr>
            <w:r>
              <w:rPr>
                <w:rFonts w:hint="eastAsia"/>
              </w:rPr>
              <w:t>通知书编号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8CB16D" w14:textId="77777777" w:rsidR="0023599D" w:rsidRDefault="0023599D" w:rsidP="00500399">
            <w:pPr>
              <w:widowControl/>
              <w:jc w:val="left"/>
            </w:pPr>
            <w:r>
              <w:t>AP202511021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7F753E" w14:textId="52C5A8CF" w:rsidR="0023599D" w:rsidRDefault="0023599D" w:rsidP="00500399">
            <w:pPr>
              <w:widowControl/>
              <w:jc w:val="left"/>
            </w:pPr>
            <w:r>
              <w:rPr>
                <w:rFonts w:hint="eastAsia"/>
              </w:rPr>
              <w:t>共</w:t>
            </w:r>
            <w:r>
              <w:t xml:space="preserve"> </w:t>
            </w:r>
            <w:r w:rsidR="00B562B0">
              <w:rPr>
                <w:rFonts w:hint="eastAsia"/>
              </w:rPr>
              <w:t>5</w:t>
            </w:r>
            <w:r>
              <w:t xml:space="preserve"> </w:t>
            </w:r>
            <w:r>
              <w:rPr>
                <w:rFonts w:hint="eastAsia"/>
              </w:rPr>
              <w:t>页</w:t>
            </w:r>
            <w:r>
              <w:t xml:space="preserve">  </w:t>
            </w:r>
            <w:r>
              <w:rPr>
                <w:rFonts w:hint="eastAsia"/>
              </w:rPr>
              <w:t>第</w:t>
            </w:r>
            <w:r>
              <w:t xml:space="preserve"> </w:t>
            </w:r>
            <w:r>
              <w:fldChar w:fldCharType="begin"/>
            </w:r>
            <w:r>
              <w:instrText xml:space="preserve"> PAGE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  <w:r>
              <w:t xml:space="preserve"> </w:t>
            </w:r>
            <w:r>
              <w:rPr>
                <w:rFonts w:hint="eastAsia"/>
              </w:rPr>
              <w:t>页</w:t>
            </w:r>
          </w:p>
        </w:tc>
      </w:tr>
      <w:tr w:rsidR="0023599D" w14:paraId="3E8B51AD" w14:textId="77777777">
        <w:trPr>
          <w:trHeight w:val="408"/>
        </w:trPr>
        <w:tc>
          <w:tcPr>
            <w:tcW w:w="19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BF43B4F" w14:textId="77777777" w:rsidR="0023599D" w:rsidRDefault="0023599D" w:rsidP="00500399">
            <w:pPr>
              <w:widowControl/>
              <w:jc w:val="left"/>
            </w:pPr>
            <w:r>
              <w:rPr>
                <w:rFonts w:hint="eastAsia"/>
              </w:rPr>
              <w:t>序号</w:t>
            </w:r>
            <w:r>
              <w:t>/</w:t>
            </w:r>
            <w:r>
              <w:rPr>
                <w:rFonts w:hint="eastAsia"/>
              </w:rPr>
              <w:t>编号</w:t>
            </w:r>
            <w:r>
              <w:t>/</w:t>
            </w:r>
            <w:r>
              <w:rPr>
                <w:rFonts w:hint="eastAsia"/>
              </w:rPr>
              <w:t>名称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3941653" w14:textId="77777777" w:rsidR="0023599D" w:rsidRDefault="0023599D" w:rsidP="00500399">
            <w:pPr>
              <w:widowControl/>
              <w:jc w:val="left"/>
            </w:pPr>
            <w:r>
              <w:rPr>
                <w:rFonts w:hint="eastAsia"/>
              </w:rPr>
              <w:t>改</w:t>
            </w:r>
            <w:r>
              <w:t xml:space="preserve"> </w:t>
            </w:r>
            <w:r>
              <w:rPr>
                <w:rFonts w:hint="eastAsia"/>
              </w:rPr>
              <w:t>前（示意图）</w:t>
            </w:r>
          </w:p>
        </w:tc>
        <w:tc>
          <w:tcPr>
            <w:tcW w:w="5609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632932B6" w14:textId="77777777" w:rsidR="0023599D" w:rsidRDefault="0023599D" w:rsidP="00500399">
            <w:pPr>
              <w:widowControl/>
              <w:jc w:val="left"/>
            </w:pPr>
            <w:r>
              <w:rPr>
                <w:rFonts w:hint="eastAsia"/>
              </w:rPr>
              <w:t>改</w:t>
            </w:r>
            <w:r>
              <w:t xml:space="preserve"> </w:t>
            </w:r>
            <w:r>
              <w:rPr>
                <w:rFonts w:hint="eastAsia"/>
              </w:rPr>
              <w:t>后</w:t>
            </w:r>
            <w:r>
              <w:t xml:space="preserve"> </w:t>
            </w:r>
            <w:r>
              <w:rPr>
                <w:rFonts w:hint="eastAsia"/>
              </w:rPr>
              <w:t>（示意图）</w:t>
            </w:r>
          </w:p>
        </w:tc>
      </w:tr>
      <w:tr w:rsidR="0023599D" w14:paraId="5E636A8C" w14:textId="77777777">
        <w:trPr>
          <w:trHeight w:val="5955"/>
        </w:trPr>
        <w:tc>
          <w:tcPr>
            <w:tcW w:w="19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1C9205C" w14:textId="77777777" w:rsidR="0023599D" w:rsidRDefault="0023599D" w:rsidP="00500399">
            <w:pPr>
              <w:widowControl/>
              <w:jc w:val="left"/>
            </w:pPr>
            <w:r>
              <w:rPr>
                <w:rFonts w:ascii="宋体" w:hAnsi="宋体" w:hint="eastAsia"/>
                <w:sz w:val="18"/>
                <w:szCs w:val="18"/>
              </w:rPr>
              <w:t>1/A651200000251 CAT/地毯总成</w:t>
            </w:r>
          </w:p>
        </w:tc>
        <w:tc>
          <w:tcPr>
            <w:tcW w:w="73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BEB19FA" w14:textId="77777777" w:rsidR="0023599D" w:rsidRDefault="0023599D" w:rsidP="00500399">
            <w:pPr>
              <w:spacing w:before="360"/>
              <w:jc w:val="center"/>
              <w:rPr>
                <w:rFonts w:ascii="宋体" w:hAnsi="宋体" w:hint="eastAsia"/>
                <w:i/>
                <w:color w:val="0D04BC"/>
                <w:sz w:val="28"/>
                <w:szCs w:val="28"/>
              </w:rPr>
            </w:pPr>
            <w:r>
              <w:rPr>
                <w:rFonts w:ascii="宋体" w:hAnsi="宋体" w:hint="eastAsia"/>
                <w:i/>
                <w:color w:val="0D04BC"/>
                <w:sz w:val="28"/>
                <w:szCs w:val="28"/>
              </w:rPr>
              <w:t>[地毯右侧未增加孔，背部无垫块，左侧为Φ34的圆孔]</w:t>
            </w:r>
          </w:p>
          <w:p w14:paraId="25505A46" w14:textId="2F6E8B3B" w:rsidR="0023599D" w:rsidRDefault="0023599D" w:rsidP="00500399">
            <w:pPr>
              <w:spacing w:before="360"/>
              <w:jc w:val="center"/>
              <w:rPr>
                <w:rFonts w:ascii="宋体" w:hAnsi="宋体" w:hint="eastAsia"/>
                <w:i/>
                <w:color w:val="0D04BC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9E90146" wp14:editId="71F18008">
                  <wp:extent cx="4079240" cy="2751455"/>
                  <wp:effectExtent l="0" t="0" r="0" b="0"/>
                  <wp:docPr id="72397288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9240" cy="275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A400BB" w14:textId="77777777" w:rsidR="0023599D" w:rsidRDefault="0023599D" w:rsidP="00500399">
            <w:pPr>
              <w:spacing w:before="360"/>
              <w:jc w:val="center"/>
              <w:rPr>
                <w:rFonts w:ascii="宋体" w:hAnsi="宋体" w:hint="eastAsia"/>
                <w:i/>
                <w:color w:val="0D04BC"/>
                <w:sz w:val="28"/>
                <w:szCs w:val="28"/>
              </w:rPr>
            </w:pPr>
          </w:p>
        </w:tc>
        <w:tc>
          <w:tcPr>
            <w:tcW w:w="5609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CBCBC7C" w14:textId="77777777" w:rsidR="0023599D" w:rsidRDefault="0023599D" w:rsidP="00500399">
            <w:pPr>
              <w:spacing w:before="360"/>
              <w:jc w:val="center"/>
              <w:rPr>
                <w:rFonts w:ascii="宋体" w:hAnsi="宋体" w:hint="eastAsia"/>
                <w:i/>
                <w:color w:val="0D04BC"/>
                <w:sz w:val="28"/>
                <w:szCs w:val="28"/>
              </w:rPr>
            </w:pPr>
            <w:r>
              <w:rPr>
                <w:rFonts w:ascii="宋体" w:hAnsi="宋体" w:hint="eastAsia"/>
                <w:i/>
                <w:color w:val="0D04BC"/>
                <w:sz w:val="28"/>
                <w:szCs w:val="28"/>
              </w:rPr>
              <w:t>[地毯右侧增加Φ15圆孔、15*22的长圆孔，背部增加垫块，左侧改为不规则方孔]</w:t>
            </w:r>
          </w:p>
          <w:p w14:paraId="5F979D83" w14:textId="6ECEA26C" w:rsidR="0023599D" w:rsidRDefault="0023599D" w:rsidP="00500399">
            <w:pPr>
              <w:widowControl/>
              <w:jc w:val="left"/>
            </w:pPr>
            <w:r>
              <w:rPr>
                <w:noProof/>
              </w:rPr>
              <w:drawing>
                <wp:inline distT="0" distB="0" distL="0" distR="0" wp14:anchorId="2AE2D337" wp14:editId="2483DE3D">
                  <wp:extent cx="3411220" cy="2369185"/>
                  <wp:effectExtent l="0" t="0" r="0" b="0"/>
                  <wp:docPr id="103088048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1220" cy="236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829AD5" w14:textId="6729FB1C" w:rsidR="0023599D" w:rsidRDefault="0023599D" w:rsidP="00500399">
            <w:pPr>
              <w:widowControl/>
              <w:jc w:val="left"/>
            </w:pPr>
            <w:r>
              <w:rPr>
                <w:noProof/>
              </w:rPr>
              <w:drawing>
                <wp:inline distT="0" distB="0" distL="0" distR="0" wp14:anchorId="5ACDB753" wp14:editId="47911949">
                  <wp:extent cx="1487170" cy="970280"/>
                  <wp:effectExtent l="0" t="0" r="0" b="0"/>
                  <wp:docPr id="175947843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170" cy="97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7ABAF6" w14:textId="77777777" w:rsidR="0023599D" w:rsidRDefault="0023599D" w:rsidP="00500399">
            <w:pPr>
              <w:widowControl/>
              <w:jc w:val="left"/>
            </w:pPr>
          </w:p>
        </w:tc>
      </w:tr>
    </w:tbl>
    <w:p w14:paraId="3EFE2D3C" w14:textId="77777777" w:rsidR="0084437A" w:rsidRDefault="0084437A" w:rsidP="0084437A"/>
    <w:p w14:paraId="201D0900" w14:textId="77777777" w:rsidR="0023599D" w:rsidRDefault="0023599D" w:rsidP="0084437A"/>
    <w:p w14:paraId="321AAB53" w14:textId="77777777" w:rsidR="0023599D" w:rsidRDefault="0023599D" w:rsidP="0084437A"/>
    <w:p w14:paraId="0B0134B7" w14:textId="77777777" w:rsidR="0023599D" w:rsidRDefault="0023599D" w:rsidP="0084437A"/>
    <w:p w14:paraId="4FA7129C" w14:textId="3EE020D6" w:rsidR="0023599D" w:rsidRDefault="0023599D">
      <w:pPr>
        <w:widowControl/>
        <w:jc w:val="left"/>
      </w:pPr>
    </w:p>
    <w:tbl>
      <w:tblPr>
        <w:tblpPr w:leftFromText="180" w:rightFromText="180" w:vertAnchor="page" w:horzAnchor="margin" w:tblpY="1336"/>
        <w:tblW w:w="149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88"/>
        <w:gridCol w:w="6385"/>
        <w:gridCol w:w="1306"/>
        <w:gridCol w:w="3039"/>
        <w:gridCol w:w="2209"/>
      </w:tblGrid>
      <w:tr w:rsidR="0023599D" w14:paraId="1CA6B4F7" w14:textId="77777777">
        <w:trPr>
          <w:trHeight w:val="836"/>
        </w:trPr>
        <w:tc>
          <w:tcPr>
            <w:tcW w:w="8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CF9334" w14:textId="77777777" w:rsidR="0023599D" w:rsidRDefault="0023599D" w:rsidP="00500399">
            <w:pPr>
              <w:widowControl/>
              <w:jc w:val="left"/>
            </w:pPr>
            <w:r>
              <w:rPr>
                <w:rFonts w:hint="eastAsia"/>
              </w:rPr>
              <w:t>图样、三维数模及技术文件更改通知书附页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4ED316" w14:textId="77777777" w:rsidR="0023599D" w:rsidRDefault="0023599D" w:rsidP="00500399">
            <w:pPr>
              <w:widowControl/>
              <w:jc w:val="left"/>
            </w:pPr>
            <w:r>
              <w:rPr>
                <w:rFonts w:hint="eastAsia"/>
              </w:rPr>
              <w:t>通知书编号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04B861" w14:textId="77777777" w:rsidR="0023599D" w:rsidRDefault="0023599D" w:rsidP="00500399">
            <w:pPr>
              <w:widowControl/>
              <w:jc w:val="left"/>
            </w:pPr>
            <w:r>
              <w:t>AP202511021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221C5C" w14:textId="02FD62F4" w:rsidR="0023599D" w:rsidRDefault="0023599D" w:rsidP="00500399">
            <w:pPr>
              <w:widowControl/>
              <w:jc w:val="left"/>
            </w:pPr>
            <w:r>
              <w:rPr>
                <w:rFonts w:hint="eastAsia"/>
              </w:rPr>
              <w:t>共</w:t>
            </w:r>
            <w:r>
              <w:t xml:space="preserve"> </w:t>
            </w:r>
            <w:r w:rsidR="00B562B0">
              <w:rPr>
                <w:rFonts w:hint="eastAsia"/>
              </w:rPr>
              <w:t>5</w:t>
            </w:r>
            <w:r>
              <w:t xml:space="preserve"> </w:t>
            </w:r>
            <w:r>
              <w:rPr>
                <w:rFonts w:hint="eastAsia"/>
              </w:rPr>
              <w:t>页</w:t>
            </w:r>
            <w:r>
              <w:t xml:space="preserve">  </w:t>
            </w:r>
            <w:r>
              <w:rPr>
                <w:rFonts w:hint="eastAsia"/>
              </w:rPr>
              <w:t>第</w:t>
            </w:r>
            <w:r>
              <w:t xml:space="preserve"> 2 </w:t>
            </w:r>
            <w:r>
              <w:rPr>
                <w:rFonts w:hint="eastAsia"/>
              </w:rPr>
              <w:t>页</w:t>
            </w:r>
          </w:p>
        </w:tc>
      </w:tr>
      <w:tr w:rsidR="0023599D" w14:paraId="5D402EE1" w14:textId="77777777">
        <w:trPr>
          <w:trHeight w:val="408"/>
        </w:trPr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2791C68" w14:textId="77777777" w:rsidR="0023599D" w:rsidRDefault="0023599D" w:rsidP="00500399">
            <w:pPr>
              <w:widowControl/>
              <w:jc w:val="left"/>
            </w:pPr>
            <w:r>
              <w:rPr>
                <w:rFonts w:hint="eastAsia"/>
              </w:rPr>
              <w:t>序号</w:t>
            </w:r>
            <w:r>
              <w:t>/</w:t>
            </w:r>
            <w:r>
              <w:rPr>
                <w:rFonts w:hint="eastAsia"/>
              </w:rPr>
              <w:t>编号</w:t>
            </w:r>
            <w:r>
              <w:t>/</w:t>
            </w:r>
            <w:r>
              <w:rPr>
                <w:rFonts w:hint="eastAsia"/>
              </w:rPr>
              <w:t>名称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B438FDB" w14:textId="77777777" w:rsidR="0023599D" w:rsidRDefault="0023599D" w:rsidP="00500399">
            <w:pPr>
              <w:widowControl/>
              <w:jc w:val="left"/>
            </w:pPr>
            <w:r>
              <w:rPr>
                <w:rFonts w:hint="eastAsia"/>
              </w:rPr>
              <w:t>改</w:t>
            </w:r>
            <w:r>
              <w:t xml:space="preserve"> </w:t>
            </w:r>
            <w:r>
              <w:rPr>
                <w:rFonts w:hint="eastAsia"/>
              </w:rPr>
              <w:t>前（示意图）</w:t>
            </w:r>
          </w:p>
        </w:tc>
        <w:tc>
          <w:tcPr>
            <w:tcW w:w="684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9F2A8BD" w14:textId="77777777" w:rsidR="0023599D" w:rsidRDefault="0023599D" w:rsidP="00500399">
            <w:pPr>
              <w:widowControl/>
              <w:jc w:val="left"/>
            </w:pPr>
            <w:r>
              <w:rPr>
                <w:rFonts w:hint="eastAsia"/>
              </w:rPr>
              <w:t>改</w:t>
            </w:r>
            <w:r>
              <w:t xml:space="preserve"> </w:t>
            </w:r>
            <w:r>
              <w:rPr>
                <w:rFonts w:hint="eastAsia"/>
              </w:rPr>
              <w:t>后</w:t>
            </w:r>
            <w:r>
              <w:t xml:space="preserve"> </w:t>
            </w:r>
            <w:r>
              <w:rPr>
                <w:rFonts w:hint="eastAsia"/>
              </w:rPr>
              <w:t>（示意图）</w:t>
            </w:r>
          </w:p>
        </w:tc>
      </w:tr>
      <w:tr w:rsidR="0023599D" w14:paraId="679CD9BE" w14:textId="77777777">
        <w:trPr>
          <w:trHeight w:val="5955"/>
        </w:trPr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2534DE0" w14:textId="77777777" w:rsidR="0023599D" w:rsidRDefault="0023599D" w:rsidP="00500399">
            <w:pPr>
              <w:widowControl/>
              <w:jc w:val="left"/>
            </w:pPr>
            <w:r>
              <w:rPr>
                <w:rFonts w:ascii="宋体" w:hAnsi="宋体" w:hint="eastAsia"/>
                <w:sz w:val="18"/>
                <w:szCs w:val="18"/>
              </w:rPr>
              <w:t xml:space="preserve">2/ </w:t>
            </w:r>
            <w:r>
              <w:t xml:space="preserve"> A651200000252</w:t>
            </w:r>
            <w:r>
              <w:rPr>
                <w:rFonts w:ascii="宋体" w:hAnsi="宋体" w:hint="eastAsia"/>
                <w:sz w:val="18"/>
                <w:szCs w:val="18"/>
              </w:rPr>
              <w:t>CAT/地毯总成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50DF3F93" w14:textId="77777777" w:rsidR="0023599D" w:rsidRDefault="0023599D" w:rsidP="00500399">
            <w:pPr>
              <w:spacing w:before="360"/>
              <w:jc w:val="center"/>
              <w:rPr>
                <w:rFonts w:ascii="宋体" w:hAnsi="宋体" w:hint="eastAsia"/>
                <w:i/>
                <w:color w:val="0D04BC"/>
                <w:sz w:val="28"/>
                <w:szCs w:val="28"/>
              </w:rPr>
            </w:pPr>
            <w:r>
              <w:rPr>
                <w:rFonts w:ascii="宋体" w:hAnsi="宋体" w:hint="eastAsia"/>
                <w:i/>
                <w:color w:val="0D04BC"/>
                <w:sz w:val="28"/>
                <w:szCs w:val="28"/>
              </w:rPr>
              <w:t>[地毯右侧未增加孔，左侧为Φ34的圆孔]</w:t>
            </w:r>
          </w:p>
          <w:p w14:paraId="1F96C2E6" w14:textId="792AF476" w:rsidR="0023599D" w:rsidRDefault="0023599D" w:rsidP="00500399">
            <w:pPr>
              <w:widowControl/>
              <w:jc w:val="left"/>
              <w:rPr>
                <w:iCs/>
              </w:rPr>
            </w:pPr>
            <w:r>
              <w:rPr>
                <w:noProof/>
              </w:rPr>
              <w:drawing>
                <wp:inline distT="0" distB="0" distL="0" distR="0" wp14:anchorId="4D4C5320" wp14:editId="67EE99D9">
                  <wp:extent cx="3800475" cy="2544445"/>
                  <wp:effectExtent l="0" t="0" r="0" b="0"/>
                  <wp:docPr id="2113774023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254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5BFA986" w14:textId="77777777" w:rsidR="0023599D" w:rsidRDefault="0023599D" w:rsidP="00500399">
            <w:pPr>
              <w:spacing w:before="360"/>
              <w:jc w:val="center"/>
              <w:rPr>
                <w:rFonts w:ascii="宋体" w:hAnsi="宋体" w:hint="eastAsia"/>
                <w:i/>
                <w:color w:val="0D04BC"/>
                <w:sz w:val="28"/>
                <w:szCs w:val="28"/>
              </w:rPr>
            </w:pPr>
            <w:r>
              <w:rPr>
                <w:rFonts w:ascii="宋体" w:hAnsi="宋体" w:hint="eastAsia"/>
                <w:i/>
                <w:color w:val="0D04BC"/>
                <w:sz w:val="28"/>
                <w:szCs w:val="28"/>
              </w:rPr>
              <w:t>[地毯右侧增加Φ15圆孔、15*22的长圆孔，左侧改为不规则方孔]</w:t>
            </w:r>
          </w:p>
          <w:p w14:paraId="54D76DD1" w14:textId="3E526D7F" w:rsidR="0023599D" w:rsidRDefault="0023599D" w:rsidP="00500399">
            <w:pPr>
              <w:widowControl/>
              <w:jc w:val="left"/>
            </w:pPr>
            <w:r>
              <w:rPr>
                <w:noProof/>
              </w:rPr>
              <w:drawing>
                <wp:inline distT="0" distB="0" distL="0" distR="0" wp14:anchorId="041DC307" wp14:editId="4BAA864A">
                  <wp:extent cx="3768725" cy="2353310"/>
                  <wp:effectExtent l="0" t="0" r="0" b="0"/>
                  <wp:docPr id="31638762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8725" cy="235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0EEC5B" w14:textId="77777777" w:rsidR="0023599D" w:rsidRDefault="0023599D">
      <w:pPr>
        <w:widowControl/>
        <w:jc w:val="left"/>
      </w:pPr>
    </w:p>
    <w:p w14:paraId="40E85D59" w14:textId="77777777" w:rsidR="0023599D" w:rsidRDefault="0023599D" w:rsidP="0084437A"/>
    <w:p w14:paraId="3D215B09" w14:textId="77777777" w:rsidR="0023599D" w:rsidRDefault="0023599D" w:rsidP="0084437A"/>
    <w:p w14:paraId="4C58A853" w14:textId="77777777" w:rsidR="0023599D" w:rsidRDefault="0023599D" w:rsidP="0084437A"/>
    <w:p w14:paraId="0F0E3F24" w14:textId="003E58F7" w:rsidR="0023599D" w:rsidRDefault="0023599D">
      <w:pPr>
        <w:widowControl/>
        <w:jc w:val="left"/>
      </w:pPr>
      <w:r>
        <w:br w:type="page"/>
      </w:r>
    </w:p>
    <w:p w14:paraId="72E7A2EA" w14:textId="77777777" w:rsidR="0023599D" w:rsidRDefault="0023599D" w:rsidP="0084437A"/>
    <w:tbl>
      <w:tblPr>
        <w:tblpPr w:leftFromText="180" w:rightFromText="180" w:vertAnchor="page" w:horzAnchor="margin" w:tblpY="1336"/>
        <w:tblW w:w="149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18"/>
        <w:gridCol w:w="6423"/>
        <w:gridCol w:w="1306"/>
        <w:gridCol w:w="3039"/>
        <w:gridCol w:w="2441"/>
      </w:tblGrid>
      <w:tr w:rsidR="0023599D" w14:paraId="0E8D1E54" w14:textId="77777777">
        <w:trPr>
          <w:trHeight w:val="836"/>
        </w:trPr>
        <w:tc>
          <w:tcPr>
            <w:tcW w:w="8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90E814" w14:textId="77777777" w:rsidR="0023599D" w:rsidRDefault="0023599D">
            <w:pPr>
              <w:widowControl/>
              <w:jc w:val="left"/>
            </w:pPr>
            <w:r>
              <w:rPr>
                <w:rFonts w:hint="eastAsia"/>
              </w:rPr>
              <w:t>图样、三维数模及技术文件更改通知书附页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240B61" w14:textId="77777777" w:rsidR="0023599D" w:rsidRDefault="0023599D">
            <w:pPr>
              <w:widowControl/>
              <w:jc w:val="left"/>
            </w:pPr>
            <w:r>
              <w:rPr>
                <w:rFonts w:hint="eastAsia"/>
              </w:rPr>
              <w:t>通知书编号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D53FFC" w14:textId="77777777" w:rsidR="0023599D" w:rsidRDefault="0023599D">
            <w:pPr>
              <w:widowControl/>
              <w:jc w:val="left"/>
            </w:pPr>
            <w:r>
              <w:t>AP202511021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0485C7" w14:textId="56066F72" w:rsidR="0023599D" w:rsidRDefault="0023599D">
            <w:pPr>
              <w:widowControl/>
              <w:jc w:val="left"/>
            </w:pPr>
            <w:r>
              <w:rPr>
                <w:rFonts w:hint="eastAsia"/>
              </w:rPr>
              <w:t>共</w:t>
            </w:r>
            <w:r>
              <w:t xml:space="preserve"> </w:t>
            </w:r>
            <w:r w:rsidR="00B562B0">
              <w:rPr>
                <w:rFonts w:hint="eastAsia"/>
              </w:rPr>
              <w:t>5</w:t>
            </w:r>
            <w:r>
              <w:t xml:space="preserve"> </w:t>
            </w:r>
            <w:r>
              <w:rPr>
                <w:rFonts w:hint="eastAsia"/>
              </w:rPr>
              <w:t>页</w:t>
            </w:r>
            <w:r>
              <w:t xml:space="preserve">  </w:t>
            </w:r>
            <w:r>
              <w:rPr>
                <w:rFonts w:hint="eastAsia"/>
              </w:rPr>
              <w:t>第</w:t>
            </w:r>
            <w:r>
              <w:t xml:space="preserve"> 3 </w:t>
            </w:r>
            <w:r>
              <w:rPr>
                <w:rFonts w:hint="eastAsia"/>
              </w:rPr>
              <w:t>页</w:t>
            </w:r>
          </w:p>
        </w:tc>
      </w:tr>
      <w:tr w:rsidR="0023599D" w14:paraId="1F74F654" w14:textId="77777777">
        <w:trPr>
          <w:trHeight w:val="408"/>
        </w:trPr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6D139E1" w14:textId="77777777" w:rsidR="0023599D" w:rsidRDefault="0023599D">
            <w:pPr>
              <w:widowControl/>
              <w:jc w:val="left"/>
            </w:pPr>
            <w:r>
              <w:rPr>
                <w:rFonts w:hint="eastAsia"/>
              </w:rPr>
              <w:t>序号</w:t>
            </w:r>
            <w:r>
              <w:t>/</w:t>
            </w:r>
            <w:r>
              <w:rPr>
                <w:rFonts w:hint="eastAsia"/>
              </w:rPr>
              <w:t>编号</w:t>
            </w:r>
            <w:r>
              <w:t>/</w:t>
            </w:r>
            <w:r>
              <w:rPr>
                <w:rFonts w:hint="eastAsia"/>
              </w:rPr>
              <w:t>名称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3A663E0" w14:textId="77777777" w:rsidR="0023599D" w:rsidRDefault="0023599D">
            <w:pPr>
              <w:widowControl/>
              <w:jc w:val="left"/>
            </w:pPr>
            <w:r>
              <w:rPr>
                <w:rFonts w:hint="eastAsia"/>
              </w:rPr>
              <w:t>改</w:t>
            </w:r>
            <w:r>
              <w:t xml:space="preserve"> </w:t>
            </w:r>
            <w:r>
              <w:rPr>
                <w:rFonts w:hint="eastAsia"/>
              </w:rPr>
              <w:t>前（示意图）</w:t>
            </w:r>
          </w:p>
        </w:tc>
        <w:tc>
          <w:tcPr>
            <w:tcW w:w="684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1525AE0" w14:textId="77777777" w:rsidR="0023599D" w:rsidRDefault="0023599D">
            <w:pPr>
              <w:widowControl/>
              <w:jc w:val="left"/>
            </w:pPr>
            <w:r>
              <w:rPr>
                <w:rFonts w:hint="eastAsia"/>
              </w:rPr>
              <w:t>改</w:t>
            </w:r>
            <w:r>
              <w:t xml:space="preserve"> </w:t>
            </w:r>
            <w:r>
              <w:rPr>
                <w:rFonts w:hint="eastAsia"/>
              </w:rPr>
              <w:t>后</w:t>
            </w:r>
            <w:r>
              <w:t xml:space="preserve"> </w:t>
            </w:r>
            <w:r>
              <w:rPr>
                <w:rFonts w:hint="eastAsia"/>
              </w:rPr>
              <w:t>（示意图）</w:t>
            </w:r>
          </w:p>
        </w:tc>
      </w:tr>
      <w:tr w:rsidR="0023599D" w14:paraId="60810274" w14:textId="77777777">
        <w:trPr>
          <w:trHeight w:val="5955"/>
        </w:trPr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51ABBC5" w14:textId="77777777" w:rsidR="0023599D" w:rsidRDefault="0023599D">
            <w:pPr>
              <w:widowControl/>
              <w:jc w:val="left"/>
            </w:pPr>
            <w:r>
              <w:rPr>
                <w:rFonts w:ascii="宋体" w:hAnsi="宋体" w:hint="eastAsia"/>
                <w:sz w:val="18"/>
                <w:szCs w:val="18"/>
              </w:rPr>
              <w:t xml:space="preserve">3/ </w:t>
            </w:r>
            <w:r>
              <w:t xml:space="preserve"> A651200000251</w:t>
            </w:r>
            <w:r>
              <w:rPr>
                <w:rFonts w:ascii="宋体" w:hAnsi="宋体" w:hint="eastAsia"/>
                <w:sz w:val="18"/>
                <w:szCs w:val="18"/>
              </w:rPr>
              <w:t>/地毯总成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DA26ACE" w14:textId="77777777" w:rsidR="0023599D" w:rsidRDefault="0023599D">
            <w:pPr>
              <w:spacing w:before="360"/>
              <w:jc w:val="center"/>
              <w:rPr>
                <w:rFonts w:ascii="宋体" w:hAnsi="宋体" w:hint="eastAsia"/>
                <w:i/>
                <w:color w:val="0D04BC"/>
                <w:sz w:val="28"/>
                <w:szCs w:val="28"/>
              </w:rPr>
            </w:pPr>
            <w:r>
              <w:rPr>
                <w:rFonts w:ascii="宋体" w:hAnsi="宋体" w:hint="eastAsia"/>
                <w:i/>
                <w:color w:val="0D04BC"/>
                <w:sz w:val="28"/>
                <w:szCs w:val="28"/>
              </w:rPr>
              <w:t>[地毯右侧未增加孔，背部无垫块，左侧为Φ34的圆孔]</w:t>
            </w:r>
          </w:p>
          <w:p w14:paraId="6AE82C70" w14:textId="3A9D5BB7" w:rsidR="0023599D" w:rsidRDefault="0023599D">
            <w:pPr>
              <w:widowControl/>
              <w:jc w:val="left"/>
              <w:rPr>
                <w:iCs/>
              </w:rPr>
            </w:pPr>
            <w:r>
              <w:rPr>
                <w:noProof/>
              </w:rPr>
              <w:drawing>
                <wp:inline distT="0" distB="0" distL="0" distR="0" wp14:anchorId="34E3723A" wp14:editId="0A0DBA23">
                  <wp:extent cx="3594100" cy="2409190"/>
                  <wp:effectExtent l="0" t="0" r="0" b="0"/>
                  <wp:docPr id="167879742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0" cy="2409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7FDA917" w14:textId="77777777" w:rsidR="0023599D" w:rsidRDefault="0023599D">
            <w:pPr>
              <w:spacing w:before="360"/>
              <w:jc w:val="center"/>
              <w:rPr>
                <w:rFonts w:ascii="宋体" w:hAnsi="宋体" w:hint="eastAsia"/>
                <w:i/>
                <w:color w:val="0D04BC"/>
                <w:sz w:val="28"/>
                <w:szCs w:val="28"/>
              </w:rPr>
            </w:pPr>
            <w:r>
              <w:rPr>
                <w:rFonts w:ascii="宋体" w:hAnsi="宋体" w:hint="eastAsia"/>
                <w:i/>
                <w:color w:val="0D04BC"/>
                <w:sz w:val="28"/>
                <w:szCs w:val="28"/>
              </w:rPr>
              <w:t>[地毯右侧增加Φ15圆孔、15*22的长圆孔，背部增加垫块，左侧改为不规则方孔]</w:t>
            </w:r>
          </w:p>
          <w:p w14:paraId="094CC07C" w14:textId="724B9E80" w:rsidR="0023599D" w:rsidRDefault="0023599D">
            <w:pPr>
              <w:widowControl/>
              <w:jc w:val="left"/>
            </w:pPr>
            <w:r>
              <w:rPr>
                <w:noProof/>
              </w:rPr>
              <w:drawing>
                <wp:inline distT="0" distB="0" distL="0" distR="0" wp14:anchorId="14A1F06B" wp14:editId="41D456AB">
                  <wp:extent cx="3951605" cy="2401570"/>
                  <wp:effectExtent l="0" t="0" r="0" b="0"/>
                  <wp:docPr id="1225461533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1605" cy="2401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B632BE" w14:textId="77777777" w:rsidR="0023599D" w:rsidRDefault="0023599D">
      <w:pPr>
        <w:widowControl/>
        <w:jc w:val="left"/>
      </w:pPr>
    </w:p>
    <w:p w14:paraId="129E8D16" w14:textId="77777777" w:rsidR="0023599D" w:rsidRDefault="0023599D">
      <w:pPr>
        <w:widowControl/>
        <w:jc w:val="left"/>
      </w:pPr>
    </w:p>
    <w:p w14:paraId="33073B1B" w14:textId="77777777" w:rsidR="0023599D" w:rsidRDefault="0023599D">
      <w:pPr>
        <w:widowControl/>
        <w:jc w:val="left"/>
      </w:pPr>
    </w:p>
    <w:p w14:paraId="5E55380B" w14:textId="77777777" w:rsidR="0023599D" w:rsidRDefault="0023599D">
      <w:pPr>
        <w:widowControl/>
        <w:jc w:val="left"/>
      </w:pPr>
    </w:p>
    <w:p w14:paraId="15DE1E76" w14:textId="37735373" w:rsidR="0023599D" w:rsidRDefault="0023599D">
      <w:pPr>
        <w:widowControl/>
        <w:jc w:val="left"/>
      </w:pPr>
      <w:r>
        <w:br w:type="page"/>
      </w:r>
    </w:p>
    <w:p w14:paraId="04ADA1F1" w14:textId="77777777" w:rsidR="0023599D" w:rsidRDefault="0023599D" w:rsidP="0084437A"/>
    <w:tbl>
      <w:tblPr>
        <w:tblpPr w:leftFromText="180" w:rightFromText="180" w:vertAnchor="page" w:horzAnchor="margin" w:tblpY="1336"/>
        <w:tblW w:w="149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28"/>
        <w:gridCol w:w="6482"/>
        <w:gridCol w:w="1300"/>
        <w:gridCol w:w="3028"/>
        <w:gridCol w:w="2489"/>
      </w:tblGrid>
      <w:tr w:rsidR="00AF7C5E" w14:paraId="7B42C28B" w14:textId="77777777">
        <w:trPr>
          <w:trHeight w:val="836"/>
        </w:trPr>
        <w:tc>
          <w:tcPr>
            <w:tcW w:w="8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AFEE8D" w14:textId="77777777" w:rsidR="00AF7C5E" w:rsidRDefault="00AF7C5E" w:rsidP="00500399">
            <w:pPr>
              <w:widowControl/>
              <w:jc w:val="left"/>
            </w:pPr>
            <w:r>
              <w:rPr>
                <w:rFonts w:hint="eastAsia"/>
              </w:rPr>
              <w:t>图样、三维数模及技术文件更改通知书附页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5F7FBF" w14:textId="77777777" w:rsidR="00AF7C5E" w:rsidRDefault="00AF7C5E" w:rsidP="00500399">
            <w:pPr>
              <w:widowControl/>
              <w:jc w:val="left"/>
            </w:pPr>
            <w:r>
              <w:rPr>
                <w:rFonts w:hint="eastAsia"/>
              </w:rPr>
              <w:t>通知书编号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B4AB37" w14:textId="77777777" w:rsidR="00AF7C5E" w:rsidRDefault="00AF7C5E" w:rsidP="00500399">
            <w:pPr>
              <w:widowControl/>
              <w:jc w:val="left"/>
            </w:pPr>
            <w:r>
              <w:t>AP202511021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1914E1" w14:textId="42FD66DE" w:rsidR="00AF7C5E" w:rsidRDefault="00AF7C5E" w:rsidP="00500399">
            <w:pPr>
              <w:widowControl/>
              <w:jc w:val="left"/>
            </w:pPr>
            <w:r>
              <w:rPr>
                <w:rFonts w:hint="eastAsia"/>
              </w:rPr>
              <w:t>共</w:t>
            </w:r>
            <w:r w:rsidR="00B562B0">
              <w:rPr>
                <w:rFonts w:hint="eastAsia"/>
              </w:rPr>
              <w:t>5</w:t>
            </w:r>
            <w:r>
              <w:t xml:space="preserve"> </w:t>
            </w:r>
            <w:r>
              <w:rPr>
                <w:rFonts w:hint="eastAsia"/>
              </w:rPr>
              <w:t>页</w:t>
            </w:r>
            <w:r>
              <w:t xml:space="preserve">  </w:t>
            </w:r>
            <w:r>
              <w:rPr>
                <w:rFonts w:hint="eastAsia"/>
              </w:rPr>
              <w:t>第</w:t>
            </w:r>
            <w:r>
              <w:t xml:space="preserve"> </w:t>
            </w:r>
            <w:r w:rsidR="00B562B0">
              <w:rPr>
                <w:rFonts w:hint="eastAsia"/>
              </w:rPr>
              <w:t>4</w:t>
            </w:r>
            <w:r>
              <w:rPr>
                <w:rFonts w:hint="eastAsia"/>
              </w:rPr>
              <w:t>页</w:t>
            </w:r>
          </w:p>
        </w:tc>
      </w:tr>
      <w:tr w:rsidR="00AF7C5E" w14:paraId="6EBD88CC" w14:textId="77777777">
        <w:trPr>
          <w:trHeight w:val="408"/>
        </w:trPr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B2E4149" w14:textId="77777777" w:rsidR="00AF7C5E" w:rsidRDefault="00AF7C5E" w:rsidP="00500399">
            <w:pPr>
              <w:widowControl/>
              <w:jc w:val="left"/>
            </w:pPr>
            <w:r>
              <w:rPr>
                <w:rFonts w:hint="eastAsia"/>
              </w:rPr>
              <w:t>序号</w:t>
            </w:r>
            <w:r>
              <w:t>/</w:t>
            </w:r>
            <w:r>
              <w:rPr>
                <w:rFonts w:hint="eastAsia"/>
              </w:rPr>
              <w:t>编号</w:t>
            </w:r>
            <w:r>
              <w:t>/</w:t>
            </w:r>
            <w:r>
              <w:rPr>
                <w:rFonts w:hint="eastAsia"/>
              </w:rPr>
              <w:t>名称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88B71D9" w14:textId="77777777" w:rsidR="00AF7C5E" w:rsidRDefault="00AF7C5E" w:rsidP="00500399">
            <w:pPr>
              <w:widowControl/>
              <w:jc w:val="left"/>
            </w:pPr>
            <w:r>
              <w:rPr>
                <w:rFonts w:hint="eastAsia"/>
              </w:rPr>
              <w:t>改</w:t>
            </w:r>
            <w:r>
              <w:t xml:space="preserve"> </w:t>
            </w:r>
            <w:r>
              <w:rPr>
                <w:rFonts w:hint="eastAsia"/>
              </w:rPr>
              <w:t>前（示意图）</w:t>
            </w:r>
          </w:p>
        </w:tc>
        <w:tc>
          <w:tcPr>
            <w:tcW w:w="684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89B73FD" w14:textId="77777777" w:rsidR="00AF7C5E" w:rsidRDefault="00AF7C5E" w:rsidP="00500399">
            <w:pPr>
              <w:widowControl/>
              <w:jc w:val="left"/>
            </w:pPr>
            <w:r>
              <w:rPr>
                <w:rFonts w:hint="eastAsia"/>
              </w:rPr>
              <w:t>改</w:t>
            </w:r>
            <w:r>
              <w:t xml:space="preserve"> </w:t>
            </w:r>
            <w:r>
              <w:rPr>
                <w:rFonts w:hint="eastAsia"/>
              </w:rPr>
              <w:t>后</w:t>
            </w:r>
            <w:r>
              <w:t xml:space="preserve"> </w:t>
            </w:r>
            <w:r>
              <w:rPr>
                <w:rFonts w:hint="eastAsia"/>
              </w:rPr>
              <w:t>（示意图）</w:t>
            </w:r>
          </w:p>
        </w:tc>
      </w:tr>
      <w:tr w:rsidR="00AF7C5E" w14:paraId="1602612F" w14:textId="77777777">
        <w:trPr>
          <w:trHeight w:val="3973"/>
        </w:trPr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835FCC8" w14:textId="77777777" w:rsidR="00AF7C5E" w:rsidRDefault="00AF7C5E" w:rsidP="00500399">
            <w:pPr>
              <w:widowControl/>
              <w:jc w:val="left"/>
            </w:pPr>
            <w:r>
              <w:rPr>
                <w:rFonts w:ascii="宋体" w:hAnsi="宋体" w:hint="eastAsia"/>
                <w:sz w:val="18"/>
                <w:szCs w:val="18"/>
              </w:rPr>
              <w:t xml:space="preserve">4/ </w:t>
            </w:r>
            <w:r>
              <w:t xml:space="preserve"> A668100000007 </w:t>
            </w:r>
            <w:r>
              <w:rPr>
                <w:rFonts w:ascii="宋体" w:hAnsi="宋体" w:hint="eastAsia"/>
                <w:sz w:val="18"/>
                <w:szCs w:val="18"/>
              </w:rPr>
              <w:t>/副驾座椅安装支架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A2F7C77" w14:textId="77777777" w:rsidR="00AF7C5E" w:rsidRDefault="00AF7C5E" w:rsidP="00500399">
            <w:pPr>
              <w:spacing w:before="360"/>
              <w:jc w:val="center"/>
              <w:rPr>
                <w:rFonts w:ascii="宋体" w:hAnsi="宋体" w:hint="eastAsia"/>
                <w:iCs/>
                <w:color w:val="0D04BC"/>
                <w:szCs w:val="21"/>
              </w:rPr>
            </w:pPr>
            <w:r>
              <w:rPr>
                <w:rFonts w:ascii="宋体" w:hAnsi="宋体" w:hint="eastAsia"/>
                <w:iCs/>
                <w:color w:val="0D04BC"/>
                <w:szCs w:val="21"/>
              </w:rPr>
              <w:t>[无圆孔]</w:t>
            </w:r>
          </w:p>
          <w:p w14:paraId="1AC6CC28" w14:textId="386DA2FB" w:rsidR="00AF7C5E" w:rsidRDefault="00AF7C5E" w:rsidP="00500399">
            <w:pPr>
              <w:jc w:val="center"/>
              <w:rPr>
                <w:iCs/>
                <w:szCs w:val="21"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69504" behindDoc="0" locked="0" layoutInCell="1" allowOverlap="1" wp14:anchorId="39EC8AA5" wp14:editId="2F005D73">
                  <wp:simplePos x="0" y="0"/>
                  <wp:positionH relativeFrom="column">
                    <wp:posOffset>593725</wp:posOffset>
                  </wp:positionH>
                  <wp:positionV relativeFrom="paragraph">
                    <wp:posOffset>125730</wp:posOffset>
                  </wp:positionV>
                  <wp:extent cx="2674620" cy="1812925"/>
                  <wp:effectExtent l="0" t="0" r="0" b="0"/>
                  <wp:wrapNone/>
                  <wp:docPr id="1702689175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620" cy="1812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iCs/>
                <w:szCs w:val="21"/>
              </w:rPr>
              <w:tab/>
            </w:r>
          </w:p>
        </w:tc>
        <w:tc>
          <w:tcPr>
            <w:tcW w:w="684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5792D5B9" w14:textId="77777777" w:rsidR="00AF7C5E" w:rsidRDefault="00AF7C5E" w:rsidP="00500399">
            <w:pPr>
              <w:spacing w:before="360"/>
              <w:jc w:val="left"/>
              <w:rPr>
                <w:rFonts w:ascii="宋体" w:hAnsi="宋体" w:hint="eastAsia"/>
                <w:iCs/>
                <w:color w:val="0D04BC"/>
                <w:szCs w:val="21"/>
              </w:rPr>
            </w:pPr>
            <w:r>
              <w:rPr>
                <w:rFonts w:ascii="宋体" w:hAnsi="宋体" w:hint="eastAsia"/>
                <w:iCs/>
                <w:color w:val="0D04BC"/>
                <w:szCs w:val="21"/>
              </w:rPr>
              <w:t>[由于与A668100000147共用一套成型模具，在原基础上增加两个圆孔，此件只涉及荣昌产品图纸]</w:t>
            </w:r>
          </w:p>
          <w:p w14:paraId="371E0714" w14:textId="05721165" w:rsidR="00AF7C5E" w:rsidRDefault="00AF7C5E" w:rsidP="00500399">
            <w:pPr>
              <w:widowControl/>
              <w:jc w:val="left"/>
              <w:rPr>
                <w:iCs/>
                <w:szCs w:val="21"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68480" behindDoc="0" locked="0" layoutInCell="1" allowOverlap="1" wp14:anchorId="428FAC31" wp14:editId="0F6088F0">
                  <wp:simplePos x="0" y="0"/>
                  <wp:positionH relativeFrom="column">
                    <wp:posOffset>518795</wp:posOffset>
                  </wp:positionH>
                  <wp:positionV relativeFrom="paragraph">
                    <wp:posOffset>215900</wp:posOffset>
                  </wp:positionV>
                  <wp:extent cx="2023745" cy="1371600"/>
                  <wp:effectExtent l="0" t="0" r="0" b="0"/>
                  <wp:wrapNone/>
                  <wp:docPr id="68011879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07" t="15141" r="7516" b="5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745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F7C5E" w14:paraId="0FDB1944" w14:textId="77777777">
        <w:trPr>
          <w:trHeight w:val="3528"/>
        </w:trPr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4571685" w14:textId="77777777" w:rsidR="00AF7C5E" w:rsidRDefault="00AF7C5E" w:rsidP="00500399">
            <w:pPr>
              <w:widowControl/>
              <w:jc w:val="left"/>
            </w:pPr>
            <w:r>
              <w:rPr>
                <w:rFonts w:ascii="宋体" w:hAnsi="宋体" w:hint="eastAsia"/>
                <w:sz w:val="18"/>
                <w:szCs w:val="18"/>
              </w:rPr>
              <w:t xml:space="preserve">5/ </w:t>
            </w:r>
            <w:r>
              <w:t xml:space="preserve"> A668100000007  CAT</w:t>
            </w:r>
            <w:r>
              <w:rPr>
                <w:rFonts w:ascii="宋体" w:hAnsi="宋体" w:hint="eastAsia"/>
                <w:sz w:val="18"/>
                <w:szCs w:val="18"/>
              </w:rPr>
              <w:t xml:space="preserve"> /副驾座椅安装支架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C07F356" w14:textId="77777777" w:rsidR="00AF7C5E" w:rsidRDefault="00AF7C5E" w:rsidP="00500399">
            <w:pPr>
              <w:spacing w:before="360"/>
              <w:jc w:val="center"/>
              <w:rPr>
                <w:rFonts w:ascii="宋体" w:hAnsi="宋体" w:hint="eastAsia"/>
                <w:iCs/>
                <w:color w:val="0D04BC"/>
                <w:szCs w:val="21"/>
              </w:rPr>
            </w:pPr>
            <w:r>
              <w:rPr>
                <w:rFonts w:ascii="宋体" w:hAnsi="宋体" w:hint="eastAsia"/>
                <w:iCs/>
                <w:color w:val="0D04BC"/>
                <w:szCs w:val="21"/>
              </w:rPr>
              <w:t xml:space="preserve"> [安装支架无灭火器安装点]</w:t>
            </w:r>
          </w:p>
          <w:p w14:paraId="680F105E" w14:textId="3ECD3820" w:rsidR="00AF7C5E" w:rsidRDefault="00AF7C5E" w:rsidP="00500399">
            <w:pPr>
              <w:jc w:val="center"/>
              <w:rPr>
                <w:iCs/>
                <w:szCs w:val="21"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71552" behindDoc="0" locked="0" layoutInCell="1" allowOverlap="1" wp14:anchorId="1CCD9BE2" wp14:editId="61123838">
                  <wp:simplePos x="0" y="0"/>
                  <wp:positionH relativeFrom="column">
                    <wp:posOffset>951865</wp:posOffset>
                  </wp:positionH>
                  <wp:positionV relativeFrom="paragraph">
                    <wp:posOffset>230505</wp:posOffset>
                  </wp:positionV>
                  <wp:extent cx="1809750" cy="1227455"/>
                  <wp:effectExtent l="0" t="0" r="0" b="0"/>
                  <wp:wrapNone/>
                  <wp:docPr id="812314957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227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4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24F3D618" w14:textId="77777777" w:rsidR="00AF7C5E" w:rsidRDefault="00AF7C5E" w:rsidP="00500399">
            <w:pPr>
              <w:spacing w:before="360"/>
              <w:jc w:val="left"/>
              <w:rPr>
                <w:rFonts w:ascii="宋体" w:hAnsi="宋体" w:hint="eastAsia"/>
                <w:iCs/>
                <w:color w:val="0D04BC"/>
                <w:szCs w:val="21"/>
              </w:rPr>
            </w:pPr>
            <w:r>
              <w:rPr>
                <w:rFonts w:ascii="宋体" w:hAnsi="宋体" w:hint="eastAsia"/>
                <w:iCs/>
                <w:color w:val="0D04BC"/>
                <w:szCs w:val="21"/>
              </w:rPr>
              <w:t>[由于与A668100000147共用一套成型模具，在原基础上增加两个圆孔，此件只涉及荣昌产品]</w:t>
            </w:r>
          </w:p>
          <w:p w14:paraId="3969186E" w14:textId="3FA2FAF2" w:rsidR="00AF7C5E" w:rsidRDefault="00AF7C5E" w:rsidP="00500399">
            <w:pPr>
              <w:widowControl/>
              <w:jc w:val="left"/>
              <w:rPr>
                <w:iCs/>
                <w:szCs w:val="21"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70528" behindDoc="0" locked="0" layoutInCell="1" allowOverlap="1" wp14:anchorId="16E1FCE7" wp14:editId="6CB039B6">
                  <wp:simplePos x="0" y="0"/>
                  <wp:positionH relativeFrom="column">
                    <wp:posOffset>857250</wp:posOffset>
                  </wp:positionH>
                  <wp:positionV relativeFrom="paragraph">
                    <wp:posOffset>145415</wp:posOffset>
                  </wp:positionV>
                  <wp:extent cx="1833880" cy="1320800"/>
                  <wp:effectExtent l="0" t="0" r="0" b="0"/>
                  <wp:wrapNone/>
                  <wp:docPr id="1664684247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880" cy="132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60E9392" w14:textId="77777777" w:rsidR="0023599D" w:rsidRPr="00AF7C5E" w:rsidRDefault="0023599D" w:rsidP="0084437A"/>
    <w:p w14:paraId="468F6815" w14:textId="77777777" w:rsidR="00817BB0" w:rsidRDefault="00817BB0" w:rsidP="0084437A"/>
    <w:p w14:paraId="7C38CABF" w14:textId="77777777" w:rsidR="0023599D" w:rsidRDefault="0023599D" w:rsidP="0084437A"/>
    <w:p w14:paraId="5394A404" w14:textId="086517B5" w:rsidR="0023599D" w:rsidRDefault="0023599D">
      <w:pPr>
        <w:widowControl/>
        <w:jc w:val="left"/>
      </w:pPr>
      <w:r>
        <w:br w:type="page"/>
      </w:r>
    </w:p>
    <w:p w14:paraId="294B1D99" w14:textId="77777777" w:rsidR="0023599D" w:rsidRDefault="0023599D" w:rsidP="0084437A"/>
    <w:tbl>
      <w:tblPr>
        <w:tblpPr w:leftFromText="180" w:rightFromText="180" w:vertAnchor="page" w:horzAnchor="margin" w:tblpY="1336"/>
        <w:tblW w:w="149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28"/>
        <w:gridCol w:w="6489"/>
        <w:gridCol w:w="1299"/>
        <w:gridCol w:w="3026"/>
        <w:gridCol w:w="2485"/>
      </w:tblGrid>
      <w:tr w:rsidR="00817BB0" w14:paraId="6E48FCB9" w14:textId="77777777">
        <w:trPr>
          <w:trHeight w:val="836"/>
        </w:trPr>
        <w:tc>
          <w:tcPr>
            <w:tcW w:w="8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291EED" w14:textId="77777777" w:rsidR="00817BB0" w:rsidRDefault="00817BB0" w:rsidP="00500399">
            <w:pPr>
              <w:widowControl/>
              <w:jc w:val="left"/>
            </w:pPr>
            <w:r>
              <w:rPr>
                <w:rFonts w:hint="eastAsia"/>
              </w:rPr>
              <w:t>图样、三维数模及技术文件更改通知书附页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945AA4" w14:textId="77777777" w:rsidR="00817BB0" w:rsidRDefault="00817BB0" w:rsidP="00500399">
            <w:pPr>
              <w:widowControl/>
              <w:jc w:val="left"/>
            </w:pPr>
            <w:r>
              <w:rPr>
                <w:rFonts w:hint="eastAsia"/>
              </w:rPr>
              <w:t>通知书编号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6618AD" w14:textId="77777777" w:rsidR="00817BB0" w:rsidRDefault="00817BB0" w:rsidP="00500399">
            <w:pPr>
              <w:widowControl/>
              <w:jc w:val="left"/>
            </w:pPr>
            <w:r>
              <w:t>AP202511021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CD6930" w14:textId="07EC5E61" w:rsidR="00817BB0" w:rsidRDefault="00817BB0" w:rsidP="00500399">
            <w:pPr>
              <w:widowControl/>
              <w:jc w:val="left"/>
            </w:pPr>
            <w:r>
              <w:rPr>
                <w:rFonts w:hint="eastAsia"/>
              </w:rPr>
              <w:t>共</w:t>
            </w:r>
            <w:r>
              <w:t xml:space="preserve"> </w:t>
            </w:r>
            <w:r w:rsidR="00B562B0">
              <w:rPr>
                <w:rFonts w:hint="eastAsia"/>
              </w:rPr>
              <w:t>5</w:t>
            </w:r>
            <w:r>
              <w:rPr>
                <w:rFonts w:hint="eastAsia"/>
              </w:rPr>
              <w:t>页</w:t>
            </w:r>
            <w:r>
              <w:t xml:space="preserve">  </w:t>
            </w:r>
            <w:r>
              <w:rPr>
                <w:rFonts w:hint="eastAsia"/>
              </w:rPr>
              <w:t>第</w:t>
            </w:r>
            <w:r>
              <w:t xml:space="preserve"> </w:t>
            </w:r>
            <w:r w:rsidR="00B562B0">
              <w:rPr>
                <w:rFonts w:hint="eastAsia"/>
              </w:rPr>
              <w:t>5</w:t>
            </w:r>
            <w:r>
              <w:rPr>
                <w:rFonts w:hint="eastAsia"/>
              </w:rPr>
              <w:t>页</w:t>
            </w:r>
          </w:p>
        </w:tc>
      </w:tr>
      <w:tr w:rsidR="00817BB0" w14:paraId="7D2B5B12" w14:textId="77777777">
        <w:trPr>
          <w:trHeight w:val="408"/>
        </w:trPr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1143E72" w14:textId="77777777" w:rsidR="00817BB0" w:rsidRDefault="00817BB0" w:rsidP="00500399">
            <w:pPr>
              <w:widowControl/>
              <w:jc w:val="left"/>
            </w:pPr>
            <w:r>
              <w:rPr>
                <w:rFonts w:hint="eastAsia"/>
              </w:rPr>
              <w:t>序号</w:t>
            </w:r>
            <w:r>
              <w:t>/</w:t>
            </w:r>
            <w:r>
              <w:rPr>
                <w:rFonts w:hint="eastAsia"/>
              </w:rPr>
              <w:t>编号</w:t>
            </w:r>
            <w:r>
              <w:t>/</w:t>
            </w:r>
            <w:r>
              <w:rPr>
                <w:rFonts w:hint="eastAsia"/>
              </w:rPr>
              <w:t>名称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0AC4AFF" w14:textId="77777777" w:rsidR="00817BB0" w:rsidRDefault="00817BB0" w:rsidP="00500399">
            <w:pPr>
              <w:widowControl/>
              <w:jc w:val="left"/>
            </w:pPr>
            <w:r>
              <w:rPr>
                <w:rFonts w:hint="eastAsia"/>
              </w:rPr>
              <w:t>改</w:t>
            </w:r>
            <w:r>
              <w:t xml:space="preserve"> </w:t>
            </w:r>
            <w:r>
              <w:rPr>
                <w:rFonts w:hint="eastAsia"/>
              </w:rPr>
              <w:t>前（示意图）</w:t>
            </w:r>
          </w:p>
        </w:tc>
        <w:tc>
          <w:tcPr>
            <w:tcW w:w="684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6CC5D939" w14:textId="77777777" w:rsidR="00817BB0" w:rsidRDefault="00817BB0" w:rsidP="00500399">
            <w:pPr>
              <w:widowControl/>
              <w:jc w:val="left"/>
            </w:pPr>
            <w:r>
              <w:rPr>
                <w:rFonts w:hint="eastAsia"/>
              </w:rPr>
              <w:t>改</w:t>
            </w:r>
            <w:r>
              <w:t xml:space="preserve"> </w:t>
            </w:r>
            <w:r>
              <w:rPr>
                <w:rFonts w:hint="eastAsia"/>
              </w:rPr>
              <w:t>后</w:t>
            </w:r>
            <w:r>
              <w:t xml:space="preserve"> </w:t>
            </w:r>
            <w:r>
              <w:rPr>
                <w:rFonts w:hint="eastAsia"/>
              </w:rPr>
              <w:t>（示意图）</w:t>
            </w:r>
          </w:p>
        </w:tc>
      </w:tr>
      <w:tr w:rsidR="00817BB0" w14:paraId="25386EE8" w14:textId="77777777">
        <w:trPr>
          <w:trHeight w:val="3973"/>
        </w:trPr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351C0B2" w14:textId="58DEBDE1" w:rsidR="00817BB0" w:rsidRDefault="00057552" w:rsidP="00500399">
            <w:pPr>
              <w:widowControl/>
              <w:jc w:val="left"/>
            </w:pPr>
            <w:r>
              <w:rPr>
                <w:rFonts w:ascii="宋体" w:hAnsi="宋体" w:hint="eastAsia"/>
                <w:sz w:val="18"/>
                <w:szCs w:val="18"/>
              </w:rPr>
              <w:t>6</w:t>
            </w:r>
            <w:r w:rsidR="00817BB0">
              <w:rPr>
                <w:rFonts w:ascii="宋体" w:hAnsi="宋体" w:hint="eastAsia"/>
                <w:sz w:val="18"/>
                <w:szCs w:val="18"/>
              </w:rPr>
              <w:t xml:space="preserve">/ </w:t>
            </w:r>
            <w:r w:rsidR="00817BB0">
              <w:t xml:space="preserve"> A668100000147 </w:t>
            </w:r>
            <w:r w:rsidR="00817BB0">
              <w:rPr>
                <w:rFonts w:ascii="宋体" w:hAnsi="宋体" w:hint="eastAsia"/>
                <w:sz w:val="18"/>
                <w:szCs w:val="18"/>
              </w:rPr>
              <w:t>/副驾座椅安装支架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25A2994" w14:textId="77777777" w:rsidR="00817BB0" w:rsidRDefault="00817BB0" w:rsidP="00500399">
            <w:pPr>
              <w:spacing w:before="360"/>
              <w:jc w:val="center"/>
              <w:rPr>
                <w:rFonts w:ascii="宋体" w:hAnsi="宋体" w:hint="eastAsia"/>
                <w:iCs/>
                <w:color w:val="0D04BC"/>
                <w:szCs w:val="21"/>
              </w:rPr>
            </w:pPr>
            <w:r>
              <w:rPr>
                <w:rFonts w:ascii="宋体" w:hAnsi="宋体" w:hint="eastAsia"/>
                <w:iCs/>
                <w:color w:val="0D04BC"/>
                <w:szCs w:val="21"/>
              </w:rPr>
              <w:t>[安装支架无灭火器安装点]</w:t>
            </w:r>
          </w:p>
          <w:p w14:paraId="07FA0676" w14:textId="6D9679BD" w:rsidR="00817BB0" w:rsidRDefault="00817BB0" w:rsidP="00500399">
            <w:pPr>
              <w:jc w:val="center"/>
              <w:rPr>
                <w:iCs/>
                <w:szCs w:val="21"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66432" behindDoc="0" locked="0" layoutInCell="1" allowOverlap="1" wp14:anchorId="37671CB8" wp14:editId="0A8363C0">
                  <wp:simplePos x="0" y="0"/>
                  <wp:positionH relativeFrom="column">
                    <wp:posOffset>860425</wp:posOffset>
                  </wp:positionH>
                  <wp:positionV relativeFrom="paragraph">
                    <wp:posOffset>225425</wp:posOffset>
                  </wp:positionV>
                  <wp:extent cx="2065020" cy="1145540"/>
                  <wp:effectExtent l="0" t="0" r="0" b="0"/>
                  <wp:wrapNone/>
                  <wp:docPr id="535443430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020" cy="1145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4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DD69271" w14:textId="77777777" w:rsidR="00817BB0" w:rsidRDefault="00817BB0" w:rsidP="00500399">
            <w:pPr>
              <w:spacing w:before="360"/>
              <w:jc w:val="center"/>
              <w:rPr>
                <w:rFonts w:ascii="宋体" w:hAnsi="宋体" w:hint="eastAsia"/>
                <w:iCs/>
                <w:color w:val="0D04BC"/>
                <w:szCs w:val="21"/>
              </w:rPr>
            </w:pPr>
            <w:r>
              <w:rPr>
                <w:rFonts w:ascii="宋体" w:hAnsi="宋体" w:hint="eastAsia"/>
                <w:iCs/>
                <w:color w:val="0D04BC"/>
                <w:szCs w:val="21"/>
              </w:rPr>
              <w:t>[安装支架增加灭火器安装点]</w:t>
            </w:r>
          </w:p>
          <w:p w14:paraId="4BBCCE05" w14:textId="406DD8C6" w:rsidR="00817BB0" w:rsidRDefault="00817BB0" w:rsidP="00500399">
            <w:pPr>
              <w:widowControl/>
              <w:jc w:val="left"/>
              <w:rPr>
                <w:iCs/>
                <w:szCs w:val="21"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64384" behindDoc="0" locked="0" layoutInCell="1" allowOverlap="1" wp14:anchorId="09C58CC6" wp14:editId="2B2B8A85">
                  <wp:simplePos x="0" y="0"/>
                  <wp:positionH relativeFrom="column">
                    <wp:posOffset>803275</wp:posOffset>
                  </wp:positionH>
                  <wp:positionV relativeFrom="paragraph">
                    <wp:posOffset>316865</wp:posOffset>
                  </wp:positionV>
                  <wp:extent cx="2381250" cy="1127760"/>
                  <wp:effectExtent l="0" t="0" r="0" b="0"/>
                  <wp:wrapNone/>
                  <wp:docPr id="170044255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127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17BB0" w14:paraId="584E6409" w14:textId="77777777">
        <w:trPr>
          <w:trHeight w:val="3528"/>
        </w:trPr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1039300" w14:textId="202A2F80" w:rsidR="00817BB0" w:rsidRDefault="00057552" w:rsidP="00500399">
            <w:pPr>
              <w:widowControl/>
              <w:jc w:val="left"/>
            </w:pPr>
            <w:r>
              <w:rPr>
                <w:rFonts w:ascii="宋体" w:hAnsi="宋体" w:hint="eastAsia"/>
                <w:sz w:val="18"/>
                <w:szCs w:val="18"/>
              </w:rPr>
              <w:t>7</w:t>
            </w:r>
            <w:r w:rsidR="00817BB0">
              <w:rPr>
                <w:rFonts w:ascii="宋体" w:hAnsi="宋体" w:hint="eastAsia"/>
                <w:sz w:val="18"/>
                <w:szCs w:val="18"/>
              </w:rPr>
              <w:t xml:space="preserve">/ </w:t>
            </w:r>
            <w:r w:rsidR="00817BB0">
              <w:t xml:space="preserve"> A668100000147  CAT</w:t>
            </w:r>
            <w:r w:rsidR="00817BB0">
              <w:rPr>
                <w:rFonts w:ascii="宋体" w:hAnsi="宋体" w:hint="eastAsia"/>
                <w:sz w:val="18"/>
                <w:szCs w:val="18"/>
              </w:rPr>
              <w:t xml:space="preserve"> /副驾座椅安装支架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12B1CE1" w14:textId="77777777" w:rsidR="00817BB0" w:rsidRDefault="00817BB0" w:rsidP="00500399">
            <w:pPr>
              <w:spacing w:before="360"/>
              <w:jc w:val="center"/>
              <w:rPr>
                <w:rFonts w:ascii="宋体" w:hAnsi="宋体" w:hint="eastAsia"/>
                <w:iCs/>
                <w:color w:val="0D04BC"/>
                <w:szCs w:val="21"/>
              </w:rPr>
            </w:pPr>
            <w:r>
              <w:rPr>
                <w:rFonts w:ascii="宋体" w:hAnsi="宋体" w:hint="eastAsia"/>
                <w:iCs/>
                <w:color w:val="0D04BC"/>
                <w:szCs w:val="21"/>
              </w:rPr>
              <w:t>[安装支架无灭火器安装点]</w:t>
            </w:r>
          </w:p>
          <w:p w14:paraId="6DFF87DA" w14:textId="49C43AB6" w:rsidR="00817BB0" w:rsidRDefault="00000000" w:rsidP="00500399">
            <w:pPr>
              <w:spacing w:before="360"/>
              <w:jc w:val="center"/>
              <w:rPr>
                <w:iCs/>
                <w:szCs w:val="21"/>
              </w:rPr>
            </w:pPr>
            <w:r>
              <w:rPr>
                <w:noProof/>
              </w:rPr>
              <w:pict w14:anchorId="080D39D4">
                <v:oval id="_x0000_s2069" style="position:absolute;left:0;text-align:left;margin-left:149.65pt;margin-top:67.55pt;width:37.55pt;height:22.55pt;rotation:-2200501fd;z-index:251672576" filled="f" strokecolor="#e00" strokeweight="1pt"/>
              </w:pict>
            </w:r>
            <w:r w:rsidR="00817BB0">
              <w:rPr>
                <w:noProof/>
              </w:rPr>
              <w:drawing>
                <wp:inline distT="0" distB="0" distL="0" distR="0" wp14:anchorId="3B87DCA9" wp14:editId="0875EC8C">
                  <wp:extent cx="1693545" cy="1240155"/>
                  <wp:effectExtent l="0" t="0" r="0" b="0"/>
                  <wp:docPr id="748805783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545" cy="1240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F0BB0A9" w14:textId="77777777" w:rsidR="00817BB0" w:rsidRDefault="00817BB0" w:rsidP="00500399">
            <w:pPr>
              <w:spacing w:before="360"/>
              <w:jc w:val="center"/>
              <w:rPr>
                <w:rFonts w:ascii="宋体" w:hAnsi="宋体" w:hint="eastAsia"/>
                <w:iCs/>
                <w:color w:val="0D04BC"/>
                <w:szCs w:val="21"/>
              </w:rPr>
            </w:pPr>
            <w:r>
              <w:rPr>
                <w:rFonts w:ascii="宋体" w:hAnsi="宋体" w:hint="eastAsia"/>
                <w:iCs/>
                <w:color w:val="0D04BC"/>
                <w:szCs w:val="21"/>
              </w:rPr>
              <w:t>[安装支架增加灭火器安装点]</w:t>
            </w:r>
          </w:p>
          <w:p w14:paraId="7E853BA7" w14:textId="46FE173E" w:rsidR="00817BB0" w:rsidRDefault="00817BB0" w:rsidP="00500399">
            <w:pPr>
              <w:widowControl/>
              <w:jc w:val="left"/>
              <w:rPr>
                <w:iCs/>
                <w:szCs w:val="21"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65408" behindDoc="0" locked="0" layoutInCell="1" allowOverlap="1" wp14:anchorId="7AB637CE" wp14:editId="4F929F82">
                  <wp:simplePos x="0" y="0"/>
                  <wp:positionH relativeFrom="column">
                    <wp:posOffset>1102995</wp:posOffset>
                  </wp:positionH>
                  <wp:positionV relativeFrom="paragraph">
                    <wp:posOffset>332740</wp:posOffset>
                  </wp:positionV>
                  <wp:extent cx="1501140" cy="1144270"/>
                  <wp:effectExtent l="0" t="0" r="0" b="0"/>
                  <wp:wrapNone/>
                  <wp:docPr id="636285734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1144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4BC912A" w14:textId="77777777" w:rsidR="00817BB0" w:rsidRPr="00817BB0" w:rsidRDefault="00817BB0" w:rsidP="0084437A"/>
    <w:p w14:paraId="46F29479" w14:textId="77777777" w:rsidR="0023599D" w:rsidRDefault="0023599D" w:rsidP="0084437A"/>
    <w:p w14:paraId="19404983" w14:textId="4A7A8626" w:rsidR="0023599D" w:rsidRDefault="0023599D" w:rsidP="0019274A">
      <w:pPr>
        <w:widowControl/>
        <w:jc w:val="left"/>
      </w:pPr>
    </w:p>
    <w:sectPr w:rsidR="0023599D" w:rsidSect="0084437A">
      <w:headerReference w:type="even" r:id="rId22"/>
      <w:headerReference w:type="first" r:id="rId23"/>
      <w:pgSz w:w="16838" w:h="11906" w:orient="landscape"/>
      <w:pgMar w:top="709" w:right="1440" w:bottom="851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670ADA" w14:textId="77777777" w:rsidR="008E1918" w:rsidRDefault="008E1918">
      <w:r>
        <w:separator/>
      </w:r>
    </w:p>
  </w:endnote>
  <w:endnote w:type="continuationSeparator" w:id="0">
    <w:p w14:paraId="7822647B" w14:textId="77777777" w:rsidR="008E1918" w:rsidRDefault="008E19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356D35" w14:textId="77777777" w:rsidR="008E1918" w:rsidRDefault="008E1918">
      <w:r>
        <w:separator/>
      </w:r>
    </w:p>
  </w:footnote>
  <w:footnote w:type="continuationSeparator" w:id="0">
    <w:p w14:paraId="7E8A4319" w14:textId="77777777" w:rsidR="008E1918" w:rsidRDefault="008E19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7EE6D" w14:textId="77777777" w:rsidR="0084437A" w:rsidRPr="004E69C3" w:rsidRDefault="0084437A" w:rsidP="0084437A">
    <w:pPr>
      <w:pStyle w:val="a3"/>
      <w:spacing w:after="120"/>
      <w:jc w:val="right"/>
      <w:rPr>
        <w:rFonts w:ascii="黑体" w:eastAsia="黑体"/>
        <w:sz w:val="21"/>
      </w:rPr>
    </w:pPr>
    <w:r>
      <w:rPr>
        <w:rFonts w:ascii="黑体" w:eastAsia="黑体"/>
        <w:sz w:val="21"/>
      </w:rPr>
      <w:t>Q/</w:t>
    </w:r>
    <w:r>
      <w:rPr>
        <w:rFonts w:ascii="黑体" w:eastAsia="黑体" w:hint="eastAsia"/>
        <w:sz w:val="21"/>
      </w:rPr>
      <w:t>FT B004</w:t>
    </w:r>
    <w:r>
      <w:rPr>
        <w:rFonts w:ascii="黑体" w:eastAsia="黑体"/>
        <w:sz w:val="21"/>
      </w:rPr>
      <w:t>—</w:t>
    </w:r>
    <w:r>
      <w:rPr>
        <w:rFonts w:ascii="黑体" w:eastAsia="黑体" w:hint="eastAsia"/>
        <w:sz w:val="21"/>
      </w:rPr>
      <w:t>2006</w:t>
    </w:r>
  </w:p>
  <w:p w14:paraId="38D2AAE8" w14:textId="77777777" w:rsidR="0084437A" w:rsidRDefault="0084437A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0053D5" w14:textId="77777777" w:rsidR="0084437A" w:rsidRPr="00C91127" w:rsidRDefault="0084437A" w:rsidP="0084437A">
    <w:pPr>
      <w:pStyle w:val="a3"/>
      <w:spacing w:after="480"/>
      <w:jc w:val="right"/>
      <w:rPr>
        <w:rFonts w:ascii="黑体" w:eastAsia="黑体"/>
        <w:sz w:val="21"/>
        <w:szCs w:val="21"/>
      </w:rPr>
    </w:pPr>
    <w:r w:rsidRPr="00C91127">
      <w:rPr>
        <w:rFonts w:ascii="黑体" w:eastAsia="黑体" w:hint="eastAsia"/>
        <w:sz w:val="21"/>
        <w:szCs w:val="21"/>
      </w:rPr>
      <w:t>Q/FT A119-2009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4437A"/>
    <w:rsid w:val="00057552"/>
    <w:rsid w:val="0019274A"/>
    <w:rsid w:val="0023599D"/>
    <w:rsid w:val="002C2B1B"/>
    <w:rsid w:val="002D645A"/>
    <w:rsid w:val="002E3952"/>
    <w:rsid w:val="0053429A"/>
    <w:rsid w:val="00574399"/>
    <w:rsid w:val="005D6C4F"/>
    <w:rsid w:val="007536CF"/>
    <w:rsid w:val="00817BB0"/>
    <w:rsid w:val="0084437A"/>
    <w:rsid w:val="008E1918"/>
    <w:rsid w:val="00965E95"/>
    <w:rsid w:val="00A81E25"/>
    <w:rsid w:val="00A95232"/>
    <w:rsid w:val="00AF7C5E"/>
    <w:rsid w:val="00B562B0"/>
    <w:rsid w:val="00B607A1"/>
    <w:rsid w:val="00BF1F30"/>
    <w:rsid w:val="00C31CE9"/>
    <w:rsid w:val="00C63BD4"/>
    <w:rsid w:val="00D27354"/>
    <w:rsid w:val="00D96E54"/>
    <w:rsid w:val="00DD7648"/>
    <w:rsid w:val="00F02146"/>
    <w:rsid w:val="00F0600C"/>
    <w:rsid w:val="00FB3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2"/>
    </o:shapelayout>
  </w:shapeDefaults>
  <w:decimalSymbol w:val="."/>
  <w:listSeparator w:val=","/>
  <w14:docId w14:val="2AEAFB76"/>
  <w15:docId w15:val="{3A559D21-73A4-46E3-85D6-8D89F185D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4437A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437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character" w:customStyle="1" w:styleId="a4">
    <w:name w:val="页眉 字符"/>
    <w:link w:val="a3"/>
    <w:uiPriority w:val="99"/>
    <w:rsid w:val="0084437A"/>
    <w:rPr>
      <w:rFonts w:ascii="Times New Roman" w:eastAsia="宋体" w:hAnsi="Times New Roman" w:cs="Times New Roman"/>
      <w:kern w:val="0"/>
      <w:sz w:val="18"/>
      <w:szCs w:val="18"/>
    </w:rPr>
  </w:style>
  <w:style w:type="paragraph" w:styleId="a5">
    <w:name w:val="Date"/>
    <w:basedOn w:val="a"/>
    <w:next w:val="a"/>
    <w:link w:val="a6"/>
    <w:rsid w:val="0084437A"/>
    <w:rPr>
      <w:rFonts w:ascii="宋体"/>
      <w:szCs w:val="20"/>
    </w:rPr>
  </w:style>
  <w:style w:type="character" w:customStyle="1" w:styleId="a6">
    <w:name w:val="日期 字符"/>
    <w:link w:val="a5"/>
    <w:rsid w:val="0084437A"/>
    <w:rPr>
      <w:rFonts w:ascii="宋体" w:eastAsia="宋体" w:hAnsi="Times New Roman" w:cs="Times New Roman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5D6C4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semiHidden/>
    <w:rsid w:val="005D6C4F"/>
    <w:rPr>
      <w:rFonts w:ascii="Times New Roman" w:hAnsi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9D5B6E-26B9-4A44-9908-35D495233F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5</Pages>
  <Words>156</Words>
  <Characters>890</Characters>
  <Application>Microsoft Office Word</Application>
  <DocSecurity>0</DocSecurity>
  <Lines>7</Lines>
  <Paragraphs>2</Paragraphs>
  <ScaleCrop>false</ScaleCrop>
  <Company>Hewlett-Packard Company</Company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范晓燕</dc:creator>
  <cp:lastModifiedBy>王盼盼</cp:lastModifiedBy>
  <cp:revision>44</cp:revision>
  <dcterms:created xsi:type="dcterms:W3CDTF">2021-09-02T03:18:00Z</dcterms:created>
  <dcterms:modified xsi:type="dcterms:W3CDTF">2025-11-04T05:51:00Z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tem_id">
    <vt:lpwstr>PLM捕捉</vt:lpwstr>
  </property>
</Properties>
</file>