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D78F">
      <w:pPr>
        <w:tabs>
          <w:tab w:val="left" w:pos="1423"/>
        </w:tabs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徐工副司机底座报价</w:t>
      </w:r>
    </w:p>
    <w:p w14:paraId="33F7ED18">
      <w:pPr>
        <w:tabs>
          <w:tab w:val="left" w:pos="1423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38020" cy="1356995"/>
            <wp:effectExtent l="0" t="0" r="12700" b="14605"/>
            <wp:docPr id="1" name="图片 1" descr="4d0aadfbb5d55270889497a6244f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0aadfbb5d55270889497a6244f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025650" cy="1870710"/>
            <wp:effectExtent l="0" t="0" r="1270" b="3810"/>
            <wp:docPr id="5" name="图片 5" descr="d44c025be84e998f3b2d77b895d4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44c025be84e998f3b2d77b895d45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E2B848">
      <w:p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上图为徐工副司机底座，两个图中标红色位置的实在现有H4副司机底座的基础场增加、更改、减少的。</w:t>
      </w:r>
    </w:p>
    <w:p w14:paraId="1419F42D">
      <w:p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增加：</w:t>
      </w:r>
    </w:p>
    <w:p w14:paraId="57191654">
      <w:p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1.前后堵头各增加一道冲孔工序，每道工序为0.3元</w:t>
      </w:r>
    </w:p>
    <w:p w14:paraId="67F10871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2.两个调角器连接板各增加一道清边工序，每工序为0.3元</w:t>
      </w:r>
    </w:p>
    <w:p w14:paraId="36940007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3.增加坐垫翻折支撑板焊接总成7元</w:t>
      </w:r>
    </w:p>
    <w:p w14:paraId="765A563D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合计增加8.2元</w:t>
      </w:r>
    </w:p>
    <w:p w14:paraId="2CA5B086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减少：</w:t>
      </w:r>
    </w:p>
    <w:p w14:paraId="1E506E7F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1.H4副司机锁钩：0.95元</w:t>
      </w:r>
    </w:p>
    <w:p w14:paraId="525E40B1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2.H4锁舌拉簧Φ1.0：0.12元</w:t>
      </w:r>
    </w:p>
    <w:p w14:paraId="5E3B4154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3.H4拉簧固定轴：0.22元</w:t>
      </w:r>
    </w:p>
    <w:p w14:paraId="3105EF23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4.H4锁舌固定轴：0.44元</w:t>
      </w:r>
    </w:p>
    <w:p w14:paraId="7A1A9015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5.H4副司机座框连接板右（大）：1.75元</w:t>
      </w:r>
    </w:p>
    <w:p w14:paraId="534A28A1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6.H4副司机座框连接板左（小）：1.00元</w:t>
      </w:r>
    </w:p>
    <w:p w14:paraId="1D652E1F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7.焊接减少：0.12元</w:t>
      </w:r>
    </w:p>
    <w:p w14:paraId="4A14DD39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合计减少4.6元</w:t>
      </w:r>
    </w:p>
    <w:p w14:paraId="184C2E7E">
      <w:pPr>
        <w:numPr>
          <w:numId w:val="0"/>
        </w:numPr>
        <w:tabs>
          <w:tab w:val="left" w:pos="1423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综上所述，SHT0000542新H4副司机底座销售价为：88.56元，</w:t>
      </w:r>
    </w:p>
    <w:p w14:paraId="0DA07E31">
      <w:pPr>
        <w:numPr>
          <w:numId w:val="0"/>
        </w:numPr>
        <w:tabs>
          <w:tab w:val="left" w:pos="1423"/>
        </w:tabs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88.56－4.6+8.2＝92.16元，所以徐工副司机底座含税报价为92.16元。</w:t>
      </w:r>
    </w:p>
    <w:p w14:paraId="0BF42CDD">
      <w:pPr>
        <w:numPr>
          <w:numId w:val="0"/>
        </w:numPr>
        <w:tabs>
          <w:tab w:val="left" w:pos="1423"/>
        </w:tabs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F2F4C"/>
    <w:rsid w:val="369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2025-11-17T03:06:00Z</dcterms:created>
  <dc:creator>⑦分帅③分坏</dc:creator>
  <cp:lastModifiedBy>⑦分帅③分坏</cp:lastModifiedBy>
  <dcterms:modified xsi:type="dcterms:W3CDTF">2025-11-17T03:58:05Z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A28565B71EA840238681E0B7A76B7686_11</vt:lpwstr>
  </property>
  <property fmtid="{D5CDD505-2E9C-101B-9397-08002B2CF9AE}" pid="4" name="KSOTemplateDocerSaveRecord">
    <vt:lpwstr>eyJoZGlkIjoiMjMzMTU5YjU5NmY5OWE1YjJiYmNiYmUyZjM1Y2Y2YzMiLCJ1c2VySWQiOiI0NDg0MTUwMTMifQ==</vt:lpwstr>
  </property>
</Properties>
</file>