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9D002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  <w:lang w:eastAsia="zh-CN"/>
        </w:rPr>
        <w:t>销售</w:t>
      </w:r>
      <w:r>
        <w:rPr>
          <w:rFonts w:hint="eastAsia" w:ascii="黑体" w:hAnsi="黑体" w:eastAsia="黑体"/>
          <w:b/>
          <w:sz w:val="36"/>
          <w:szCs w:val="36"/>
        </w:rPr>
        <w:t>合同书</w:t>
      </w:r>
    </w:p>
    <w:p w14:paraId="350230DF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</w:t>
      </w:r>
      <w:r>
        <w:rPr>
          <w:rFonts w:ascii="仿宋" w:hAnsi="仿宋" w:eastAsia="仿宋"/>
          <w:sz w:val="24"/>
        </w:rPr>
        <w:t xml:space="preserve">            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</w:t>
      </w:r>
      <w:r>
        <w:rPr>
          <w:rFonts w:hint="eastAsia" w:ascii="仿宋" w:hAnsi="仿宋" w:eastAsia="仿宋"/>
          <w:sz w:val="24"/>
        </w:rPr>
        <w:t>合同编号:</w:t>
      </w:r>
      <w:r>
        <w:rPr>
          <w:rFonts w:ascii="仿宋" w:hAnsi="仿宋" w:eastAsia="仿宋"/>
          <w:sz w:val="24"/>
        </w:rPr>
        <w:t>GHRC</w:t>
      </w:r>
      <w:r>
        <w:rPr>
          <w:rFonts w:hint="eastAsia" w:ascii="仿宋" w:hAnsi="仿宋" w:eastAsia="仿宋"/>
          <w:sz w:val="24"/>
          <w:lang w:val="en-US" w:eastAsia="zh-CN"/>
        </w:rPr>
        <w:t>-HUNAN</w:t>
      </w:r>
      <w:r>
        <w:rPr>
          <w:rFonts w:ascii="仿宋" w:hAnsi="仿宋" w:eastAsia="仿宋"/>
          <w:sz w:val="24"/>
        </w:rPr>
        <w:t>-</w:t>
      </w:r>
      <w:r>
        <w:rPr>
          <w:rFonts w:hint="eastAsia" w:ascii="仿宋" w:hAnsi="仿宋" w:eastAsia="仿宋"/>
          <w:sz w:val="24"/>
          <w:lang w:val="en-US" w:eastAsia="zh-CN"/>
        </w:rPr>
        <w:t>003</w:t>
      </w:r>
    </w:p>
    <w:p w14:paraId="016B143A">
      <w:pPr>
        <w:spacing w:line="360" w:lineRule="auto"/>
        <w:rPr>
          <w:rFonts w:ascii="仿宋_GB2312" w:hAnsi="宋体" w:eastAsia="仿宋_GB2312"/>
          <w:b/>
          <w:szCs w:val="21"/>
        </w:rPr>
      </w:pPr>
    </w:p>
    <w:p w14:paraId="0D68F9FE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lang w:eastAsia="zh-CN"/>
        </w:rPr>
        <w:t>湖南</w:t>
      </w:r>
      <w:r>
        <w:rPr>
          <w:rFonts w:hint="eastAsia" w:asciiTheme="minorEastAsia" w:hAnsiTheme="minorEastAsia"/>
          <w:b/>
          <w:bCs/>
          <w:color w:val="000000"/>
          <w:sz w:val="24"/>
          <w:u w:val="single"/>
          <w:lang w:eastAsia="zh-CN"/>
        </w:rPr>
        <w:t>光华荣昌汽车技术有限公司</w:t>
      </w:r>
      <w:r>
        <w:rPr>
          <w:rFonts w:ascii="仿宋" w:hAnsi="仿宋" w:eastAsia="仿宋"/>
          <w:b/>
          <w:sz w:val="24"/>
          <w:u w:val="single"/>
        </w:rPr>
        <w:t xml:space="preserve"> </w:t>
      </w:r>
    </w:p>
    <w:p w14:paraId="38EFFEF6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Theme="minorEastAsia" w:hAnsiTheme="minorEastAsia"/>
          <w:b/>
          <w:bCs/>
          <w:color w:val="000000"/>
          <w:sz w:val="24"/>
          <w:u w:val="single"/>
          <w:lang w:eastAsia="zh-CN"/>
        </w:rPr>
        <w:t>潍坊光华荣昌汽车</w:t>
      </w:r>
      <w:r>
        <w:rPr>
          <w:rFonts w:hint="eastAsia" w:asciiTheme="minorEastAsia" w:hAnsiTheme="minorEastAsia"/>
          <w:b/>
          <w:bCs/>
          <w:color w:val="000000"/>
          <w:sz w:val="24"/>
          <w:u w:val="single"/>
          <w:lang w:val="en-US" w:eastAsia="zh-CN"/>
        </w:rPr>
        <w:t>技术</w:t>
      </w:r>
      <w:r>
        <w:rPr>
          <w:rFonts w:hint="eastAsia" w:asciiTheme="minorEastAsia" w:hAnsiTheme="minorEastAsia"/>
          <w:b/>
          <w:bCs/>
          <w:color w:val="000000"/>
          <w:sz w:val="24"/>
          <w:u w:val="single"/>
          <w:lang w:eastAsia="zh-CN"/>
        </w:rPr>
        <w:t>有限公司</w:t>
      </w:r>
    </w:p>
    <w:p w14:paraId="090E3C79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39B4E233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数量、金额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等</w:t>
      </w:r>
    </w:p>
    <w:tbl>
      <w:tblPr>
        <w:tblStyle w:val="6"/>
        <w:tblW w:w="91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5"/>
        <w:gridCol w:w="1022"/>
        <w:gridCol w:w="2128"/>
        <w:gridCol w:w="2044"/>
      </w:tblGrid>
      <w:tr w14:paraId="534F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模具名称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未税金额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含税金额</w:t>
            </w:r>
          </w:p>
        </w:tc>
      </w:tr>
      <w:tr w14:paraId="4C732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P203副驾驶背3合1模具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27899.98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31526.98</w:t>
            </w:r>
          </w:p>
        </w:tc>
      </w:tr>
      <w:tr w14:paraId="32E3B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P203主驾驶背3合1模具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23849.98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26950.48</w:t>
            </w:r>
          </w:p>
        </w:tc>
      </w:tr>
      <w:tr w14:paraId="355A1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P203主驾驶座垫2合1模具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20700.02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23391.02</w:t>
            </w:r>
          </w:p>
        </w:tc>
      </w:tr>
      <w:tr w14:paraId="0B8CC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P203副驾驶座垫2合1模具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2070</w:t>
            </w:r>
            <w:bookmarkStart w:id="1" w:name="_GoBack"/>
            <w:bookmarkEnd w:id="1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23391.02</w:t>
            </w:r>
          </w:p>
        </w:tc>
      </w:tr>
      <w:tr w14:paraId="12788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主/副驾气</w:t>
            </w:r>
            <w:r>
              <w:rPr>
                <w:rStyle w:val="18"/>
                <w:lang w:val="en-US" w:eastAsia="zh-CN" w:bidi="ar"/>
              </w:rPr>
              <w:t>囊相件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1525.50</w:t>
            </w:r>
          </w:p>
        </w:tc>
      </w:tr>
      <w:tr w14:paraId="0BED7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主/副驾带通风板</w:t>
            </w:r>
            <w:r>
              <w:rPr>
                <w:rStyle w:val="18"/>
                <w:lang w:val="en-US" w:eastAsia="zh-CN" w:bidi="ar"/>
              </w:rPr>
              <w:t>相件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4678.20</w:t>
            </w:r>
          </w:p>
        </w:tc>
      </w:tr>
      <w:tr w14:paraId="616FD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P203前排骨架工装车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8885.19</w:t>
            </w:r>
          </w:p>
        </w:tc>
      </w:tr>
      <w:tr w14:paraId="0A8B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106503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120348.39</w:t>
            </w:r>
          </w:p>
        </w:tc>
      </w:tr>
      <w:tr w14:paraId="37CBF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4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含税总计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val="en-US" w:eastAsia="zh-CN"/>
              </w:rPr>
              <w:t>120348.39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 xml:space="preserve">元    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大写金额：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eastAsia="zh-CN"/>
              </w:rPr>
              <w:t>壹拾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val="en-US" w:eastAsia="zh-CN"/>
              </w:rPr>
              <w:t>贰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万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val="en-US" w:eastAsia="zh-CN"/>
              </w:rPr>
              <w:t>零叁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eastAsia="zh-CN"/>
              </w:rPr>
              <w:t>佰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val="en-US" w:eastAsia="zh-CN"/>
              </w:rPr>
              <w:t>肆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eastAsia="zh-CN"/>
              </w:rPr>
              <w:t>拾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val="en-US" w:eastAsia="zh-CN"/>
              </w:rPr>
              <w:t>捌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val="en-US" w:eastAsia="zh-CN"/>
              </w:rPr>
              <w:t>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eastAsia="zh-CN"/>
              </w:rPr>
              <w:t>角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val="en-US" w:eastAsia="zh-CN"/>
              </w:rPr>
              <w:t>玖分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（税率1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%）</w:t>
            </w:r>
          </w:p>
        </w:tc>
      </w:tr>
    </w:tbl>
    <w:p w14:paraId="46B37E89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p w14:paraId="15EC3DFF"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</w:p>
    <w:p w14:paraId="5A17657D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 w14:paraId="0DEAEE86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甲乙双方协商一致采用下列第（ </w:t>
      </w:r>
      <w:r>
        <w:rPr>
          <w:rFonts w:ascii="仿宋" w:hAnsi="仿宋" w:eastAsia="仿宋" w:cs="宋体"/>
          <w:color w:val="000000"/>
          <w:kern w:val="0"/>
          <w:sz w:val="24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）种付款方式。</w:t>
      </w:r>
    </w:p>
    <w:p w14:paraId="6108AFE1"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1、合同签订后，乙方收到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方产品并验收合格后，甲方向乙方提供全额合格发票。乙方在7天内支付给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方。</w:t>
      </w:r>
    </w:p>
    <w:p w14:paraId="16E844AC"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 xml:space="preserve"> 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、合同签订后，乙方收到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方产品并验收合格后，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方向乙方提供全额合格发票。乙方在一个月内支付给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全额货款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</w:p>
    <w:p w14:paraId="586A06E2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 w14:paraId="0BC9D4BC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5F566442">
      <w:pPr>
        <w:widowControl/>
        <w:spacing w:line="360" w:lineRule="auto"/>
        <w:ind w:firstLine="4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：202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val="en-US" w:eastAsia="zh-CN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val="en-US" w:eastAsia="zh-CN"/>
        </w:rPr>
        <w:t>28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日前交付至</w:t>
      </w:r>
      <w:r>
        <w:rPr>
          <w:rFonts w:hint="eastAsia" w:asciiTheme="minorEastAsia" w:hAnsiTheme="minorEastAsia"/>
          <w:b w:val="0"/>
          <w:bCs w:val="0"/>
          <w:color w:val="000000"/>
          <w:sz w:val="24"/>
          <w:u w:val="single"/>
          <w:lang w:eastAsia="zh-CN"/>
        </w:rPr>
        <w:t>潍坊光华荣昌汽车技术有限公司</w:t>
      </w:r>
    </w:p>
    <w:p w14:paraId="02AFC543"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2、乙方收货后7日内进行验收，如有不合格产品，乙方及时向甲方反馈。</w:t>
      </w:r>
    </w:p>
    <w:p w14:paraId="0A7CB5C5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 w14:paraId="0204DC42">
      <w:pPr>
        <w:pStyle w:val="14"/>
        <w:widowControl/>
        <w:numPr>
          <w:ilvl w:val="0"/>
          <w:numId w:val="1"/>
        </w:numPr>
        <w:spacing w:line="360" w:lineRule="auto"/>
        <w:ind w:left="780" w:leftChars="0"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甲方逾期交货的，每逾期一日，应向乙方承担总价款千分之一的违约金。</w:t>
      </w:r>
    </w:p>
    <w:p w14:paraId="0232E387">
      <w:pPr>
        <w:pStyle w:val="14"/>
        <w:widowControl/>
        <w:numPr>
          <w:ilvl w:val="0"/>
          <w:numId w:val="1"/>
        </w:numPr>
        <w:spacing w:line="360" w:lineRule="auto"/>
        <w:ind w:left="780" w:leftChars="0"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产品不符合约定的，甲方应承担给乙方造成的全部损失。</w:t>
      </w:r>
    </w:p>
    <w:p w14:paraId="49F6B2C1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06E8C8C8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14:paraId="0F8FB239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 w14:paraId="7EC50166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01E7760F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56340496">
      <w:pPr>
        <w:spacing w:line="360" w:lineRule="auto"/>
        <w:rPr>
          <w:rFonts w:hint="eastAsia" w:ascii="仿宋" w:hAnsi="仿宋" w:eastAsia="仿宋"/>
          <w:sz w:val="21"/>
          <w:szCs w:val="21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4648BAA6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甲方(盖章)：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湖南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  <w:lang w:eastAsia="zh-CN"/>
        </w:rPr>
        <w:t>光华荣昌汽车技术有限公司</w:t>
      </w:r>
    </w:p>
    <w:p w14:paraId="59981F6A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 w14:paraId="5B5673F7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 w14:paraId="3B762FE1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ascii="仿宋" w:hAnsi="仿宋" w:eastAsia="仿宋"/>
          <w:sz w:val="24"/>
        </w:rPr>
        <w:t xml:space="preserve"> </w:t>
      </w:r>
    </w:p>
    <w:p w14:paraId="617871EB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日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 xml:space="preserve">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日</w:t>
      </w:r>
    </w:p>
    <w:p w14:paraId="42F26222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乙方(盖章)：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  <w:lang w:eastAsia="zh-CN"/>
        </w:rPr>
        <w:t>潍坊</w:t>
      </w:r>
      <w:r>
        <w:rPr>
          <w:rFonts w:hint="eastAsia" w:ascii="宋体" w:hAnsi="宋体" w:eastAsia="宋体" w:cs="宋体"/>
          <w:sz w:val="21"/>
          <w:szCs w:val="21"/>
        </w:rPr>
        <w:t>光华荣昌汽车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技术</w:t>
      </w:r>
      <w:r>
        <w:rPr>
          <w:rFonts w:hint="eastAsia" w:ascii="宋体" w:hAnsi="宋体" w:eastAsia="宋体" w:cs="宋体"/>
          <w:sz w:val="21"/>
          <w:szCs w:val="21"/>
        </w:rPr>
        <w:t>有限公司</w:t>
      </w:r>
    </w:p>
    <w:p w14:paraId="368387AD"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        </w:t>
      </w:r>
    </w:p>
    <w:p w14:paraId="27050D11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 w14:paraId="58CEE0BA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 w14:paraId="6D66B46C">
      <w:pPr>
        <w:widowControl/>
        <w:spacing w:line="360" w:lineRule="auto"/>
        <w:rPr>
          <w:rFonts w:hint="eastAsia" w:ascii="仿宋" w:hAnsi="仿宋" w:eastAsia="仿宋"/>
          <w:sz w:val="24"/>
        </w:rPr>
        <w:sectPr>
          <w:type w:val="continuous"/>
          <w:pgSz w:w="11906" w:h="16838"/>
          <w:pgMar w:top="1440" w:right="1080" w:bottom="1440" w:left="1080" w:header="851" w:footer="992" w:gutter="0"/>
          <w:pgNumType w:fmt="decimal"/>
          <w:cols w:equalWidth="0" w:num="2">
            <w:col w:w="4660" w:space="425"/>
            <w:col w:w="4660"/>
          </w:cols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 xml:space="preserve">日  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 xml:space="preserve">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 xml:space="preserve">日 </w:t>
      </w:r>
      <w:bookmarkEnd w:id="0"/>
    </w:p>
    <w:p w14:paraId="761956E5">
      <w:pPr>
        <w:widowControl/>
        <w:spacing w:line="360" w:lineRule="auto"/>
        <w:rPr>
          <w:rFonts w:hint="eastAsia" w:ascii="仿宋" w:hAnsi="仿宋" w:eastAsia="仿宋"/>
          <w:sz w:val="24"/>
        </w:rPr>
      </w:pPr>
    </w:p>
    <w:p w14:paraId="4377D926">
      <w:pPr>
        <w:widowControl/>
        <w:spacing w:line="360" w:lineRule="auto"/>
        <w:rPr>
          <w:rFonts w:hint="eastAsia" w:eastAsia="仿宋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湖南省株洲市天元区</w:t>
      </w:r>
    </w:p>
    <w:p w14:paraId="4C4F7C25">
      <w:pPr>
        <w:widowControl/>
        <w:spacing w:line="360" w:lineRule="auto"/>
        <w:rPr>
          <w:rFonts w:hint="eastAsia" w:ascii="仿宋" w:hAnsi="仿宋" w:eastAsia="仿宋"/>
          <w:sz w:val="24"/>
          <w:lang w:eastAsia="zh-CN"/>
        </w:rPr>
      </w:pPr>
    </w:p>
    <w:sectPr>
      <w:type w:val="continuous"/>
      <w:pgSz w:w="11906" w:h="16838"/>
      <w:pgMar w:top="1440" w:right="1080" w:bottom="1440" w:left="1080" w:header="851" w:footer="992" w:gutter="0"/>
      <w:pgNumType w:fmt="decimal"/>
      <w:cols w:equalWidth="0" w:num="2">
        <w:col w:w="4660" w:space="425"/>
        <w:col w:w="466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1A6C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D5B7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7D5B7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71EB5"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114300" distR="114300">
          <wp:extent cx="3039110" cy="333375"/>
          <wp:effectExtent l="0" t="0" r="8890" b="9525"/>
          <wp:docPr id="1" name="图片 1" descr="湖南光华荣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湖南光华荣昌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911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版本号：2018XECGV1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12025"/>
    <w:rsid w:val="000378B7"/>
    <w:rsid w:val="000472A7"/>
    <w:rsid w:val="0005039E"/>
    <w:rsid w:val="00056851"/>
    <w:rsid w:val="0006084B"/>
    <w:rsid w:val="0006762E"/>
    <w:rsid w:val="0007261F"/>
    <w:rsid w:val="0008256F"/>
    <w:rsid w:val="000B5267"/>
    <w:rsid w:val="000D63F4"/>
    <w:rsid w:val="000E4F91"/>
    <w:rsid w:val="00135F60"/>
    <w:rsid w:val="00140923"/>
    <w:rsid w:val="00162DE2"/>
    <w:rsid w:val="00174B49"/>
    <w:rsid w:val="001860AC"/>
    <w:rsid w:val="00195298"/>
    <w:rsid w:val="001B6804"/>
    <w:rsid w:val="001C7127"/>
    <w:rsid w:val="001F562B"/>
    <w:rsid w:val="00204154"/>
    <w:rsid w:val="00235A39"/>
    <w:rsid w:val="00236142"/>
    <w:rsid w:val="002408B8"/>
    <w:rsid w:val="00250672"/>
    <w:rsid w:val="00251167"/>
    <w:rsid w:val="002C24D1"/>
    <w:rsid w:val="002C6754"/>
    <w:rsid w:val="002E001E"/>
    <w:rsid w:val="002E633B"/>
    <w:rsid w:val="002E7555"/>
    <w:rsid w:val="003349ED"/>
    <w:rsid w:val="00344153"/>
    <w:rsid w:val="00393136"/>
    <w:rsid w:val="003C5946"/>
    <w:rsid w:val="003E72D0"/>
    <w:rsid w:val="003F2A9C"/>
    <w:rsid w:val="004867CE"/>
    <w:rsid w:val="00495B63"/>
    <w:rsid w:val="004C53CC"/>
    <w:rsid w:val="004E067F"/>
    <w:rsid w:val="004E2CC4"/>
    <w:rsid w:val="00501CF8"/>
    <w:rsid w:val="005147D0"/>
    <w:rsid w:val="00523539"/>
    <w:rsid w:val="00552BD7"/>
    <w:rsid w:val="00555A44"/>
    <w:rsid w:val="00591857"/>
    <w:rsid w:val="00594096"/>
    <w:rsid w:val="005E3C73"/>
    <w:rsid w:val="00615652"/>
    <w:rsid w:val="00632201"/>
    <w:rsid w:val="00632666"/>
    <w:rsid w:val="00647E6B"/>
    <w:rsid w:val="006652D5"/>
    <w:rsid w:val="006B1554"/>
    <w:rsid w:val="006B730C"/>
    <w:rsid w:val="006E07F4"/>
    <w:rsid w:val="006F0971"/>
    <w:rsid w:val="00703BBA"/>
    <w:rsid w:val="00711903"/>
    <w:rsid w:val="00724008"/>
    <w:rsid w:val="00735BC2"/>
    <w:rsid w:val="0075086B"/>
    <w:rsid w:val="00775EA4"/>
    <w:rsid w:val="007C6CD6"/>
    <w:rsid w:val="007D3EC1"/>
    <w:rsid w:val="007D6B25"/>
    <w:rsid w:val="007F3B19"/>
    <w:rsid w:val="00803FA1"/>
    <w:rsid w:val="0082399C"/>
    <w:rsid w:val="00842ADF"/>
    <w:rsid w:val="008543E2"/>
    <w:rsid w:val="008750CD"/>
    <w:rsid w:val="00896E71"/>
    <w:rsid w:val="008A4AD5"/>
    <w:rsid w:val="008D0B9C"/>
    <w:rsid w:val="008D4B5E"/>
    <w:rsid w:val="008E0822"/>
    <w:rsid w:val="008F7E86"/>
    <w:rsid w:val="0091317E"/>
    <w:rsid w:val="00926C8C"/>
    <w:rsid w:val="00936949"/>
    <w:rsid w:val="0094051A"/>
    <w:rsid w:val="00946CD1"/>
    <w:rsid w:val="00963F19"/>
    <w:rsid w:val="00980616"/>
    <w:rsid w:val="009852CD"/>
    <w:rsid w:val="009C7951"/>
    <w:rsid w:val="009D0A4E"/>
    <w:rsid w:val="00A12FA9"/>
    <w:rsid w:val="00A86A66"/>
    <w:rsid w:val="00A96777"/>
    <w:rsid w:val="00AD4735"/>
    <w:rsid w:val="00AE4CCF"/>
    <w:rsid w:val="00B0242D"/>
    <w:rsid w:val="00B058BE"/>
    <w:rsid w:val="00B22152"/>
    <w:rsid w:val="00B4140B"/>
    <w:rsid w:val="00B752B8"/>
    <w:rsid w:val="00B76BE7"/>
    <w:rsid w:val="00BB07B2"/>
    <w:rsid w:val="00BE16D8"/>
    <w:rsid w:val="00C03152"/>
    <w:rsid w:val="00C309D8"/>
    <w:rsid w:val="00C32723"/>
    <w:rsid w:val="00C44D61"/>
    <w:rsid w:val="00C67850"/>
    <w:rsid w:val="00C849EF"/>
    <w:rsid w:val="00C93E16"/>
    <w:rsid w:val="00C95D52"/>
    <w:rsid w:val="00CE2D73"/>
    <w:rsid w:val="00D16E44"/>
    <w:rsid w:val="00D212D9"/>
    <w:rsid w:val="00D43295"/>
    <w:rsid w:val="00D50CD2"/>
    <w:rsid w:val="00D54342"/>
    <w:rsid w:val="00D81309"/>
    <w:rsid w:val="00D95090"/>
    <w:rsid w:val="00D976B1"/>
    <w:rsid w:val="00DB61A5"/>
    <w:rsid w:val="00DD7DE4"/>
    <w:rsid w:val="00DF332E"/>
    <w:rsid w:val="00E43BA8"/>
    <w:rsid w:val="00E879C8"/>
    <w:rsid w:val="00EA1323"/>
    <w:rsid w:val="00ED059B"/>
    <w:rsid w:val="00ED62FD"/>
    <w:rsid w:val="00EE1C50"/>
    <w:rsid w:val="00F020B4"/>
    <w:rsid w:val="00F0417B"/>
    <w:rsid w:val="00F10C6E"/>
    <w:rsid w:val="00F66FE2"/>
    <w:rsid w:val="00FE7DB3"/>
    <w:rsid w:val="00FF0423"/>
    <w:rsid w:val="01084811"/>
    <w:rsid w:val="0AD11E75"/>
    <w:rsid w:val="0D880979"/>
    <w:rsid w:val="109A2F70"/>
    <w:rsid w:val="16EF4043"/>
    <w:rsid w:val="1DB23747"/>
    <w:rsid w:val="254060BA"/>
    <w:rsid w:val="2CB36B37"/>
    <w:rsid w:val="33551C37"/>
    <w:rsid w:val="35D60239"/>
    <w:rsid w:val="412235A8"/>
    <w:rsid w:val="4E7512C0"/>
    <w:rsid w:val="529C4905"/>
    <w:rsid w:val="68DB217A"/>
    <w:rsid w:val="6FCD0E4B"/>
    <w:rsid w:val="771A0262"/>
    <w:rsid w:val="78833B79"/>
    <w:rsid w:val="796450AB"/>
    <w:rsid w:val="7AAB75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914</Words>
  <Characters>1053</Characters>
  <Lines>9</Lines>
  <Paragraphs>2</Paragraphs>
  <TotalTime>20</TotalTime>
  <ScaleCrop>false</ScaleCrop>
  <LinksUpToDate>false</LinksUpToDate>
  <CharactersWithSpaces>1195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刘文向</cp:lastModifiedBy>
  <cp:lastPrinted>2025-07-23T09:54:00Z</cp:lastPrinted>
  <dcterms:modified xsi:type="dcterms:W3CDTF">2025-10-21T03:54:17Z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KSOTemplateDocerSaveRecord">
    <vt:lpwstr>eyJoZGlkIjoiNWI4NTM1ZDQ0ZDQzMTI3NDIwZDNiZTU3NzEyNjczYjAiLCJ1c2VySWQiOiI2NDc4Nzg4NTUifQ==</vt:lpwstr>
  </property>
  <property fmtid="{D5CDD505-2E9C-101B-9397-08002B2CF9AE}" pid="4" name="ICV">
    <vt:lpwstr>9ABCA51337A6404FA3E3EB2C3521DDB5_13</vt:lpwstr>
  </property>
</Properties>
</file>